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A" w:rsidRPr="007B6FA9" w:rsidRDefault="007B6FA9" w:rsidP="001E081B">
      <w:pPr>
        <w:jc w:val="center"/>
        <w:rPr>
          <w:b/>
          <w:lang w:val="pl-PL"/>
        </w:rPr>
      </w:pPr>
      <w:r w:rsidRPr="007B6FA9">
        <w:rPr>
          <w:b/>
          <w:lang w:val="pl-PL"/>
        </w:rPr>
        <w:t>OGŁ</w:t>
      </w:r>
      <w:r w:rsidR="00F80E8A" w:rsidRPr="007B6FA9">
        <w:rPr>
          <w:b/>
          <w:lang w:val="pl-PL"/>
        </w:rPr>
        <w:t>OSZENIE</w:t>
      </w:r>
    </w:p>
    <w:p w:rsidR="00A90C0E" w:rsidRPr="00DD2E95" w:rsidRDefault="00A90C0E" w:rsidP="001E081B">
      <w:pPr>
        <w:jc w:val="center"/>
        <w:rPr>
          <w:color w:val="000000" w:themeColor="text1"/>
          <w:lang w:val="pl-PL"/>
        </w:rPr>
      </w:pPr>
    </w:p>
    <w:p w:rsidR="000C0E41" w:rsidRPr="00D92603" w:rsidRDefault="00F80E8A" w:rsidP="007B6FA9">
      <w:pPr>
        <w:ind w:firstLine="708"/>
        <w:jc w:val="both"/>
        <w:rPr>
          <w:b/>
          <w:lang w:val="pl-PL"/>
        </w:rPr>
      </w:pPr>
      <w:r w:rsidRPr="00D92603">
        <w:rPr>
          <w:b/>
          <w:lang w:val="pl-PL"/>
        </w:rPr>
        <w:t>Urząd Miasta</w:t>
      </w:r>
      <w:r w:rsidR="00C77EE3" w:rsidRPr="00D92603">
        <w:rPr>
          <w:b/>
          <w:lang w:val="pl-PL"/>
        </w:rPr>
        <w:t xml:space="preserve"> </w:t>
      </w:r>
      <w:r w:rsidRPr="00D92603">
        <w:rPr>
          <w:b/>
          <w:lang w:val="pl-PL"/>
        </w:rPr>
        <w:t>Wydział Organizacyjno –</w:t>
      </w:r>
      <w:r w:rsidR="00C77EE3" w:rsidRPr="00D92603">
        <w:rPr>
          <w:b/>
          <w:lang w:val="pl-PL"/>
        </w:rPr>
        <w:t xml:space="preserve"> </w:t>
      </w:r>
      <w:r w:rsidRPr="00D92603">
        <w:rPr>
          <w:b/>
          <w:lang w:val="pl-PL"/>
        </w:rPr>
        <w:t>Prawny</w:t>
      </w:r>
      <w:r w:rsidR="00C94353" w:rsidRPr="00D92603">
        <w:rPr>
          <w:b/>
          <w:lang w:val="pl-PL"/>
        </w:rPr>
        <w:t xml:space="preserve"> w Ostrowcu Świętokrzyskim, zwany dalej „Zamawiającym”</w:t>
      </w:r>
      <w:r w:rsidR="007B6FA9" w:rsidRPr="00D92603">
        <w:rPr>
          <w:b/>
          <w:lang w:val="pl-PL"/>
        </w:rPr>
        <w:t>,</w:t>
      </w:r>
      <w:r w:rsidRPr="00D92603">
        <w:rPr>
          <w:b/>
          <w:lang w:val="pl-PL"/>
        </w:rPr>
        <w:t xml:space="preserve"> </w:t>
      </w:r>
      <w:r w:rsidRPr="00D92603">
        <w:rPr>
          <w:b/>
          <w:noProof/>
          <w:lang w:val="pl-PL"/>
        </w:rPr>
        <w:t>zaprasza</w:t>
      </w:r>
      <w:r w:rsidRPr="00D92603">
        <w:rPr>
          <w:b/>
          <w:lang w:val="pl-PL"/>
        </w:rPr>
        <w:t xml:space="preserve"> do składania ofert na świadczenie usług pocztowych</w:t>
      </w:r>
      <w:r w:rsidR="00553A72" w:rsidRPr="00D92603">
        <w:rPr>
          <w:b/>
          <w:lang w:val="pl-PL"/>
        </w:rPr>
        <w:t xml:space="preserve"> dla Urzędu Miasta</w:t>
      </w:r>
      <w:r w:rsidR="004014A3" w:rsidRPr="00D92603">
        <w:rPr>
          <w:b/>
          <w:lang w:val="pl-PL"/>
        </w:rPr>
        <w:t xml:space="preserve"> w 2014 roku </w:t>
      </w:r>
      <w:r w:rsidR="00D92603">
        <w:rPr>
          <w:b/>
          <w:lang w:val="pl-PL"/>
        </w:rPr>
        <w:br/>
        <w:t>i w 2015 roku</w:t>
      </w:r>
      <w:r w:rsidRPr="00D92603">
        <w:rPr>
          <w:b/>
          <w:lang w:val="pl-PL"/>
        </w:rPr>
        <w:t xml:space="preserve"> w zakresie przyjmowania, przemieszczania i doręcza</w:t>
      </w:r>
      <w:r w:rsidR="002C0360" w:rsidRPr="00D92603">
        <w:rPr>
          <w:b/>
          <w:lang w:val="pl-PL"/>
        </w:rPr>
        <w:t>nia krajowych</w:t>
      </w:r>
      <w:r w:rsidR="00771679" w:rsidRPr="00D92603">
        <w:rPr>
          <w:b/>
          <w:lang w:val="pl-PL"/>
        </w:rPr>
        <w:t xml:space="preserve"> </w:t>
      </w:r>
      <w:r w:rsidR="004014A3" w:rsidRPr="00D92603">
        <w:rPr>
          <w:b/>
          <w:lang w:val="pl-PL"/>
        </w:rPr>
        <w:t xml:space="preserve">i zagranicznych zwykłych przesyłek </w:t>
      </w:r>
      <w:r w:rsidR="00771679" w:rsidRPr="00D92603">
        <w:rPr>
          <w:b/>
          <w:lang w:val="pl-PL"/>
        </w:rPr>
        <w:t>listowych</w:t>
      </w:r>
      <w:r w:rsidR="007434E9" w:rsidRPr="00D92603">
        <w:rPr>
          <w:b/>
          <w:lang w:val="pl-PL"/>
        </w:rPr>
        <w:t xml:space="preserve"> i</w:t>
      </w:r>
      <w:r w:rsidR="003F0E47" w:rsidRPr="00D92603">
        <w:rPr>
          <w:b/>
          <w:lang w:val="pl-PL"/>
        </w:rPr>
        <w:t xml:space="preserve"> </w:t>
      </w:r>
      <w:r w:rsidRPr="00D92603">
        <w:rPr>
          <w:b/>
          <w:lang w:val="pl-PL"/>
        </w:rPr>
        <w:t>odbioru przesyłek z miejsca i o godz</w:t>
      </w:r>
      <w:r w:rsidR="001E081B" w:rsidRPr="00D92603">
        <w:rPr>
          <w:b/>
          <w:lang w:val="pl-PL"/>
        </w:rPr>
        <w:t>inach wskazanych przez zamawiają</w:t>
      </w:r>
      <w:r w:rsidRPr="00D92603">
        <w:rPr>
          <w:b/>
          <w:lang w:val="pl-PL"/>
        </w:rPr>
        <w:t>cego.</w:t>
      </w:r>
    </w:p>
    <w:p w:rsidR="000C0E41" w:rsidRDefault="001E081B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 xml:space="preserve">Wykonawca zobowiązany jest do odbioru jeden raz dziennie przesyłek do wyekspediowania z punktu Kancelarii Zamawiającego, zlokalizowanego </w:t>
      </w:r>
      <w:r w:rsidR="007B6FA9">
        <w:rPr>
          <w:lang w:val="pl-PL"/>
        </w:rPr>
        <w:br/>
      </w:r>
      <w:r w:rsidRPr="007B6FA9">
        <w:rPr>
          <w:lang w:val="pl-PL"/>
        </w:rPr>
        <w:t>w Ostrowcu Św. przy ul. Głogowskiego 3/5. Odbiór przesyłek będzie odbywał się codziennie: od poniedziałku do piątku w godzinach od 10.00 do 11.00. Odbioru dokonywać będzie upoważniony przedstawiciel wykonawcy po okazaniu stosownego upoważnienia.</w:t>
      </w:r>
    </w:p>
    <w:p w:rsidR="000C0E41" w:rsidRDefault="000C5BB3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>Przesyłki będą wysyłane sukcesywnie przez cały czas trwania umowy a ich ilość w okresie realizacji będzie różna w zależności od potrzeb zamawiającego.</w:t>
      </w:r>
    </w:p>
    <w:p w:rsidR="00553A72" w:rsidRDefault="00553A72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>Oferent winien spełniać następujące wymogi:</w:t>
      </w:r>
    </w:p>
    <w:p w:rsidR="00A91A8B" w:rsidRPr="00A90C0E" w:rsidRDefault="00A90C0E" w:rsidP="00A90C0E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wpis do rejestru operatorów pocztowych.</w:t>
      </w:r>
    </w:p>
    <w:p w:rsidR="008934C5" w:rsidRPr="007B6FA9" w:rsidRDefault="000745EC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>Od oferenta oczekujemy przedstawienia :</w:t>
      </w:r>
    </w:p>
    <w:p w:rsidR="000745EC" w:rsidRDefault="00C94353" w:rsidP="00C94353">
      <w:pPr>
        <w:ind w:left="360" w:firstLine="0"/>
        <w:jc w:val="both"/>
        <w:rPr>
          <w:lang w:val="pl-PL"/>
        </w:rPr>
      </w:pPr>
      <w:r>
        <w:rPr>
          <w:lang w:val="pl-PL"/>
        </w:rPr>
        <w:t xml:space="preserve">a) </w:t>
      </w:r>
      <w:r w:rsidR="00A90C0E">
        <w:rPr>
          <w:lang w:val="pl-PL"/>
        </w:rPr>
        <w:t>cen jednostkowych</w:t>
      </w:r>
      <w:r w:rsidR="007434E9">
        <w:rPr>
          <w:lang w:val="pl-PL"/>
        </w:rPr>
        <w:t xml:space="preserve"> za poszczególne rodzaje przesyłek zwykłych</w:t>
      </w:r>
      <w:r w:rsidR="00A90C0E">
        <w:rPr>
          <w:lang w:val="pl-PL"/>
        </w:rPr>
        <w:t xml:space="preserve"> </w:t>
      </w:r>
      <w:r w:rsidR="002C0360">
        <w:rPr>
          <w:lang w:val="pl-PL"/>
        </w:rPr>
        <w:br/>
      </w:r>
      <w:r w:rsidR="00A90C0E">
        <w:rPr>
          <w:lang w:val="pl-PL"/>
        </w:rPr>
        <w:t>w przedziałach wagowych do 350g. i powyżej 350g.,</w:t>
      </w:r>
    </w:p>
    <w:p w:rsidR="00A90C0E" w:rsidRPr="00C94353" w:rsidRDefault="00A90C0E" w:rsidP="00C94353">
      <w:pPr>
        <w:ind w:left="360" w:firstLine="0"/>
        <w:jc w:val="both"/>
        <w:rPr>
          <w:lang w:val="pl-PL"/>
        </w:rPr>
      </w:pPr>
      <w:r>
        <w:rPr>
          <w:lang w:val="pl-PL"/>
        </w:rPr>
        <w:t>b) ceny za odbiór przesyłek z siedziby Zamawiającego,</w:t>
      </w:r>
    </w:p>
    <w:p w:rsidR="000745EC" w:rsidRDefault="00A90C0E" w:rsidP="00A90C0E">
      <w:pPr>
        <w:ind w:left="375" w:firstLine="0"/>
        <w:jc w:val="both"/>
      </w:pPr>
      <w:r>
        <w:t xml:space="preserve">c) </w:t>
      </w:r>
      <w:proofErr w:type="spellStart"/>
      <w:r w:rsidR="00C77EE3">
        <w:t>regu</w:t>
      </w:r>
      <w:r>
        <w:t>laminu</w:t>
      </w:r>
      <w:proofErr w:type="spellEnd"/>
      <w:r w:rsidR="001A53D3">
        <w:t xml:space="preserve"> </w:t>
      </w:r>
      <w:proofErr w:type="spellStart"/>
      <w:r w:rsidR="001A53D3">
        <w:t>świadczenia</w:t>
      </w:r>
      <w:proofErr w:type="spellEnd"/>
      <w:r w:rsidR="001A53D3">
        <w:t xml:space="preserve"> </w:t>
      </w:r>
      <w:proofErr w:type="spellStart"/>
      <w:r w:rsidR="001A53D3">
        <w:t>usług</w:t>
      </w:r>
      <w:proofErr w:type="spellEnd"/>
      <w:r w:rsidR="001A53D3">
        <w:t xml:space="preserve"> </w:t>
      </w:r>
      <w:proofErr w:type="spellStart"/>
      <w:r w:rsidR="001A53D3">
        <w:t>pocztowych</w:t>
      </w:r>
      <w:proofErr w:type="spellEnd"/>
      <w:r w:rsidR="001A53D3">
        <w:t xml:space="preserve">, </w:t>
      </w:r>
    </w:p>
    <w:p w:rsidR="0042206C" w:rsidRPr="00A90C0E" w:rsidRDefault="00A90C0E" w:rsidP="00A90C0E">
      <w:pPr>
        <w:ind w:left="375" w:firstLine="0"/>
        <w:jc w:val="both"/>
        <w:rPr>
          <w:lang w:val="pl-PL"/>
        </w:rPr>
      </w:pPr>
      <w:r>
        <w:rPr>
          <w:lang w:val="pl-PL"/>
        </w:rPr>
        <w:t xml:space="preserve">d) </w:t>
      </w:r>
      <w:r w:rsidR="001A53D3" w:rsidRPr="00A90C0E">
        <w:rPr>
          <w:lang w:val="pl-PL"/>
        </w:rPr>
        <w:t>projektu umowy  świadczenia usług pocztowych,</w:t>
      </w:r>
    </w:p>
    <w:p w:rsidR="00C94353" w:rsidRPr="007B6FA9" w:rsidRDefault="001A53D3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>Kry</w:t>
      </w:r>
      <w:r w:rsidR="00A73665" w:rsidRPr="007B6FA9">
        <w:rPr>
          <w:lang w:val="pl-PL"/>
        </w:rPr>
        <w:t>terium oceny ofert stanowić będzie:</w:t>
      </w:r>
    </w:p>
    <w:p w:rsidR="00C94353" w:rsidRDefault="007B6FA9" w:rsidP="007B6FA9">
      <w:pPr>
        <w:pStyle w:val="Akapitzlist"/>
        <w:numPr>
          <w:ilvl w:val="0"/>
          <w:numId w:val="2"/>
        </w:numPr>
        <w:ind w:hanging="294"/>
        <w:jc w:val="both"/>
        <w:rPr>
          <w:lang w:val="pl-PL"/>
        </w:rPr>
      </w:pPr>
      <w:r w:rsidRPr="007B6FA9">
        <w:rPr>
          <w:lang w:val="pl-PL"/>
        </w:rPr>
        <w:t>c</w:t>
      </w:r>
      <w:r w:rsidR="007434E9" w:rsidRPr="007B6FA9">
        <w:rPr>
          <w:lang w:val="pl-PL"/>
        </w:rPr>
        <w:t>ena przesyłek zwykłych</w:t>
      </w:r>
      <w:r>
        <w:rPr>
          <w:lang w:val="pl-PL"/>
        </w:rPr>
        <w:t xml:space="preserve">, </w:t>
      </w:r>
    </w:p>
    <w:p w:rsidR="00A90C0E" w:rsidRDefault="00A90C0E" w:rsidP="007B6FA9">
      <w:pPr>
        <w:pStyle w:val="Akapitzlist"/>
        <w:numPr>
          <w:ilvl w:val="0"/>
          <w:numId w:val="2"/>
        </w:numPr>
        <w:ind w:hanging="294"/>
        <w:jc w:val="both"/>
        <w:rPr>
          <w:lang w:val="pl-PL"/>
        </w:rPr>
      </w:pPr>
      <w:r w:rsidRPr="007B6FA9">
        <w:rPr>
          <w:lang w:val="pl-PL"/>
        </w:rPr>
        <w:t>cena odbioru przesyłek</w:t>
      </w:r>
      <w:r w:rsidR="007B6FA9">
        <w:rPr>
          <w:lang w:val="pl-PL"/>
        </w:rPr>
        <w:t xml:space="preserve">, </w:t>
      </w:r>
    </w:p>
    <w:p w:rsidR="000C5BB3" w:rsidRPr="007B6FA9" w:rsidRDefault="0042206C" w:rsidP="007B6FA9">
      <w:pPr>
        <w:pStyle w:val="Akapitzlist"/>
        <w:numPr>
          <w:ilvl w:val="0"/>
          <w:numId w:val="2"/>
        </w:numPr>
        <w:ind w:hanging="294"/>
        <w:jc w:val="both"/>
        <w:rPr>
          <w:lang w:val="pl-PL"/>
        </w:rPr>
      </w:pPr>
      <w:r w:rsidRPr="007B6FA9">
        <w:rPr>
          <w:lang w:val="pl-PL"/>
        </w:rPr>
        <w:t>warunki świadcze</w:t>
      </w:r>
      <w:r w:rsidR="000C5BB3" w:rsidRPr="007B6FA9">
        <w:rPr>
          <w:lang w:val="pl-PL"/>
        </w:rPr>
        <w:t>nia usług z uwzględnieniem pkt.4</w:t>
      </w:r>
      <w:r w:rsidR="00A90C0E" w:rsidRPr="007B6FA9">
        <w:rPr>
          <w:lang w:val="pl-PL"/>
        </w:rPr>
        <w:t xml:space="preserve"> lit. c</w:t>
      </w:r>
      <w:r w:rsidRPr="007B6FA9">
        <w:rPr>
          <w:lang w:val="pl-PL"/>
        </w:rPr>
        <w:t>,</w:t>
      </w:r>
      <w:r w:rsidR="000C0E41" w:rsidRPr="007B6FA9">
        <w:rPr>
          <w:lang w:val="pl-PL"/>
        </w:rPr>
        <w:t xml:space="preserve"> </w:t>
      </w:r>
      <w:r w:rsidR="00A90C0E" w:rsidRPr="007B6FA9">
        <w:rPr>
          <w:lang w:val="pl-PL"/>
        </w:rPr>
        <w:t>d</w:t>
      </w:r>
      <w:r w:rsidR="00A73665" w:rsidRPr="007B6FA9">
        <w:rPr>
          <w:lang w:val="pl-PL"/>
        </w:rPr>
        <w:t>.</w:t>
      </w:r>
    </w:p>
    <w:p w:rsidR="00A73665" w:rsidRPr="007B6FA9" w:rsidRDefault="00A73665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7B6FA9">
        <w:rPr>
          <w:lang w:val="pl-PL"/>
        </w:rPr>
        <w:t>Oferty będą podlegały negocjacjom i nie mogą przekroczyć równowartości 14.000,00 Euro w okresie obowiązywania umowy.</w:t>
      </w:r>
    </w:p>
    <w:p w:rsidR="007B6FA9" w:rsidRPr="007B6FA9" w:rsidRDefault="007B6FA9" w:rsidP="00B967F3">
      <w:pPr>
        <w:ind w:firstLine="0"/>
        <w:jc w:val="both"/>
        <w:rPr>
          <w:sz w:val="10"/>
          <w:szCs w:val="10"/>
          <w:lang w:val="pl-PL"/>
        </w:rPr>
      </w:pPr>
    </w:p>
    <w:p w:rsidR="000C0E41" w:rsidRDefault="001A53D3" w:rsidP="00B967F3">
      <w:pPr>
        <w:ind w:firstLine="0"/>
        <w:jc w:val="both"/>
        <w:rPr>
          <w:lang w:val="pl-PL"/>
        </w:rPr>
      </w:pPr>
      <w:r w:rsidRPr="001E081B">
        <w:rPr>
          <w:lang w:val="pl-PL"/>
        </w:rPr>
        <w:t xml:space="preserve">Umowa na świadczenie usług w zakresie przyjmowania, przemieszczania </w:t>
      </w:r>
      <w:r w:rsidR="007B6FA9">
        <w:rPr>
          <w:lang w:val="pl-PL"/>
        </w:rPr>
        <w:br/>
      </w:r>
      <w:r w:rsidRPr="001E081B">
        <w:rPr>
          <w:lang w:val="pl-PL"/>
        </w:rPr>
        <w:t>i dorę</w:t>
      </w:r>
      <w:r w:rsidR="0098219E">
        <w:rPr>
          <w:lang w:val="pl-PL"/>
        </w:rPr>
        <w:t>czania krajowych</w:t>
      </w:r>
      <w:r w:rsidR="00C0330D">
        <w:rPr>
          <w:lang w:val="pl-PL"/>
        </w:rPr>
        <w:t xml:space="preserve"> </w:t>
      </w:r>
      <w:r w:rsidR="007434E9">
        <w:rPr>
          <w:lang w:val="pl-PL"/>
        </w:rPr>
        <w:t xml:space="preserve"> zwykłych</w:t>
      </w:r>
      <w:r w:rsidRPr="001E081B">
        <w:rPr>
          <w:lang w:val="pl-PL"/>
        </w:rPr>
        <w:t xml:space="preserve"> przesyłek listowych zostanie zawarta według wzoru umowy przedstawionego przez</w:t>
      </w:r>
      <w:r w:rsidR="007434E9">
        <w:rPr>
          <w:lang w:val="pl-PL"/>
        </w:rPr>
        <w:t xml:space="preserve"> Wykonawcę</w:t>
      </w:r>
      <w:r w:rsidR="00A73665">
        <w:rPr>
          <w:lang w:val="pl-PL"/>
        </w:rPr>
        <w:t xml:space="preserve"> z ewentualną możliwością zawarcia w niej postanowień dodatkowo wynegocjowanych przez strony.</w:t>
      </w:r>
    </w:p>
    <w:p w:rsidR="007B6FA9" w:rsidRDefault="007B6FA9" w:rsidP="00B967F3">
      <w:pPr>
        <w:ind w:firstLine="0"/>
        <w:jc w:val="both"/>
        <w:rPr>
          <w:lang w:val="pl-PL"/>
        </w:rPr>
      </w:pPr>
    </w:p>
    <w:p w:rsidR="00A73665" w:rsidRPr="007B6FA9" w:rsidRDefault="00A73665" w:rsidP="007B6FA9">
      <w:pPr>
        <w:pStyle w:val="Akapitzlist"/>
        <w:numPr>
          <w:ilvl w:val="0"/>
          <w:numId w:val="4"/>
        </w:numPr>
        <w:ind w:left="426" w:hanging="426"/>
        <w:jc w:val="both"/>
        <w:rPr>
          <w:lang w:val="pl-PL"/>
        </w:rPr>
      </w:pPr>
      <w:bookmarkStart w:id="0" w:name="_GoBack"/>
      <w:bookmarkEnd w:id="0"/>
      <w:r w:rsidRPr="007B6FA9">
        <w:rPr>
          <w:lang w:val="pl-PL"/>
        </w:rPr>
        <w:t>Po przeprowadzeniu oceny ofert według kryteriów określonych w pkt.</w:t>
      </w:r>
      <w:r w:rsidR="007B6FA9">
        <w:rPr>
          <w:lang w:val="pl-PL"/>
        </w:rPr>
        <w:t xml:space="preserve"> </w:t>
      </w:r>
      <w:r w:rsidRPr="007B6FA9">
        <w:rPr>
          <w:lang w:val="pl-PL"/>
        </w:rPr>
        <w:t>4 Zamawiający przeprowadzi z wybranymi oferentami dodatkowe negocjacje, które ostatecznie staną się podstawą do zawarcia umowy.</w:t>
      </w:r>
    </w:p>
    <w:p w:rsidR="001A32D2" w:rsidRDefault="001A32D2" w:rsidP="00B967F3">
      <w:pPr>
        <w:ind w:firstLine="0"/>
        <w:jc w:val="both"/>
        <w:rPr>
          <w:lang w:val="pl-PL"/>
        </w:rPr>
      </w:pPr>
    </w:p>
    <w:p w:rsidR="001A32D2" w:rsidRPr="007B6FA9" w:rsidRDefault="001A32D2" w:rsidP="00B967F3">
      <w:pPr>
        <w:ind w:firstLine="0"/>
        <w:jc w:val="both"/>
        <w:rPr>
          <w:b/>
          <w:lang w:val="pl-PL"/>
        </w:rPr>
      </w:pPr>
      <w:r w:rsidRPr="007B6FA9">
        <w:rPr>
          <w:b/>
          <w:lang w:val="pl-PL"/>
        </w:rPr>
        <w:t xml:space="preserve">Oferty należy składać w siedzibie zamawiającego – Urząd Miasta </w:t>
      </w:r>
      <w:r w:rsidR="007B6FA9">
        <w:rPr>
          <w:b/>
          <w:lang w:val="pl-PL"/>
        </w:rPr>
        <w:br/>
      </w:r>
      <w:r w:rsidRPr="007B6FA9">
        <w:rPr>
          <w:b/>
          <w:lang w:val="pl-PL"/>
        </w:rPr>
        <w:t xml:space="preserve">w Ostrowcu Świętokrzyskim ul. </w:t>
      </w:r>
      <w:r w:rsidR="00D92603">
        <w:rPr>
          <w:b/>
          <w:lang w:val="pl-PL"/>
        </w:rPr>
        <w:t xml:space="preserve">J. </w:t>
      </w:r>
      <w:r w:rsidRPr="007B6FA9">
        <w:rPr>
          <w:b/>
          <w:lang w:val="pl-PL"/>
        </w:rPr>
        <w:t>Głogowskiego 3/5 Kancelaria pokój 005.</w:t>
      </w:r>
    </w:p>
    <w:p w:rsidR="001A32D2" w:rsidRPr="007B6FA9" w:rsidRDefault="001A32D2" w:rsidP="00B967F3">
      <w:pPr>
        <w:ind w:firstLine="0"/>
        <w:jc w:val="both"/>
        <w:rPr>
          <w:b/>
          <w:lang w:val="pl-PL"/>
        </w:rPr>
      </w:pPr>
      <w:r w:rsidRPr="007B6FA9">
        <w:rPr>
          <w:b/>
          <w:lang w:val="pl-PL"/>
        </w:rPr>
        <w:t>Termi</w:t>
      </w:r>
      <w:r w:rsidR="004014A3" w:rsidRPr="007B6FA9">
        <w:rPr>
          <w:b/>
          <w:lang w:val="pl-PL"/>
        </w:rPr>
        <w:t xml:space="preserve">n składania ofert upływa </w:t>
      </w:r>
      <w:proofErr w:type="spellStart"/>
      <w:r w:rsidR="004014A3" w:rsidRPr="007B6FA9">
        <w:rPr>
          <w:b/>
          <w:lang w:val="pl-PL"/>
        </w:rPr>
        <w:t>dnia</w:t>
      </w:r>
      <w:proofErr w:type="spellEnd"/>
      <w:r w:rsidR="004014A3" w:rsidRPr="007B6FA9">
        <w:rPr>
          <w:b/>
          <w:lang w:val="pl-PL"/>
        </w:rPr>
        <w:t xml:space="preserve"> 16.12</w:t>
      </w:r>
      <w:r w:rsidR="007434E9" w:rsidRPr="007B6FA9">
        <w:rPr>
          <w:b/>
          <w:lang w:val="pl-PL"/>
        </w:rPr>
        <w:t>.2013</w:t>
      </w:r>
      <w:r w:rsidR="00496A93" w:rsidRPr="007B6FA9">
        <w:rPr>
          <w:b/>
          <w:lang w:val="pl-PL"/>
        </w:rPr>
        <w:t xml:space="preserve"> o godzinie 10</w:t>
      </w:r>
      <w:r w:rsidRPr="007B6FA9">
        <w:rPr>
          <w:b/>
          <w:lang w:val="pl-PL"/>
        </w:rPr>
        <w:t>.00.</w:t>
      </w:r>
    </w:p>
    <w:sectPr w:rsidR="001A32D2" w:rsidRPr="007B6FA9" w:rsidSect="007F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4E" w:rsidRDefault="00607B4E" w:rsidP="00F80E8A">
      <w:r>
        <w:separator/>
      </w:r>
    </w:p>
  </w:endnote>
  <w:endnote w:type="continuationSeparator" w:id="0">
    <w:p w:rsidR="00607B4E" w:rsidRDefault="00607B4E" w:rsidP="00F8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4E" w:rsidRDefault="00607B4E" w:rsidP="00F80E8A">
      <w:r>
        <w:separator/>
      </w:r>
    </w:p>
  </w:footnote>
  <w:footnote w:type="continuationSeparator" w:id="0">
    <w:p w:rsidR="00607B4E" w:rsidRDefault="00607B4E" w:rsidP="00F80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24"/>
    <w:multiLevelType w:val="hybridMultilevel"/>
    <w:tmpl w:val="A82AFDD8"/>
    <w:lvl w:ilvl="0" w:tplc="C7243F1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9807E2"/>
    <w:multiLevelType w:val="hybridMultilevel"/>
    <w:tmpl w:val="37063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B06"/>
    <w:multiLevelType w:val="hybridMultilevel"/>
    <w:tmpl w:val="0998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5F0"/>
    <w:multiLevelType w:val="hybridMultilevel"/>
    <w:tmpl w:val="3E2EF9B2"/>
    <w:lvl w:ilvl="0" w:tplc="1DC222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73C4"/>
    <w:multiLevelType w:val="hybridMultilevel"/>
    <w:tmpl w:val="46F452EE"/>
    <w:lvl w:ilvl="0" w:tplc="DF821226">
      <w:start w:val="2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C5"/>
    <w:rsid w:val="00000225"/>
    <w:rsid w:val="00001094"/>
    <w:rsid w:val="00001806"/>
    <w:rsid w:val="00002945"/>
    <w:rsid w:val="00003037"/>
    <w:rsid w:val="00005A82"/>
    <w:rsid w:val="00005F03"/>
    <w:rsid w:val="00013EFD"/>
    <w:rsid w:val="000145D9"/>
    <w:rsid w:val="00016570"/>
    <w:rsid w:val="00017F99"/>
    <w:rsid w:val="00020158"/>
    <w:rsid w:val="000202D0"/>
    <w:rsid w:val="000213C9"/>
    <w:rsid w:val="00022CA8"/>
    <w:rsid w:val="00024D8B"/>
    <w:rsid w:val="00025417"/>
    <w:rsid w:val="000371BD"/>
    <w:rsid w:val="000371CA"/>
    <w:rsid w:val="00037BAE"/>
    <w:rsid w:val="00037CBA"/>
    <w:rsid w:val="000422CB"/>
    <w:rsid w:val="00052D9C"/>
    <w:rsid w:val="00056CD3"/>
    <w:rsid w:val="000612A5"/>
    <w:rsid w:val="000613CC"/>
    <w:rsid w:val="00062D16"/>
    <w:rsid w:val="00062E3B"/>
    <w:rsid w:val="00063F18"/>
    <w:rsid w:val="00064AB0"/>
    <w:rsid w:val="00065C38"/>
    <w:rsid w:val="0006628A"/>
    <w:rsid w:val="0006657D"/>
    <w:rsid w:val="00066B5B"/>
    <w:rsid w:val="00072228"/>
    <w:rsid w:val="000726AF"/>
    <w:rsid w:val="00072A11"/>
    <w:rsid w:val="000745EC"/>
    <w:rsid w:val="00074BAE"/>
    <w:rsid w:val="000750CF"/>
    <w:rsid w:val="00083A9F"/>
    <w:rsid w:val="00091771"/>
    <w:rsid w:val="000A00F9"/>
    <w:rsid w:val="000A6909"/>
    <w:rsid w:val="000A7140"/>
    <w:rsid w:val="000B4FBF"/>
    <w:rsid w:val="000B6B99"/>
    <w:rsid w:val="000C0E41"/>
    <w:rsid w:val="000C2772"/>
    <w:rsid w:val="000C2F4C"/>
    <w:rsid w:val="000C309B"/>
    <w:rsid w:val="000C44DC"/>
    <w:rsid w:val="000C5BB3"/>
    <w:rsid w:val="000C6531"/>
    <w:rsid w:val="000C6B0E"/>
    <w:rsid w:val="000D0F12"/>
    <w:rsid w:val="000D2326"/>
    <w:rsid w:val="000D26E2"/>
    <w:rsid w:val="000D6839"/>
    <w:rsid w:val="000E07F9"/>
    <w:rsid w:val="000E232A"/>
    <w:rsid w:val="000F14CB"/>
    <w:rsid w:val="000F2967"/>
    <w:rsid w:val="000F474C"/>
    <w:rsid w:val="000F7657"/>
    <w:rsid w:val="00100F6A"/>
    <w:rsid w:val="001037F3"/>
    <w:rsid w:val="001043CF"/>
    <w:rsid w:val="00105569"/>
    <w:rsid w:val="00106DE0"/>
    <w:rsid w:val="00106F25"/>
    <w:rsid w:val="0010709A"/>
    <w:rsid w:val="001074E0"/>
    <w:rsid w:val="001128D9"/>
    <w:rsid w:val="00113BC4"/>
    <w:rsid w:val="00113FF4"/>
    <w:rsid w:val="0011486D"/>
    <w:rsid w:val="00114D17"/>
    <w:rsid w:val="00115F5A"/>
    <w:rsid w:val="001166F0"/>
    <w:rsid w:val="00117350"/>
    <w:rsid w:val="00117668"/>
    <w:rsid w:val="00117A51"/>
    <w:rsid w:val="0012070F"/>
    <w:rsid w:val="00120ADB"/>
    <w:rsid w:val="00123D90"/>
    <w:rsid w:val="00124BE9"/>
    <w:rsid w:val="00126B46"/>
    <w:rsid w:val="00132F52"/>
    <w:rsid w:val="001331B1"/>
    <w:rsid w:val="00134730"/>
    <w:rsid w:val="00136499"/>
    <w:rsid w:val="00140473"/>
    <w:rsid w:val="001423CA"/>
    <w:rsid w:val="001477EA"/>
    <w:rsid w:val="00153B21"/>
    <w:rsid w:val="00154450"/>
    <w:rsid w:val="00155F3C"/>
    <w:rsid w:val="001567DB"/>
    <w:rsid w:val="001572A1"/>
    <w:rsid w:val="00161CAD"/>
    <w:rsid w:val="001621F0"/>
    <w:rsid w:val="00162C50"/>
    <w:rsid w:val="001656A7"/>
    <w:rsid w:val="00167887"/>
    <w:rsid w:val="0018105F"/>
    <w:rsid w:val="0018289C"/>
    <w:rsid w:val="0018348F"/>
    <w:rsid w:val="00186BBA"/>
    <w:rsid w:val="00190B6B"/>
    <w:rsid w:val="00194309"/>
    <w:rsid w:val="00194FCC"/>
    <w:rsid w:val="001958DA"/>
    <w:rsid w:val="001966A9"/>
    <w:rsid w:val="001A1C92"/>
    <w:rsid w:val="001A251A"/>
    <w:rsid w:val="001A2A10"/>
    <w:rsid w:val="001A32D2"/>
    <w:rsid w:val="001A3C3E"/>
    <w:rsid w:val="001A50B7"/>
    <w:rsid w:val="001A53D3"/>
    <w:rsid w:val="001A589A"/>
    <w:rsid w:val="001A5F13"/>
    <w:rsid w:val="001B010F"/>
    <w:rsid w:val="001B572F"/>
    <w:rsid w:val="001C0178"/>
    <w:rsid w:val="001C0733"/>
    <w:rsid w:val="001C0BE5"/>
    <w:rsid w:val="001C238D"/>
    <w:rsid w:val="001C6A18"/>
    <w:rsid w:val="001D3B0D"/>
    <w:rsid w:val="001D781B"/>
    <w:rsid w:val="001E081B"/>
    <w:rsid w:val="001E0ABD"/>
    <w:rsid w:val="001E3033"/>
    <w:rsid w:val="001E4D1B"/>
    <w:rsid w:val="001E507D"/>
    <w:rsid w:val="001E5521"/>
    <w:rsid w:val="001E7317"/>
    <w:rsid w:val="001E7DC1"/>
    <w:rsid w:val="001F0B2D"/>
    <w:rsid w:val="001F4C33"/>
    <w:rsid w:val="001F571B"/>
    <w:rsid w:val="001F7BCE"/>
    <w:rsid w:val="0020099F"/>
    <w:rsid w:val="00201E36"/>
    <w:rsid w:val="00202617"/>
    <w:rsid w:val="0020282F"/>
    <w:rsid w:val="00206CAC"/>
    <w:rsid w:val="002071CE"/>
    <w:rsid w:val="002107DC"/>
    <w:rsid w:val="0021266B"/>
    <w:rsid w:val="002141A1"/>
    <w:rsid w:val="0022309E"/>
    <w:rsid w:val="002306ED"/>
    <w:rsid w:val="00233793"/>
    <w:rsid w:val="00233B15"/>
    <w:rsid w:val="002342D7"/>
    <w:rsid w:val="002434DB"/>
    <w:rsid w:val="0024426C"/>
    <w:rsid w:val="0024690D"/>
    <w:rsid w:val="002533CF"/>
    <w:rsid w:val="002538B4"/>
    <w:rsid w:val="002603CE"/>
    <w:rsid w:val="00263E35"/>
    <w:rsid w:val="00265097"/>
    <w:rsid w:val="0027112C"/>
    <w:rsid w:val="00275853"/>
    <w:rsid w:val="0027757D"/>
    <w:rsid w:val="00280EEB"/>
    <w:rsid w:val="00283164"/>
    <w:rsid w:val="0028479C"/>
    <w:rsid w:val="00284DF8"/>
    <w:rsid w:val="00292C98"/>
    <w:rsid w:val="002934A7"/>
    <w:rsid w:val="00294743"/>
    <w:rsid w:val="002A58AE"/>
    <w:rsid w:val="002A7906"/>
    <w:rsid w:val="002B182D"/>
    <w:rsid w:val="002B2B02"/>
    <w:rsid w:val="002B631F"/>
    <w:rsid w:val="002B6CFF"/>
    <w:rsid w:val="002C0360"/>
    <w:rsid w:val="002C1A87"/>
    <w:rsid w:val="002C7F18"/>
    <w:rsid w:val="002D1FA6"/>
    <w:rsid w:val="002D2668"/>
    <w:rsid w:val="002D2F0E"/>
    <w:rsid w:val="002D332F"/>
    <w:rsid w:val="002D39C7"/>
    <w:rsid w:val="002D4BA5"/>
    <w:rsid w:val="002E232D"/>
    <w:rsid w:val="002F2F38"/>
    <w:rsid w:val="00300641"/>
    <w:rsid w:val="0030493B"/>
    <w:rsid w:val="003114DE"/>
    <w:rsid w:val="003217E0"/>
    <w:rsid w:val="00321839"/>
    <w:rsid w:val="00321CB2"/>
    <w:rsid w:val="00322013"/>
    <w:rsid w:val="00322DAC"/>
    <w:rsid w:val="0032799B"/>
    <w:rsid w:val="00336279"/>
    <w:rsid w:val="00336A31"/>
    <w:rsid w:val="00336C5E"/>
    <w:rsid w:val="00337054"/>
    <w:rsid w:val="003377BA"/>
    <w:rsid w:val="0034087B"/>
    <w:rsid w:val="0034476A"/>
    <w:rsid w:val="00344D0D"/>
    <w:rsid w:val="00350628"/>
    <w:rsid w:val="003514A0"/>
    <w:rsid w:val="00351ACD"/>
    <w:rsid w:val="00352A4F"/>
    <w:rsid w:val="00353024"/>
    <w:rsid w:val="00354378"/>
    <w:rsid w:val="00354F79"/>
    <w:rsid w:val="00360256"/>
    <w:rsid w:val="003611E4"/>
    <w:rsid w:val="00362A05"/>
    <w:rsid w:val="003707B8"/>
    <w:rsid w:val="00370C42"/>
    <w:rsid w:val="00375006"/>
    <w:rsid w:val="003773C8"/>
    <w:rsid w:val="003777D6"/>
    <w:rsid w:val="003807BE"/>
    <w:rsid w:val="00384266"/>
    <w:rsid w:val="003868FD"/>
    <w:rsid w:val="00390A60"/>
    <w:rsid w:val="00392885"/>
    <w:rsid w:val="00393366"/>
    <w:rsid w:val="00396A4C"/>
    <w:rsid w:val="003A1086"/>
    <w:rsid w:val="003A3829"/>
    <w:rsid w:val="003A555F"/>
    <w:rsid w:val="003A6EE0"/>
    <w:rsid w:val="003A783D"/>
    <w:rsid w:val="003B227D"/>
    <w:rsid w:val="003B3139"/>
    <w:rsid w:val="003B36F0"/>
    <w:rsid w:val="003B4ACE"/>
    <w:rsid w:val="003D5564"/>
    <w:rsid w:val="003E0462"/>
    <w:rsid w:val="003E38F9"/>
    <w:rsid w:val="003E3D23"/>
    <w:rsid w:val="003E5D56"/>
    <w:rsid w:val="003E7C3A"/>
    <w:rsid w:val="003F0E47"/>
    <w:rsid w:val="003F3157"/>
    <w:rsid w:val="003F3D82"/>
    <w:rsid w:val="004014A3"/>
    <w:rsid w:val="00403415"/>
    <w:rsid w:val="0040345C"/>
    <w:rsid w:val="004045F3"/>
    <w:rsid w:val="00405778"/>
    <w:rsid w:val="004058C1"/>
    <w:rsid w:val="004153F8"/>
    <w:rsid w:val="004211ED"/>
    <w:rsid w:val="0042206C"/>
    <w:rsid w:val="00422089"/>
    <w:rsid w:val="004221A5"/>
    <w:rsid w:val="00424AE7"/>
    <w:rsid w:val="00426D63"/>
    <w:rsid w:val="0043023C"/>
    <w:rsid w:val="00450967"/>
    <w:rsid w:val="00462CAA"/>
    <w:rsid w:val="00462D11"/>
    <w:rsid w:val="00466E83"/>
    <w:rsid w:val="004676AB"/>
    <w:rsid w:val="00467A07"/>
    <w:rsid w:val="004702FF"/>
    <w:rsid w:val="004715C6"/>
    <w:rsid w:val="00471939"/>
    <w:rsid w:val="004821C8"/>
    <w:rsid w:val="0048228D"/>
    <w:rsid w:val="004825CD"/>
    <w:rsid w:val="00483368"/>
    <w:rsid w:val="00484A4F"/>
    <w:rsid w:val="00485367"/>
    <w:rsid w:val="00485AC5"/>
    <w:rsid w:val="004866D9"/>
    <w:rsid w:val="0048686B"/>
    <w:rsid w:val="00496A93"/>
    <w:rsid w:val="00496EDC"/>
    <w:rsid w:val="004A0038"/>
    <w:rsid w:val="004A2480"/>
    <w:rsid w:val="004A4DCF"/>
    <w:rsid w:val="004A504A"/>
    <w:rsid w:val="004B000F"/>
    <w:rsid w:val="004B1091"/>
    <w:rsid w:val="004B14DF"/>
    <w:rsid w:val="004B2238"/>
    <w:rsid w:val="004B36FC"/>
    <w:rsid w:val="004B6A6B"/>
    <w:rsid w:val="004C2957"/>
    <w:rsid w:val="004C5892"/>
    <w:rsid w:val="004C66A8"/>
    <w:rsid w:val="004C6EC5"/>
    <w:rsid w:val="004D5CBE"/>
    <w:rsid w:val="004E01C8"/>
    <w:rsid w:val="004E16F6"/>
    <w:rsid w:val="004E27EC"/>
    <w:rsid w:val="004E356A"/>
    <w:rsid w:val="004F07B3"/>
    <w:rsid w:val="004F0FBC"/>
    <w:rsid w:val="004F107B"/>
    <w:rsid w:val="004F4484"/>
    <w:rsid w:val="004F550B"/>
    <w:rsid w:val="004F7800"/>
    <w:rsid w:val="00500607"/>
    <w:rsid w:val="00502DB0"/>
    <w:rsid w:val="00503FEB"/>
    <w:rsid w:val="00511DE4"/>
    <w:rsid w:val="005203C1"/>
    <w:rsid w:val="005212B7"/>
    <w:rsid w:val="00522E12"/>
    <w:rsid w:val="005233EB"/>
    <w:rsid w:val="00525F20"/>
    <w:rsid w:val="00534E82"/>
    <w:rsid w:val="00535170"/>
    <w:rsid w:val="00535731"/>
    <w:rsid w:val="00536F10"/>
    <w:rsid w:val="00540A11"/>
    <w:rsid w:val="0054228F"/>
    <w:rsid w:val="005427B6"/>
    <w:rsid w:val="00542A58"/>
    <w:rsid w:val="00544FD0"/>
    <w:rsid w:val="00550005"/>
    <w:rsid w:val="00550242"/>
    <w:rsid w:val="00553A72"/>
    <w:rsid w:val="0055546A"/>
    <w:rsid w:val="005619DE"/>
    <w:rsid w:val="00562FE8"/>
    <w:rsid w:val="00564AC4"/>
    <w:rsid w:val="00565029"/>
    <w:rsid w:val="0056504B"/>
    <w:rsid w:val="005755D3"/>
    <w:rsid w:val="0057757E"/>
    <w:rsid w:val="0058087D"/>
    <w:rsid w:val="00594720"/>
    <w:rsid w:val="005A005B"/>
    <w:rsid w:val="005A0942"/>
    <w:rsid w:val="005A0D79"/>
    <w:rsid w:val="005A2148"/>
    <w:rsid w:val="005B2AD9"/>
    <w:rsid w:val="005B3B77"/>
    <w:rsid w:val="005B6F2A"/>
    <w:rsid w:val="005C0C43"/>
    <w:rsid w:val="005C3008"/>
    <w:rsid w:val="005C5EB1"/>
    <w:rsid w:val="005C6F7B"/>
    <w:rsid w:val="005D2740"/>
    <w:rsid w:val="005D2BA7"/>
    <w:rsid w:val="005D2D5F"/>
    <w:rsid w:val="005D76E9"/>
    <w:rsid w:val="005D7BED"/>
    <w:rsid w:val="005D7DF4"/>
    <w:rsid w:val="005E12B9"/>
    <w:rsid w:val="005E60D5"/>
    <w:rsid w:val="00600EAF"/>
    <w:rsid w:val="0060392A"/>
    <w:rsid w:val="00603968"/>
    <w:rsid w:val="00607B4E"/>
    <w:rsid w:val="006119E7"/>
    <w:rsid w:val="006125C6"/>
    <w:rsid w:val="00614A90"/>
    <w:rsid w:val="0061691A"/>
    <w:rsid w:val="006212E7"/>
    <w:rsid w:val="00623467"/>
    <w:rsid w:val="006250AB"/>
    <w:rsid w:val="006259D7"/>
    <w:rsid w:val="00627D2E"/>
    <w:rsid w:val="006303A8"/>
    <w:rsid w:val="00633359"/>
    <w:rsid w:val="00634001"/>
    <w:rsid w:val="0063525C"/>
    <w:rsid w:val="00640157"/>
    <w:rsid w:val="00640228"/>
    <w:rsid w:val="00644676"/>
    <w:rsid w:val="00644DAC"/>
    <w:rsid w:val="006519B4"/>
    <w:rsid w:val="00654007"/>
    <w:rsid w:val="00662DB5"/>
    <w:rsid w:val="006666BE"/>
    <w:rsid w:val="00670AB8"/>
    <w:rsid w:val="00671018"/>
    <w:rsid w:val="00674595"/>
    <w:rsid w:val="00674AE2"/>
    <w:rsid w:val="00676F09"/>
    <w:rsid w:val="006809AC"/>
    <w:rsid w:val="0068303D"/>
    <w:rsid w:val="00683147"/>
    <w:rsid w:val="00693E3C"/>
    <w:rsid w:val="00694F9A"/>
    <w:rsid w:val="00695E76"/>
    <w:rsid w:val="006978F0"/>
    <w:rsid w:val="006A2462"/>
    <w:rsid w:val="006A6942"/>
    <w:rsid w:val="006B48FC"/>
    <w:rsid w:val="006B5C6D"/>
    <w:rsid w:val="006C1678"/>
    <w:rsid w:val="006C2E66"/>
    <w:rsid w:val="006C33A9"/>
    <w:rsid w:val="006C5916"/>
    <w:rsid w:val="006C6CF5"/>
    <w:rsid w:val="006C6F23"/>
    <w:rsid w:val="006C75E3"/>
    <w:rsid w:val="006D3B00"/>
    <w:rsid w:val="006D426A"/>
    <w:rsid w:val="006D55AC"/>
    <w:rsid w:val="006E0076"/>
    <w:rsid w:val="006E1305"/>
    <w:rsid w:val="006E178E"/>
    <w:rsid w:val="006F2E4E"/>
    <w:rsid w:val="006F6392"/>
    <w:rsid w:val="006F724B"/>
    <w:rsid w:val="00707729"/>
    <w:rsid w:val="00710807"/>
    <w:rsid w:val="0071356D"/>
    <w:rsid w:val="007145AB"/>
    <w:rsid w:val="0071488B"/>
    <w:rsid w:val="0071733A"/>
    <w:rsid w:val="007179F2"/>
    <w:rsid w:val="00721590"/>
    <w:rsid w:val="0072352A"/>
    <w:rsid w:val="00723B12"/>
    <w:rsid w:val="00723DEB"/>
    <w:rsid w:val="00724683"/>
    <w:rsid w:val="00726C4E"/>
    <w:rsid w:val="0072725C"/>
    <w:rsid w:val="007304C7"/>
    <w:rsid w:val="00731E12"/>
    <w:rsid w:val="00733A9E"/>
    <w:rsid w:val="007410CD"/>
    <w:rsid w:val="007434E9"/>
    <w:rsid w:val="007508EB"/>
    <w:rsid w:val="00751724"/>
    <w:rsid w:val="00756059"/>
    <w:rsid w:val="007603BA"/>
    <w:rsid w:val="00761DCF"/>
    <w:rsid w:val="00764AFA"/>
    <w:rsid w:val="00771679"/>
    <w:rsid w:val="00771D2E"/>
    <w:rsid w:val="00776A27"/>
    <w:rsid w:val="0078199D"/>
    <w:rsid w:val="00781E47"/>
    <w:rsid w:val="00783E95"/>
    <w:rsid w:val="00784CE9"/>
    <w:rsid w:val="0078742F"/>
    <w:rsid w:val="00787FC1"/>
    <w:rsid w:val="00792320"/>
    <w:rsid w:val="0079382D"/>
    <w:rsid w:val="00797B72"/>
    <w:rsid w:val="00797CBE"/>
    <w:rsid w:val="007A17EC"/>
    <w:rsid w:val="007A635E"/>
    <w:rsid w:val="007B0DF2"/>
    <w:rsid w:val="007B2C22"/>
    <w:rsid w:val="007B6FA9"/>
    <w:rsid w:val="007C2AC9"/>
    <w:rsid w:val="007C5A87"/>
    <w:rsid w:val="007C68AC"/>
    <w:rsid w:val="007D6C45"/>
    <w:rsid w:val="007F15AE"/>
    <w:rsid w:val="007F1951"/>
    <w:rsid w:val="007F3D2B"/>
    <w:rsid w:val="008029F4"/>
    <w:rsid w:val="00802C2F"/>
    <w:rsid w:val="008035C6"/>
    <w:rsid w:val="00805B06"/>
    <w:rsid w:val="00812667"/>
    <w:rsid w:val="00812E37"/>
    <w:rsid w:val="00814217"/>
    <w:rsid w:val="00814F1B"/>
    <w:rsid w:val="00816CD2"/>
    <w:rsid w:val="00817CD7"/>
    <w:rsid w:val="008201AB"/>
    <w:rsid w:val="00821A28"/>
    <w:rsid w:val="00821E63"/>
    <w:rsid w:val="00821EEE"/>
    <w:rsid w:val="00822008"/>
    <w:rsid w:val="008258F3"/>
    <w:rsid w:val="008263FA"/>
    <w:rsid w:val="008264E6"/>
    <w:rsid w:val="00834B9A"/>
    <w:rsid w:val="00835DB2"/>
    <w:rsid w:val="00840713"/>
    <w:rsid w:val="00852BC3"/>
    <w:rsid w:val="00852DEF"/>
    <w:rsid w:val="00854E2C"/>
    <w:rsid w:val="008553F9"/>
    <w:rsid w:val="00865F59"/>
    <w:rsid w:val="00873307"/>
    <w:rsid w:val="00874E93"/>
    <w:rsid w:val="00875326"/>
    <w:rsid w:val="00876DA0"/>
    <w:rsid w:val="00881ADD"/>
    <w:rsid w:val="00883CDC"/>
    <w:rsid w:val="00884620"/>
    <w:rsid w:val="00892B54"/>
    <w:rsid w:val="008934C5"/>
    <w:rsid w:val="00893BD8"/>
    <w:rsid w:val="00893C9C"/>
    <w:rsid w:val="008947EB"/>
    <w:rsid w:val="008966D7"/>
    <w:rsid w:val="0089672B"/>
    <w:rsid w:val="008A0DC3"/>
    <w:rsid w:val="008A1492"/>
    <w:rsid w:val="008A6243"/>
    <w:rsid w:val="008B08BA"/>
    <w:rsid w:val="008B243A"/>
    <w:rsid w:val="008B407F"/>
    <w:rsid w:val="008B4F7D"/>
    <w:rsid w:val="008C7FDE"/>
    <w:rsid w:val="008D2860"/>
    <w:rsid w:val="008D5ADE"/>
    <w:rsid w:val="008E3201"/>
    <w:rsid w:val="008E6893"/>
    <w:rsid w:val="008E6C17"/>
    <w:rsid w:val="008E6C38"/>
    <w:rsid w:val="008E727F"/>
    <w:rsid w:val="008F1581"/>
    <w:rsid w:val="008F249A"/>
    <w:rsid w:val="008F2C76"/>
    <w:rsid w:val="008F692F"/>
    <w:rsid w:val="009016FF"/>
    <w:rsid w:val="00902E2C"/>
    <w:rsid w:val="00905E57"/>
    <w:rsid w:val="00906E8F"/>
    <w:rsid w:val="009106B9"/>
    <w:rsid w:val="009133EE"/>
    <w:rsid w:val="00917D4A"/>
    <w:rsid w:val="00924AC2"/>
    <w:rsid w:val="00934A6D"/>
    <w:rsid w:val="00936F07"/>
    <w:rsid w:val="0093710D"/>
    <w:rsid w:val="0094510F"/>
    <w:rsid w:val="00946BA6"/>
    <w:rsid w:val="00953AD6"/>
    <w:rsid w:val="0095646A"/>
    <w:rsid w:val="00962725"/>
    <w:rsid w:val="00962859"/>
    <w:rsid w:val="00963106"/>
    <w:rsid w:val="00965DF8"/>
    <w:rsid w:val="00976FCF"/>
    <w:rsid w:val="0098219E"/>
    <w:rsid w:val="00983095"/>
    <w:rsid w:val="0099244F"/>
    <w:rsid w:val="00993097"/>
    <w:rsid w:val="00994EAA"/>
    <w:rsid w:val="0099627B"/>
    <w:rsid w:val="009A037C"/>
    <w:rsid w:val="009A0C6D"/>
    <w:rsid w:val="009A36EB"/>
    <w:rsid w:val="009B05DD"/>
    <w:rsid w:val="009B10E4"/>
    <w:rsid w:val="009B2F65"/>
    <w:rsid w:val="009B4A38"/>
    <w:rsid w:val="009B784E"/>
    <w:rsid w:val="009C1B14"/>
    <w:rsid w:val="009C1C31"/>
    <w:rsid w:val="009C32A7"/>
    <w:rsid w:val="009C4277"/>
    <w:rsid w:val="009C477A"/>
    <w:rsid w:val="009C5B96"/>
    <w:rsid w:val="009C5BE1"/>
    <w:rsid w:val="009C64FF"/>
    <w:rsid w:val="009D163E"/>
    <w:rsid w:val="009D3093"/>
    <w:rsid w:val="009D3492"/>
    <w:rsid w:val="009D3CA8"/>
    <w:rsid w:val="009E27C7"/>
    <w:rsid w:val="009E351B"/>
    <w:rsid w:val="009F1389"/>
    <w:rsid w:val="009F43E5"/>
    <w:rsid w:val="009F786A"/>
    <w:rsid w:val="00A030E2"/>
    <w:rsid w:val="00A045D3"/>
    <w:rsid w:val="00A07C59"/>
    <w:rsid w:val="00A1702A"/>
    <w:rsid w:val="00A172C2"/>
    <w:rsid w:val="00A178BA"/>
    <w:rsid w:val="00A20E6E"/>
    <w:rsid w:val="00A2265E"/>
    <w:rsid w:val="00A2682E"/>
    <w:rsid w:val="00A26A47"/>
    <w:rsid w:val="00A33AFA"/>
    <w:rsid w:val="00A36F97"/>
    <w:rsid w:val="00A4091B"/>
    <w:rsid w:val="00A409B0"/>
    <w:rsid w:val="00A47E31"/>
    <w:rsid w:val="00A5142E"/>
    <w:rsid w:val="00A53622"/>
    <w:rsid w:val="00A53A06"/>
    <w:rsid w:val="00A54831"/>
    <w:rsid w:val="00A63F6B"/>
    <w:rsid w:val="00A658CD"/>
    <w:rsid w:val="00A722C8"/>
    <w:rsid w:val="00A73665"/>
    <w:rsid w:val="00A74C7D"/>
    <w:rsid w:val="00A75EAB"/>
    <w:rsid w:val="00A83D12"/>
    <w:rsid w:val="00A84B1A"/>
    <w:rsid w:val="00A90C0E"/>
    <w:rsid w:val="00A91A8B"/>
    <w:rsid w:val="00A91DB3"/>
    <w:rsid w:val="00A94C57"/>
    <w:rsid w:val="00A974D7"/>
    <w:rsid w:val="00AA1B3C"/>
    <w:rsid w:val="00AA38C7"/>
    <w:rsid w:val="00AA705B"/>
    <w:rsid w:val="00AB135A"/>
    <w:rsid w:val="00AB1BEE"/>
    <w:rsid w:val="00AB4E87"/>
    <w:rsid w:val="00AB5A35"/>
    <w:rsid w:val="00AC043F"/>
    <w:rsid w:val="00AC0544"/>
    <w:rsid w:val="00AC204C"/>
    <w:rsid w:val="00AC247C"/>
    <w:rsid w:val="00AC397E"/>
    <w:rsid w:val="00AC5A76"/>
    <w:rsid w:val="00AD3302"/>
    <w:rsid w:val="00AD3B89"/>
    <w:rsid w:val="00AD3ED7"/>
    <w:rsid w:val="00AE0718"/>
    <w:rsid w:val="00AE3099"/>
    <w:rsid w:val="00AE3D43"/>
    <w:rsid w:val="00AE59FD"/>
    <w:rsid w:val="00AE7FC6"/>
    <w:rsid w:val="00AF63C4"/>
    <w:rsid w:val="00AF7531"/>
    <w:rsid w:val="00B019C9"/>
    <w:rsid w:val="00B025C1"/>
    <w:rsid w:val="00B03215"/>
    <w:rsid w:val="00B04CBE"/>
    <w:rsid w:val="00B07D59"/>
    <w:rsid w:val="00B118B2"/>
    <w:rsid w:val="00B12E85"/>
    <w:rsid w:val="00B14E0A"/>
    <w:rsid w:val="00B157FA"/>
    <w:rsid w:val="00B16F86"/>
    <w:rsid w:val="00B20B7D"/>
    <w:rsid w:val="00B2435E"/>
    <w:rsid w:val="00B26C83"/>
    <w:rsid w:val="00B27207"/>
    <w:rsid w:val="00B27CE1"/>
    <w:rsid w:val="00B31287"/>
    <w:rsid w:val="00B32BE0"/>
    <w:rsid w:val="00B33F75"/>
    <w:rsid w:val="00B433D7"/>
    <w:rsid w:val="00B43E78"/>
    <w:rsid w:val="00B450F3"/>
    <w:rsid w:val="00B510B6"/>
    <w:rsid w:val="00B53CBE"/>
    <w:rsid w:val="00B566F9"/>
    <w:rsid w:val="00B625E1"/>
    <w:rsid w:val="00B72DBC"/>
    <w:rsid w:val="00B76357"/>
    <w:rsid w:val="00B77140"/>
    <w:rsid w:val="00B77E11"/>
    <w:rsid w:val="00B80EDF"/>
    <w:rsid w:val="00B815DC"/>
    <w:rsid w:val="00B82656"/>
    <w:rsid w:val="00B85F62"/>
    <w:rsid w:val="00B86618"/>
    <w:rsid w:val="00B96630"/>
    <w:rsid w:val="00B967F3"/>
    <w:rsid w:val="00BA1646"/>
    <w:rsid w:val="00BA1743"/>
    <w:rsid w:val="00BA5B35"/>
    <w:rsid w:val="00BA6333"/>
    <w:rsid w:val="00BB2D03"/>
    <w:rsid w:val="00BC2B96"/>
    <w:rsid w:val="00BC42D0"/>
    <w:rsid w:val="00BC5EB6"/>
    <w:rsid w:val="00BC7AC8"/>
    <w:rsid w:val="00BD0076"/>
    <w:rsid w:val="00BD6B95"/>
    <w:rsid w:val="00BE0CAB"/>
    <w:rsid w:val="00BE2530"/>
    <w:rsid w:val="00BE5BA3"/>
    <w:rsid w:val="00BE783F"/>
    <w:rsid w:val="00BE7F4E"/>
    <w:rsid w:val="00BF4B76"/>
    <w:rsid w:val="00C0330D"/>
    <w:rsid w:val="00C0428A"/>
    <w:rsid w:val="00C05F04"/>
    <w:rsid w:val="00C159F1"/>
    <w:rsid w:val="00C17F43"/>
    <w:rsid w:val="00C2279A"/>
    <w:rsid w:val="00C2445D"/>
    <w:rsid w:val="00C245CD"/>
    <w:rsid w:val="00C25DDD"/>
    <w:rsid w:val="00C26B37"/>
    <w:rsid w:val="00C27C8E"/>
    <w:rsid w:val="00C31E4B"/>
    <w:rsid w:val="00C355C6"/>
    <w:rsid w:val="00C37574"/>
    <w:rsid w:val="00C42169"/>
    <w:rsid w:val="00C44151"/>
    <w:rsid w:val="00C44F84"/>
    <w:rsid w:val="00C45A89"/>
    <w:rsid w:val="00C45ED7"/>
    <w:rsid w:val="00C46709"/>
    <w:rsid w:val="00C47273"/>
    <w:rsid w:val="00C47392"/>
    <w:rsid w:val="00C51995"/>
    <w:rsid w:val="00C5260F"/>
    <w:rsid w:val="00C55067"/>
    <w:rsid w:val="00C57C3B"/>
    <w:rsid w:val="00C6520D"/>
    <w:rsid w:val="00C672D7"/>
    <w:rsid w:val="00C705CB"/>
    <w:rsid w:val="00C72368"/>
    <w:rsid w:val="00C72C18"/>
    <w:rsid w:val="00C74CEB"/>
    <w:rsid w:val="00C76680"/>
    <w:rsid w:val="00C76A82"/>
    <w:rsid w:val="00C77EE3"/>
    <w:rsid w:val="00C82679"/>
    <w:rsid w:val="00C82CC2"/>
    <w:rsid w:val="00C82D94"/>
    <w:rsid w:val="00C868E6"/>
    <w:rsid w:val="00C91BEB"/>
    <w:rsid w:val="00C94353"/>
    <w:rsid w:val="00CA026A"/>
    <w:rsid w:val="00CA2917"/>
    <w:rsid w:val="00CA543C"/>
    <w:rsid w:val="00CB41AD"/>
    <w:rsid w:val="00CB74D3"/>
    <w:rsid w:val="00CC10AC"/>
    <w:rsid w:val="00CC5424"/>
    <w:rsid w:val="00CC5ECF"/>
    <w:rsid w:val="00CC67CC"/>
    <w:rsid w:val="00CC6AA3"/>
    <w:rsid w:val="00CD5560"/>
    <w:rsid w:val="00CD5DAC"/>
    <w:rsid w:val="00CE1141"/>
    <w:rsid w:val="00CE120B"/>
    <w:rsid w:val="00CE12D5"/>
    <w:rsid w:val="00CE3BE7"/>
    <w:rsid w:val="00CE3E4E"/>
    <w:rsid w:val="00CE4593"/>
    <w:rsid w:val="00CE65A8"/>
    <w:rsid w:val="00CE72FC"/>
    <w:rsid w:val="00CF2846"/>
    <w:rsid w:val="00CF3E83"/>
    <w:rsid w:val="00D0616C"/>
    <w:rsid w:val="00D13E9F"/>
    <w:rsid w:val="00D152E8"/>
    <w:rsid w:val="00D164B2"/>
    <w:rsid w:val="00D16842"/>
    <w:rsid w:val="00D21D2A"/>
    <w:rsid w:val="00D30154"/>
    <w:rsid w:val="00D31627"/>
    <w:rsid w:val="00D31CEB"/>
    <w:rsid w:val="00D31E78"/>
    <w:rsid w:val="00D325FE"/>
    <w:rsid w:val="00D32A67"/>
    <w:rsid w:val="00D34833"/>
    <w:rsid w:val="00D3696B"/>
    <w:rsid w:val="00D42C4E"/>
    <w:rsid w:val="00D42D58"/>
    <w:rsid w:val="00D466D8"/>
    <w:rsid w:val="00D46B70"/>
    <w:rsid w:val="00D5020F"/>
    <w:rsid w:val="00D52064"/>
    <w:rsid w:val="00D52AB9"/>
    <w:rsid w:val="00D57AD0"/>
    <w:rsid w:val="00D62909"/>
    <w:rsid w:val="00D63D26"/>
    <w:rsid w:val="00D65132"/>
    <w:rsid w:val="00D66300"/>
    <w:rsid w:val="00D66DAE"/>
    <w:rsid w:val="00D67781"/>
    <w:rsid w:val="00D73655"/>
    <w:rsid w:val="00D777FA"/>
    <w:rsid w:val="00D77F7F"/>
    <w:rsid w:val="00D842C1"/>
    <w:rsid w:val="00D84CED"/>
    <w:rsid w:val="00D91522"/>
    <w:rsid w:val="00D92603"/>
    <w:rsid w:val="00D93D9E"/>
    <w:rsid w:val="00D96CA0"/>
    <w:rsid w:val="00D97F54"/>
    <w:rsid w:val="00DA0D16"/>
    <w:rsid w:val="00DA34F4"/>
    <w:rsid w:val="00DA6489"/>
    <w:rsid w:val="00DB121E"/>
    <w:rsid w:val="00DB1946"/>
    <w:rsid w:val="00DB1B28"/>
    <w:rsid w:val="00DB5A3A"/>
    <w:rsid w:val="00DC0313"/>
    <w:rsid w:val="00DC0B77"/>
    <w:rsid w:val="00DC2237"/>
    <w:rsid w:val="00DC3E57"/>
    <w:rsid w:val="00DC6B49"/>
    <w:rsid w:val="00DC7521"/>
    <w:rsid w:val="00DD223D"/>
    <w:rsid w:val="00DD2E95"/>
    <w:rsid w:val="00DD2EC5"/>
    <w:rsid w:val="00DD61AF"/>
    <w:rsid w:val="00DD7D01"/>
    <w:rsid w:val="00DE1D8D"/>
    <w:rsid w:val="00DE2138"/>
    <w:rsid w:val="00DE2817"/>
    <w:rsid w:val="00DE61A8"/>
    <w:rsid w:val="00DF0861"/>
    <w:rsid w:val="00DF3EB5"/>
    <w:rsid w:val="00DF7A39"/>
    <w:rsid w:val="00E03BEE"/>
    <w:rsid w:val="00E03E23"/>
    <w:rsid w:val="00E04F3F"/>
    <w:rsid w:val="00E11F23"/>
    <w:rsid w:val="00E12D8D"/>
    <w:rsid w:val="00E1450B"/>
    <w:rsid w:val="00E16322"/>
    <w:rsid w:val="00E17FB0"/>
    <w:rsid w:val="00E23974"/>
    <w:rsid w:val="00E25655"/>
    <w:rsid w:val="00E31A8D"/>
    <w:rsid w:val="00E36502"/>
    <w:rsid w:val="00E41695"/>
    <w:rsid w:val="00E41EE6"/>
    <w:rsid w:val="00E421B7"/>
    <w:rsid w:val="00E4347D"/>
    <w:rsid w:val="00E4411D"/>
    <w:rsid w:val="00E4458F"/>
    <w:rsid w:val="00E477EF"/>
    <w:rsid w:val="00E536A7"/>
    <w:rsid w:val="00E53A17"/>
    <w:rsid w:val="00E55E96"/>
    <w:rsid w:val="00E61CCC"/>
    <w:rsid w:val="00E63349"/>
    <w:rsid w:val="00E642FF"/>
    <w:rsid w:val="00E66FDF"/>
    <w:rsid w:val="00E70E6D"/>
    <w:rsid w:val="00E74413"/>
    <w:rsid w:val="00E75724"/>
    <w:rsid w:val="00E80150"/>
    <w:rsid w:val="00E80C73"/>
    <w:rsid w:val="00E81D13"/>
    <w:rsid w:val="00E84D8D"/>
    <w:rsid w:val="00E91711"/>
    <w:rsid w:val="00E94899"/>
    <w:rsid w:val="00E95F31"/>
    <w:rsid w:val="00EA4D9D"/>
    <w:rsid w:val="00EA4DFC"/>
    <w:rsid w:val="00EA65C7"/>
    <w:rsid w:val="00EA6A51"/>
    <w:rsid w:val="00EB043B"/>
    <w:rsid w:val="00EB1099"/>
    <w:rsid w:val="00EB5FC2"/>
    <w:rsid w:val="00EB668E"/>
    <w:rsid w:val="00EC37D6"/>
    <w:rsid w:val="00ED082F"/>
    <w:rsid w:val="00ED2DB4"/>
    <w:rsid w:val="00ED4DBE"/>
    <w:rsid w:val="00EE1676"/>
    <w:rsid w:val="00EE45BE"/>
    <w:rsid w:val="00EE4EC1"/>
    <w:rsid w:val="00EE5062"/>
    <w:rsid w:val="00EE6690"/>
    <w:rsid w:val="00EE6CBD"/>
    <w:rsid w:val="00EF0B33"/>
    <w:rsid w:val="00EF2967"/>
    <w:rsid w:val="00EF3222"/>
    <w:rsid w:val="00EF5D95"/>
    <w:rsid w:val="00EF72C3"/>
    <w:rsid w:val="00F0151E"/>
    <w:rsid w:val="00F0205F"/>
    <w:rsid w:val="00F04494"/>
    <w:rsid w:val="00F10C7D"/>
    <w:rsid w:val="00F10DA3"/>
    <w:rsid w:val="00F12BEB"/>
    <w:rsid w:val="00F137E1"/>
    <w:rsid w:val="00F141AD"/>
    <w:rsid w:val="00F16B15"/>
    <w:rsid w:val="00F17412"/>
    <w:rsid w:val="00F20120"/>
    <w:rsid w:val="00F20338"/>
    <w:rsid w:val="00F212FC"/>
    <w:rsid w:val="00F2162C"/>
    <w:rsid w:val="00F21F8C"/>
    <w:rsid w:val="00F23C3B"/>
    <w:rsid w:val="00F24C76"/>
    <w:rsid w:val="00F261A2"/>
    <w:rsid w:val="00F30DD2"/>
    <w:rsid w:val="00F3758A"/>
    <w:rsid w:val="00F3784A"/>
    <w:rsid w:val="00F40AC8"/>
    <w:rsid w:val="00F40E2A"/>
    <w:rsid w:val="00F4124D"/>
    <w:rsid w:val="00F414E0"/>
    <w:rsid w:val="00F42ECF"/>
    <w:rsid w:val="00F464FC"/>
    <w:rsid w:val="00F52063"/>
    <w:rsid w:val="00F52ACB"/>
    <w:rsid w:val="00F55CD9"/>
    <w:rsid w:val="00F560C7"/>
    <w:rsid w:val="00F57970"/>
    <w:rsid w:val="00F634A2"/>
    <w:rsid w:val="00F64149"/>
    <w:rsid w:val="00F65205"/>
    <w:rsid w:val="00F65A82"/>
    <w:rsid w:val="00F65F33"/>
    <w:rsid w:val="00F710F1"/>
    <w:rsid w:val="00F737BC"/>
    <w:rsid w:val="00F73C56"/>
    <w:rsid w:val="00F73EFC"/>
    <w:rsid w:val="00F74087"/>
    <w:rsid w:val="00F75B24"/>
    <w:rsid w:val="00F760D9"/>
    <w:rsid w:val="00F76E7C"/>
    <w:rsid w:val="00F80E8A"/>
    <w:rsid w:val="00F81340"/>
    <w:rsid w:val="00F81B91"/>
    <w:rsid w:val="00F82E6E"/>
    <w:rsid w:val="00F84063"/>
    <w:rsid w:val="00F84F98"/>
    <w:rsid w:val="00F95E97"/>
    <w:rsid w:val="00FA09BD"/>
    <w:rsid w:val="00FA29C4"/>
    <w:rsid w:val="00FA4E20"/>
    <w:rsid w:val="00FA5191"/>
    <w:rsid w:val="00FB221E"/>
    <w:rsid w:val="00FB2D9F"/>
    <w:rsid w:val="00FC1B53"/>
    <w:rsid w:val="00FC2631"/>
    <w:rsid w:val="00FD3C62"/>
    <w:rsid w:val="00FD4D8B"/>
    <w:rsid w:val="00FD5518"/>
    <w:rsid w:val="00FD775E"/>
    <w:rsid w:val="00FE01E7"/>
    <w:rsid w:val="00FE14FF"/>
    <w:rsid w:val="00FE5416"/>
    <w:rsid w:val="00FE69C7"/>
    <w:rsid w:val="00FE731C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8A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E8A"/>
    <w:rPr>
      <w:rFonts w:eastAsiaTheme="minorEastAsia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3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FAE0-1572-412B-883F-3BFD66E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wyrwinska</dc:creator>
  <cp:keywords/>
  <dc:description/>
  <cp:lastModifiedBy>Rada Miasta</cp:lastModifiedBy>
  <cp:revision>38</cp:revision>
  <cp:lastPrinted>2013-12-09T07:15:00Z</cp:lastPrinted>
  <dcterms:created xsi:type="dcterms:W3CDTF">2011-11-15T11:17:00Z</dcterms:created>
  <dcterms:modified xsi:type="dcterms:W3CDTF">2013-12-10T14:11:00Z</dcterms:modified>
</cp:coreProperties>
</file>