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C8E775E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45500330" w:rsidR="00E03084" w:rsidRPr="006366F1" w:rsidRDefault="00980331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</w:t>
      </w:r>
      <w:bookmarkStart w:id="0" w:name="_Hlk116911777"/>
      <w:bookmarkStart w:id="1" w:name="_Hlk116900814"/>
      <w:r w:rsidR="006366F1">
        <w:rPr>
          <w:rFonts w:ascii="Arial Narrow" w:hAnsi="Arial Narrow" w:cs="Times New Roman"/>
          <w:iCs/>
          <w:color w:val="auto"/>
          <w:sz w:val="22"/>
          <w:szCs w:val="22"/>
        </w:rPr>
        <w:t xml:space="preserve">: </w:t>
      </w:r>
      <w:bookmarkStart w:id="2" w:name="_GoBack"/>
      <w:bookmarkEnd w:id="2"/>
      <w:r w:rsidR="006366F1" w:rsidRPr="006366F1">
        <w:rPr>
          <w:rFonts w:ascii="Arial Narrow" w:eastAsia="Calibri" w:hAnsi="Arial Narrow"/>
          <w:b/>
          <w:color w:val="auto"/>
          <w:sz w:val="24"/>
          <w:szCs w:val="24"/>
        </w:rPr>
        <w:t xml:space="preserve">Opracowanie dokumentacji projektowej dla zadania pn: </w:t>
      </w:r>
      <w:r w:rsidR="006366F1" w:rsidRPr="006366F1">
        <w:rPr>
          <w:rFonts w:ascii="Arial Narrow" w:hAnsi="Arial Narrow"/>
          <w:b/>
          <w:color w:val="auto"/>
          <w:sz w:val="24"/>
          <w:szCs w:val="24"/>
        </w:rPr>
        <w:t>Budowa, rozbudowa sieci ulic: Malinowa, Jarzębinowa, Leśna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72E2F"/>
    <w:rsid w:val="00182003"/>
    <w:rsid w:val="00187757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366F1"/>
    <w:rsid w:val="00641F8A"/>
    <w:rsid w:val="006478DB"/>
    <w:rsid w:val="0065472C"/>
    <w:rsid w:val="006740A1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B109D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B2BD0"/>
    <w:rsid w:val="00CD4311"/>
    <w:rsid w:val="00CD6F50"/>
    <w:rsid w:val="00CE40B2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2A75D-5B2D-4624-A88C-6A50A1899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6</cp:revision>
  <cp:lastPrinted>2024-09-24T07:38:00Z</cp:lastPrinted>
  <dcterms:created xsi:type="dcterms:W3CDTF">2024-03-11T13:08:00Z</dcterms:created>
  <dcterms:modified xsi:type="dcterms:W3CDTF">2024-11-19T09:52:00Z</dcterms:modified>
</cp:coreProperties>
</file>