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93DBF" w14:textId="39277DD9" w:rsidR="0035651D" w:rsidRPr="0035651D" w:rsidRDefault="0035651D" w:rsidP="0035651D">
      <w:pPr>
        <w:spacing w:after="0"/>
        <w:rPr>
          <w:rFonts w:ascii="Arial Narrow" w:hAnsi="Arial Narrow"/>
        </w:rPr>
      </w:pPr>
      <w:bookmarkStart w:id="0" w:name="_Hlk128396430"/>
      <w:r w:rsidRPr="0035651D">
        <w:rPr>
          <w:rFonts w:ascii="Arial Narrow" w:hAnsi="Arial Narrow"/>
        </w:rPr>
        <w:t>Załącznik nr 1</w:t>
      </w:r>
      <w:r w:rsidR="00361FB9">
        <w:rPr>
          <w:rFonts w:ascii="Arial Narrow" w:hAnsi="Arial Narrow"/>
        </w:rPr>
        <w:t>0</w:t>
      </w:r>
      <w:r w:rsidRPr="0035651D">
        <w:rPr>
          <w:rFonts w:ascii="Arial Narrow" w:hAnsi="Arial Narrow"/>
        </w:rPr>
        <w:t xml:space="preserve"> do SWZ </w:t>
      </w:r>
    </w:p>
    <w:p w14:paraId="72428D3E" w14:textId="77777777" w:rsidR="0035651D" w:rsidRPr="005B3758" w:rsidRDefault="0035651D" w:rsidP="0035651D">
      <w:pPr>
        <w:spacing w:after="0"/>
        <w:jc w:val="right"/>
        <w:rPr>
          <w:rFonts w:ascii="Arial Narrow" w:hAnsi="Arial Narrow"/>
        </w:rPr>
      </w:pPr>
      <w:r w:rsidRPr="00A05CAC">
        <w:rPr>
          <w:rFonts w:ascii="Arial Narrow" w:hAnsi="Arial Narrow"/>
          <w:color w:val="FF0000"/>
        </w:rPr>
        <w:t xml:space="preserve"> </w:t>
      </w:r>
    </w:p>
    <w:bookmarkEnd w:id="0"/>
    <w:p w14:paraId="7E3180F3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4C2CED2D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7293BDC6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28E43A62" w14:textId="77777777" w:rsidR="0035651D" w:rsidRPr="0035651D" w:rsidRDefault="0035651D" w:rsidP="0035651D">
      <w:pPr>
        <w:pStyle w:val="Tytu"/>
        <w:rPr>
          <w:rFonts w:ascii="Arial Narrow" w:hAnsi="Arial Narrow"/>
          <w:sz w:val="28"/>
          <w:szCs w:val="28"/>
        </w:rPr>
      </w:pPr>
      <w:r w:rsidRPr="0035651D">
        <w:rPr>
          <w:rFonts w:ascii="Arial Narrow" w:hAnsi="Arial Narrow"/>
          <w:sz w:val="28"/>
          <w:szCs w:val="28"/>
        </w:rPr>
        <w:t>Oświadczenie dot. udziału pojazdów elektrycznych lub napędzanych gazem ziemnym wykorzystywanych do realizacji zamówienia</w:t>
      </w:r>
      <w:r>
        <w:rPr>
          <w:rStyle w:val="Odwoanieprzypisudolnego"/>
          <w:rFonts w:ascii="Arial Narrow" w:hAnsi="Arial Narrow"/>
          <w:sz w:val="28"/>
          <w:szCs w:val="28"/>
        </w:rPr>
        <w:footnoteReference w:id="1"/>
      </w:r>
      <w:r w:rsidRPr="0035651D">
        <w:rPr>
          <w:rFonts w:ascii="Arial Narrow" w:hAnsi="Arial Narrow"/>
          <w:sz w:val="28"/>
          <w:szCs w:val="28"/>
        </w:rPr>
        <w:t>.</w:t>
      </w:r>
    </w:p>
    <w:p w14:paraId="56A09957" w14:textId="77777777" w:rsidR="0035651D" w:rsidRDefault="0035651D" w:rsidP="0035651D">
      <w:pPr>
        <w:spacing w:after="0"/>
        <w:rPr>
          <w:b/>
          <w:sz w:val="28"/>
          <w:szCs w:val="28"/>
        </w:rPr>
      </w:pPr>
    </w:p>
    <w:p w14:paraId="1FCDA352" w14:textId="77777777" w:rsidR="0016571A" w:rsidRPr="0016571A" w:rsidRDefault="0016571A" w:rsidP="0016571A">
      <w:pPr>
        <w:autoSpaceDE w:val="0"/>
        <w:autoSpaceDN w:val="0"/>
        <w:adjustRightInd w:val="0"/>
        <w:ind w:left="142" w:hanging="142"/>
        <w:rPr>
          <w:rFonts w:ascii="Arial Narrow" w:hAnsi="Arial Narrow"/>
          <w:b/>
          <w:szCs w:val="24"/>
        </w:rPr>
      </w:pPr>
      <w:r w:rsidRPr="0016571A">
        <w:rPr>
          <w:rFonts w:ascii="Arial Narrow" w:hAnsi="Arial Narrow"/>
          <w:b/>
          <w:szCs w:val="24"/>
        </w:rPr>
        <w:t xml:space="preserve">Rozbudowa klastra </w:t>
      </w:r>
      <w:proofErr w:type="spellStart"/>
      <w:r w:rsidRPr="0016571A">
        <w:rPr>
          <w:rFonts w:ascii="Arial Narrow" w:hAnsi="Arial Narrow"/>
          <w:b/>
          <w:szCs w:val="24"/>
        </w:rPr>
        <w:t>dHCI</w:t>
      </w:r>
      <w:proofErr w:type="spellEnd"/>
      <w:r w:rsidRPr="0016571A">
        <w:rPr>
          <w:rFonts w:ascii="Arial Narrow" w:hAnsi="Arial Narrow"/>
          <w:b/>
          <w:szCs w:val="24"/>
        </w:rPr>
        <w:t>.</w:t>
      </w:r>
    </w:p>
    <w:p w14:paraId="11A6AC1D" w14:textId="2EFF462D" w:rsidR="00361FB9" w:rsidRDefault="0016571A" w:rsidP="0016571A">
      <w:pPr>
        <w:autoSpaceDE w:val="0"/>
        <w:autoSpaceDN w:val="0"/>
        <w:adjustRightInd w:val="0"/>
        <w:rPr>
          <w:rFonts w:ascii="Arial Narrow" w:hAnsi="Arial Narrow"/>
          <w:b/>
          <w:szCs w:val="24"/>
        </w:rPr>
      </w:pPr>
      <w:r w:rsidRPr="0016571A">
        <w:rPr>
          <w:rFonts w:ascii="Arial Narrow" w:hAnsi="Arial Narrow"/>
          <w:b/>
          <w:szCs w:val="24"/>
        </w:rPr>
        <w:t xml:space="preserve">Dostawa, instalacja i uruchomienie: serwera </w:t>
      </w:r>
      <w:proofErr w:type="spellStart"/>
      <w:r w:rsidRPr="0016571A">
        <w:rPr>
          <w:rFonts w:ascii="Arial Narrow" w:hAnsi="Arial Narrow"/>
          <w:b/>
          <w:szCs w:val="24"/>
        </w:rPr>
        <w:t>wirtualizacyjnego</w:t>
      </w:r>
      <w:proofErr w:type="spellEnd"/>
      <w:r w:rsidRPr="0016571A">
        <w:rPr>
          <w:rFonts w:ascii="Arial Narrow" w:hAnsi="Arial Narrow"/>
          <w:b/>
          <w:szCs w:val="24"/>
        </w:rPr>
        <w:t xml:space="preserve">, dodatkowych licencji środowiska </w:t>
      </w:r>
      <w:proofErr w:type="spellStart"/>
      <w:r w:rsidRPr="0016571A">
        <w:rPr>
          <w:rFonts w:ascii="Arial Narrow" w:hAnsi="Arial Narrow"/>
          <w:b/>
          <w:szCs w:val="24"/>
        </w:rPr>
        <w:t>wirtualizacyjnego</w:t>
      </w:r>
      <w:proofErr w:type="spellEnd"/>
      <w:r w:rsidRPr="0016571A">
        <w:rPr>
          <w:rFonts w:ascii="Arial Narrow" w:hAnsi="Arial Narrow"/>
          <w:b/>
          <w:szCs w:val="24"/>
        </w:rPr>
        <w:t xml:space="preserve"> oraz dodatkowych licencji systemu kopii bezpieczeństwa.</w:t>
      </w:r>
    </w:p>
    <w:p w14:paraId="6A279357" w14:textId="60DB47C0" w:rsidR="0035651D" w:rsidRPr="0016571A" w:rsidRDefault="00361FB9" w:rsidP="00361FB9">
      <w:pPr>
        <w:spacing w:after="0"/>
        <w:rPr>
          <w:rFonts w:ascii="Arial Narrow" w:hAnsi="Arial Narrow"/>
        </w:rPr>
      </w:pPr>
      <w:r w:rsidRPr="0016571A">
        <w:rPr>
          <w:rFonts w:ascii="Arial Narrow" w:hAnsi="Arial Narrow"/>
        </w:rPr>
        <w:t xml:space="preserve"> </w:t>
      </w:r>
      <w:r w:rsidR="0035651D" w:rsidRPr="0016571A">
        <w:rPr>
          <w:rFonts w:ascii="Arial Narrow" w:hAnsi="Arial Narrow"/>
        </w:rPr>
        <w:t>(Nr referencyjny: Or.271.</w:t>
      </w:r>
      <w:r w:rsidR="0089235D" w:rsidRPr="0016571A">
        <w:rPr>
          <w:rFonts w:ascii="Arial Narrow" w:hAnsi="Arial Narrow"/>
        </w:rPr>
        <w:t>4</w:t>
      </w:r>
      <w:r w:rsidR="0016571A" w:rsidRPr="0016571A">
        <w:rPr>
          <w:rFonts w:ascii="Arial Narrow" w:hAnsi="Arial Narrow"/>
        </w:rPr>
        <w:t>7</w:t>
      </w:r>
      <w:r w:rsidR="0035651D" w:rsidRPr="0016571A">
        <w:rPr>
          <w:rFonts w:ascii="Arial Narrow" w:hAnsi="Arial Narrow"/>
        </w:rPr>
        <w:t>.2024)</w:t>
      </w:r>
    </w:p>
    <w:p w14:paraId="0B4C70A9" w14:textId="77777777" w:rsidR="0035651D" w:rsidRPr="0016571A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0E8AC722" w14:textId="77777777" w:rsidR="0035651D" w:rsidRPr="0016571A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16571A">
        <w:rPr>
          <w:rFonts w:ascii="Arial Narrow" w:hAnsi="Arial Narrow"/>
          <w:spacing w:val="4"/>
        </w:rPr>
        <w:t>Ja/my niżej podpisani:</w:t>
      </w:r>
    </w:p>
    <w:p w14:paraId="7D061E9E" w14:textId="77777777" w:rsidR="0035651D" w:rsidRPr="0016571A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16571A">
        <w:rPr>
          <w:rFonts w:ascii="Arial Narrow" w:hAnsi="Arial Narrow"/>
          <w:spacing w:val="4"/>
        </w:rPr>
        <w:t>_________________________________________</w:t>
      </w:r>
      <w:r w:rsidRPr="0016571A">
        <w:rPr>
          <w:rFonts w:ascii="Arial Narrow" w:hAnsi="Arial Narrow"/>
          <w:spacing w:val="4"/>
        </w:rPr>
        <w:br/>
        <w:t>_________________________________________</w:t>
      </w:r>
    </w:p>
    <w:p w14:paraId="6ED1873C" w14:textId="77777777" w:rsidR="0035651D" w:rsidRPr="0016571A" w:rsidRDefault="0035651D" w:rsidP="0035651D">
      <w:pPr>
        <w:spacing w:after="0" w:line="312" w:lineRule="auto"/>
        <w:ind w:right="72"/>
        <w:rPr>
          <w:rFonts w:ascii="Arial Narrow" w:hAnsi="Arial Narrow"/>
          <w:iCs/>
        </w:rPr>
      </w:pPr>
      <w:r w:rsidRPr="0016571A">
        <w:rPr>
          <w:rFonts w:ascii="Arial Narrow" w:hAnsi="Arial Narrow"/>
          <w:iCs/>
        </w:rPr>
        <w:t>(imię, nazwisko, stanowisko/podstawa do reprezentacji)</w:t>
      </w:r>
    </w:p>
    <w:p w14:paraId="773E021A" w14:textId="77777777" w:rsidR="0035651D" w:rsidRPr="0016571A" w:rsidRDefault="0035651D" w:rsidP="0035651D">
      <w:pPr>
        <w:spacing w:after="0" w:line="312" w:lineRule="auto"/>
        <w:rPr>
          <w:rFonts w:ascii="Arial Narrow" w:hAnsi="Arial Narrow"/>
          <w:spacing w:val="4"/>
        </w:rPr>
      </w:pPr>
    </w:p>
    <w:p w14:paraId="20E3A2A6" w14:textId="77777777" w:rsidR="0035651D" w:rsidRPr="0016571A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16571A">
        <w:rPr>
          <w:rFonts w:ascii="Arial Narrow" w:hAnsi="Arial Narrow"/>
          <w:spacing w:val="4"/>
        </w:rPr>
        <w:t xml:space="preserve">działając w imieniu i na rzecz: </w:t>
      </w:r>
    </w:p>
    <w:p w14:paraId="57E36FE1" w14:textId="77777777" w:rsidR="0035651D" w:rsidRPr="0016571A" w:rsidRDefault="0035651D" w:rsidP="0035651D">
      <w:pPr>
        <w:spacing w:after="0" w:line="312" w:lineRule="auto"/>
        <w:rPr>
          <w:rFonts w:ascii="Arial Narrow" w:hAnsi="Arial Narrow" w:cs="ArialMT"/>
        </w:rPr>
      </w:pPr>
      <w:r w:rsidRPr="0016571A">
        <w:rPr>
          <w:rFonts w:ascii="Arial Narrow" w:hAnsi="Arial Narrow"/>
          <w:spacing w:val="4"/>
        </w:rPr>
        <w:t>_________________________________________</w:t>
      </w:r>
      <w:r w:rsidRPr="0016571A">
        <w:rPr>
          <w:rFonts w:ascii="Arial Narrow" w:hAnsi="Arial Narrow"/>
          <w:spacing w:val="4"/>
        </w:rPr>
        <w:br/>
        <w:t>_________________________________________</w:t>
      </w:r>
      <w:bookmarkStart w:id="1" w:name="_GoBack"/>
      <w:bookmarkEnd w:id="1"/>
      <w:r w:rsidRPr="0016571A">
        <w:rPr>
          <w:rFonts w:ascii="Arial Narrow" w:hAnsi="Arial Narrow"/>
          <w:spacing w:val="4"/>
        </w:rPr>
        <w:br/>
      </w:r>
    </w:p>
    <w:p w14:paraId="4B47DFB5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F5DFBD9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7393662E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 xml:space="preserve">nie istnieje potrzeba dysponowania pojazdami samochodowymi (w rozumieniu art. 2 pkt 33 ustawy </w:t>
      </w:r>
      <w:r>
        <w:rPr>
          <w:rFonts w:ascii="Arial Narrow" w:hAnsi="Arial Narrow" w:cs="ArialMT"/>
        </w:rPr>
        <w:br/>
      </w:r>
      <w:r w:rsidRPr="00ED56B0">
        <w:rPr>
          <w:rFonts w:ascii="Arial Narrow" w:hAnsi="Arial Narrow" w:cs="ArialMT"/>
        </w:rPr>
        <w:t>z dnia 20 czerwca 1997 r. Prawo o ruchu drogowym)</w:t>
      </w:r>
      <w:r>
        <w:rPr>
          <w:rFonts w:ascii="Arial Narrow" w:hAnsi="Arial Narrow" w:cs="ArialMT"/>
        </w:rPr>
        <w:t xml:space="preserve"> </w:t>
      </w:r>
      <w:r>
        <w:rPr>
          <w:rFonts w:ascii="Arial Narrow" w:hAnsi="Arial Narrow" w:cs="ArialMT"/>
        </w:rPr>
        <w:br/>
        <w:t>lub w przypadku potrzeby dysponowania pojazdami samochodowymi</w:t>
      </w:r>
      <w:r w:rsidR="00CE64AB">
        <w:rPr>
          <w:rFonts w:ascii="Arial Narrow" w:hAnsi="Arial Narrow" w:cs="ArialMT"/>
        </w:rPr>
        <w:t>,</w:t>
      </w:r>
      <w:r>
        <w:rPr>
          <w:rFonts w:ascii="Arial Narrow" w:hAnsi="Arial Narrow" w:cs="ArialMT"/>
        </w:rPr>
        <w:t xml:space="preserve"> wymagany </w:t>
      </w:r>
      <w:r w:rsidR="00CE64AB">
        <w:rPr>
          <w:rFonts w:ascii="Arial Narrow" w:hAnsi="Arial Narrow" w:cs="ArialMT"/>
        </w:rPr>
        <w:t xml:space="preserve">co najmniej dziesięcioprocentowy </w:t>
      </w:r>
      <w:r>
        <w:rPr>
          <w:rFonts w:ascii="Arial Narrow" w:hAnsi="Arial Narrow" w:cs="ArialMT"/>
        </w:rPr>
        <w:t xml:space="preserve">udział pojazdów </w:t>
      </w:r>
      <w:r w:rsidRPr="00ED56B0">
        <w:rPr>
          <w:rFonts w:ascii="Arial Narrow" w:hAnsi="Arial Narrow" w:cs="ArialMT"/>
        </w:rPr>
        <w:t>elektrycznych lub napędzanych gazem ziemnym</w:t>
      </w:r>
      <w:r>
        <w:rPr>
          <w:rFonts w:ascii="Arial Narrow" w:hAnsi="Arial Narrow" w:cs="ArialMT"/>
        </w:rPr>
        <w:t xml:space="preserve"> jest niższy niż 0,5</w:t>
      </w:r>
      <w:r w:rsidRPr="00ED56B0">
        <w:rPr>
          <w:rFonts w:ascii="Arial Narrow" w:hAnsi="Arial Narrow" w:cs="ArialMT"/>
        </w:rPr>
        <w:t>.</w:t>
      </w:r>
    </w:p>
    <w:p w14:paraId="78C3F54F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0A6C89F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696B250C" w14:textId="77777777" w:rsidR="0035651D" w:rsidRPr="00ED56B0" w:rsidRDefault="00CE64AB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>
        <w:rPr>
          <w:rFonts w:ascii="Arial Narrow" w:hAnsi="Arial Narrow" w:cs="ArialMT"/>
        </w:rPr>
        <w:t>i</w:t>
      </w:r>
      <w:r w:rsidR="0035651D" w:rsidRPr="00ED56B0">
        <w:rPr>
          <w:rFonts w:ascii="Arial Narrow" w:hAnsi="Arial Narrow" w:cs="ArialMT"/>
        </w:rPr>
        <w:t>stnieje</w:t>
      </w:r>
      <w:r w:rsidR="0035651D">
        <w:rPr>
          <w:rFonts w:ascii="Arial Narrow" w:hAnsi="Arial Narrow" w:cs="ArialMT"/>
        </w:rPr>
        <w:t xml:space="preserve"> </w:t>
      </w:r>
      <w:r w:rsidR="0035651D" w:rsidRPr="00ED56B0">
        <w:rPr>
          <w:rFonts w:ascii="Arial Narrow" w:hAnsi="Arial Narrow" w:cs="ArialMT"/>
        </w:rPr>
        <w:t>potrzeba dysponowania pojazdami samochodowymi (w rozumieniu art. 2 pkt 33 ustawy z dnia 20 czerwca 1997 r. Prawo o ruchu drogowym)</w:t>
      </w:r>
      <w:r w:rsidR="0035651D">
        <w:rPr>
          <w:rFonts w:ascii="Arial Narrow" w:hAnsi="Arial Narrow" w:cs="ArialMT"/>
        </w:rPr>
        <w:t xml:space="preserve"> w </w:t>
      </w:r>
      <w:r>
        <w:rPr>
          <w:rFonts w:ascii="Arial Narrow" w:hAnsi="Arial Narrow" w:cs="ArialMT"/>
        </w:rPr>
        <w:t>liczbie</w:t>
      </w:r>
      <w:r w:rsidR="0035651D">
        <w:rPr>
          <w:rFonts w:ascii="Arial Narrow" w:hAnsi="Arial Narrow" w:cs="ArialMT"/>
        </w:rPr>
        <w:t xml:space="preserve"> _________</w:t>
      </w:r>
      <w:r w:rsidR="0035651D">
        <w:rPr>
          <w:rStyle w:val="Odwoanieprzypisudolnego"/>
          <w:rFonts w:ascii="Arial Narrow" w:hAnsi="Arial Narrow" w:cs="ArialMT"/>
        </w:rPr>
        <w:footnoteReference w:id="2"/>
      </w:r>
      <w:r w:rsidR="0035651D" w:rsidRPr="00ED56B0">
        <w:rPr>
          <w:rFonts w:ascii="Arial Narrow" w:hAnsi="Arial Narrow" w:cs="ArialMT"/>
        </w:rPr>
        <w:t xml:space="preserve">, </w:t>
      </w:r>
      <w:r w:rsidR="0035651D">
        <w:rPr>
          <w:rFonts w:ascii="Arial Narrow" w:hAnsi="Arial Narrow" w:cs="ArialMT"/>
        </w:rPr>
        <w:t xml:space="preserve">wobec czego </w:t>
      </w:r>
      <w:r>
        <w:rPr>
          <w:rFonts w:ascii="Arial Narrow" w:hAnsi="Arial Narrow" w:cs="ArialMT"/>
        </w:rPr>
        <w:t xml:space="preserve">oświadczam/oświadczamy, że zgodnie </w:t>
      </w:r>
      <w:r w:rsidR="007221D0">
        <w:rPr>
          <w:rFonts w:ascii="Arial Narrow" w:hAnsi="Arial Narrow" w:cs="ArialMT"/>
        </w:rPr>
        <w:br/>
      </w:r>
      <w:r>
        <w:rPr>
          <w:rFonts w:ascii="Arial Narrow" w:hAnsi="Arial Narrow" w:cs="ArialMT"/>
        </w:rPr>
        <w:t xml:space="preserve">z </w:t>
      </w:r>
      <w:r w:rsidR="0035651D" w:rsidRPr="00ED56B0">
        <w:rPr>
          <w:rFonts w:ascii="Arial Narrow" w:hAnsi="Arial Narrow" w:cs="ArialMT"/>
        </w:rPr>
        <w:t xml:space="preserve">art. 68 ust. 3 w związku z art. 35 ust. 2 pkt 2 ustawy z dnia 11 stycznia 2018 r. o </w:t>
      </w:r>
      <w:proofErr w:type="spellStart"/>
      <w:r w:rsidR="0035651D" w:rsidRPr="00ED56B0">
        <w:rPr>
          <w:rFonts w:ascii="Arial Narrow" w:hAnsi="Arial Narrow" w:cs="ArialMT"/>
        </w:rPr>
        <w:t>elektromobilności</w:t>
      </w:r>
      <w:proofErr w:type="spellEnd"/>
      <w:r w:rsidR="0035651D" w:rsidRPr="00ED56B0">
        <w:rPr>
          <w:rFonts w:ascii="Arial Narrow" w:hAnsi="Arial Narrow" w:cs="ArialMT"/>
        </w:rPr>
        <w:t xml:space="preserve"> i paliwach alternatywnych</w:t>
      </w:r>
      <w:r>
        <w:rPr>
          <w:rFonts w:ascii="Arial Narrow" w:hAnsi="Arial Narrow" w:cs="ArialMT"/>
        </w:rPr>
        <w:t>,</w:t>
      </w:r>
      <w:r w:rsidR="0035651D">
        <w:rPr>
          <w:rFonts w:ascii="Arial Narrow" w:hAnsi="Arial Narrow" w:cs="ArialMT"/>
        </w:rPr>
        <w:t xml:space="preserve"> do realizacji zamówienia wykorzystane zostaną wymienione niżej pojazdy</w:t>
      </w:r>
      <w:r>
        <w:rPr>
          <w:rFonts w:ascii="Arial Narrow" w:hAnsi="Arial Narrow" w:cs="ArialMT"/>
        </w:rPr>
        <w:t>:</w:t>
      </w:r>
    </w:p>
    <w:p w14:paraId="4E791A6B" w14:textId="77777777" w:rsidR="0035651D" w:rsidRDefault="0035651D" w:rsidP="0035651D">
      <w:pPr>
        <w:autoSpaceDE w:val="0"/>
        <w:autoSpaceDN w:val="0"/>
        <w:adjustRightInd w:val="0"/>
        <w:rPr>
          <w:rFonts w:ascii="Arial Narrow" w:hAnsi="Arial Narrow"/>
          <w:b/>
        </w:rPr>
      </w:pPr>
    </w:p>
    <w:tbl>
      <w:tblPr>
        <w:tblpPr w:leftFromText="141" w:rightFromText="141" w:vertAnchor="text" w:horzAnchor="margin" w:tblpXSpec="center" w:tblpY="163"/>
        <w:tblW w:w="9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13"/>
        <w:gridCol w:w="1706"/>
        <w:gridCol w:w="2203"/>
        <w:gridCol w:w="3188"/>
      </w:tblGrid>
      <w:tr w:rsidR="0035651D" w14:paraId="0829DD49" w14:textId="77777777" w:rsidTr="0035651D">
        <w:trPr>
          <w:trHeight w:val="1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76BA4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L.p.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3438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Kategoria pojazdów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005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Marka/model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F133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</w:p>
          <w:p w14:paraId="5157203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Nr rejestracyjny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02DF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Rodzaj paliwa wykorzystywany </w:t>
            </w:r>
            <w:r>
              <w:rPr>
                <w:rFonts w:ascii="Arial Narrow" w:hAnsi="Arial Narrow" w:cs="Tahoma"/>
                <w:b/>
                <w:sz w:val="20"/>
                <w:szCs w:val="20"/>
              </w:rPr>
              <w:br/>
              <w:t>w pojeździe (benzyna / olej napędowy / gaz ziemny / napęd elektryczny)</w:t>
            </w:r>
          </w:p>
        </w:tc>
      </w:tr>
      <w:tr w:rsidR="0035651D" w14:paraId="51EFC656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FCC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4906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2B05" w14:textId="77777777" w:rsidR="0035651D" w:rsidRDefault="0035651D" w:rsidP="00431FE0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2F5D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E6BE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264E718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8BDBC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D61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6035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DD5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52C4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DA44AB5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25EE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C64A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0730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6B0B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5E16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29ED493C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2DDF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23C0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6BB9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4C0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A99A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4A798BA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3B25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C4B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BABB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5825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76D5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18E6317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FF1F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2327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4F4E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4FC2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98F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</w:tbl>
    <w:p w14:paraId="0E7C47C5" w14:textId="77777777" w:rsidR="0035651D" w:rsidRP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35651D">
        <w:rPr>
          <w:rFonts w:ascii="Arial Narrow" w:hAnsi="Arial Narrow"/>
        </w:rPr>
        <w:t>W zestawieniu należy uwzględnić tylko pojazdy samochodowe w rozumieniu art. 2 pkt 33 ustawy z dnia 20 czerwca 1997 r. – Prawo o ruchu drogowym.</w:t>
      </w:r>
    </w:p>
    <w:p w14:paraId="50D9FEF2" w14:textId="77777777" w:rsid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14:paraId="56167476" w14:textId="77777777" w:rsidR="002D312F" w:rsidRDefault="002D312F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sectPr w:rsidR="002D3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2EAC7" w14:textId="77777777" w:rsidR="004E533A" w:rsidRDefault="004E533A" w:rsidP="0035651D">
      <w:pPr>
        <w:spacing w:after="0" w:line="240" w:lineRule="auto"/>
      </w:pPr>
      <w:r>
        <w:separator/>
      </w:r>
    </w:p>
  </w:endnote>
  <w:endnote w:type="continuationSeparator" w:id="0">
    <w:p w14:paraId="5AD47F60" w14:textId="77777777" w:rsidR="004E533A" w:rsidRDefault="004E533A" w:rsidP="00356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68D16" w14:textId="77777777" w:rsidR="004E533A" w:rsidRDefault="004E533A" w:rsidP="0035651D">
      <w:pPr>
        <w:spacing w:after="0" w:line="240" w:lineRule="auto"/>
      </w:pPr>
      <w:r>
        <w:separator/>
      </w:r>
    </w:p>
  </w:footnote>
  <w:footnote w:type="continuationSeparator" w:id="0">
    <w:p w14:paraId="51C9C014" w14:textId="77777777" w:rsidR="004E533A" w:rsidRDefault="004E533A" w:rsidP="0035651D">
      <w:pPr>
        <w:spacing w:after="0" w:line="240" w:lineRule="auto"/>
      </w:pPr>
      <w:r>
        <w:continuationSeparator/>
      </w:r>
    </w:p>
  </w:footnote>
  <w:footnote w:id="1">
    <w:p w14:paraId="138683C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22"/>
          <w:szCs w:val="22"/>
        </w:rPr>
        <w:t>Należy</w:t>
      </w:r>
      <w:r w:rsidRPr="0035651D">
        <w:rPr>
          <w:sz w:val="22"/>
          <w:szCs w:val="22"/>
        </w:rPr>
        <w:t xml:space="preserve"> wykreślić lub usunąć treść niewłaściwego oświadczenia</w:t>
      </w:r>
    </w:p>
  </w:footnote>
  <w:footnote w:id="2">
    <w:p w14:paraId="2A79B94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5651D">
        <w:rPr>
          <w:sz w:val="22"/>
          <w:szCs w:val="22"/>
        </w:rPr>
        <w:t xml:space="preserve">Należy podać </w:t>
      </w:r>
      <w:r w:rsidR="00CE64AB">
        <w:rPr>
          <w:sz w:val="22"/>
          <w:szCs w:val="22"/>
        </w:rPr>
        <w:t>liczbę</w:t>
      </w:r>
      <w:r w:rsidRPr="0035651D">
        <w:rPr>
          <w:sz w:val="22"/>
          <w:szCs w:val="22"/>
        </w:rPr>
        <w:t xml:space="preserve"> pojazdów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51D"/>
    <w:rsid w:val="000D58D1"/>
    <w:rsid w:val="0016571A"/>
    <w:rsid w:val="00223AD5"/>
    <w:rsid w:val="002D312F"/>
    <w:rsid w:val="0035651D"/>
    <w:rsid w:val="00361FB9"/>
    <w:rsid w:val="003A72A6"/>
    <w:rsid w:val="004B1DCF"/>
    <w:rsid w:val="004E533A"/>
    <w:rsid w:val="005104B3"/>
    <w:rsid w:val="00514B84"/>
    <w:rsid w:val="00620D58"/>
    <w:rsid w:val="006F6300"/>
    <w:rsid w:val="007221D0"/>
    <w:rsid w:val="0089235D"/>
    <w:rsid w:val="00A53744"/>
    <w:rsid w:val="00BA1B3F"/>
    <w:rsid w:val="00BE49FB"/>
    <w:rsid w:val="00C57528"/>
    <w:rsid w:val="00C80A21"/>
    <w:rsid w:val="00C973F2"/>
    <w:rsid w:val="00CE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A62C"/>
  <w15:docId w15:val="{25FA431C-9253-4EDC-9050-DE841885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3565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65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65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651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65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CE6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03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A5A79-C810-4768-8F19-34CF7A725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Wójcik</dc:creator>
  <cp:lastModifiedBy>Tomasz Wójcik</cp:lastModifiedBy>
  <cp:revision>2</cp:revision>
  <cp:lastPrinted>2024-06-11T08:38:00Z</cp:lastPrinted>
  <dcterms:created xsi:type="dcterms:W3CDTF">2024-10-11T09:14:00Z</dcterms:created>
  <dcterms:modified xsi:type="dcterms:W3CDTF">2024-10-11T09:14:00Z</dcterms:modified>
</cp:coreProperties>
</file>