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1D3DDD45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7D5800">
        <w:rPr>
          <w:rFonts w:ascii="Arial Narrow" w:eastAsia="Times New Roman" w:hAnsi="Arial Narrow"/>
          <w:sz w:val="24"/>
          <w:szCs w:val="24"/>
        </w:rPr>
        <w:t>10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1CF287E" w14:textId="77777777" w:rsidR="00FD66AE" w:rsidRDefault="00336B7C" w:rsidP="007D580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</w:p>
    <w:p w14:paraId="49B4AAAB" w14:textId="0721EED2" w:rsidR="00241F0A" w:rsidRPr="00911994" w:rsidRDefault="00EE1093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  <w:bookmarkStart w:id="1" w:name="_Hlk116900814"/>
      <w:bookmarkEnd w:id="0"/>
      <w:r>
        <w:rPr>
          <w:b/>
          <w:bCs/>
          <w:color w:val="000000" w:themeColor="text1"/>
          <w:sz w:val="24"/>
          <w:szCs w:val="24"/>
        </w:rPr>
        <w:t>Przebudowa ulicy łączącej ul. Leśną z ul. Malinową w Ostrowcu Świętokrzyskim</w:t>
      </w:r>
      <w:bookmarkStart w:id="2" w:name="_GoBack"/>
      <w:bookmarkEnd w:id="2"/>
    </w:p>
    <w:bookmarkEnd w:id="1"/>
    <w:p w14:paraId="1F342D55" w14:textId="32EFCD8E" w:rsidR="00336B7C" w:rsidRPr="007D5800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7D5800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 w:rsidRPr="007D5800">
        <w:rPr>
          <w:rFonts w:ascii="Arial Narrow" w:hAnsi="Arial Narrow"/>
          <w:bCs/>
          <w:sz w:val="24"/>
          <w:szCs w:val="24"/>
          <w:lang w:eastAsia="en-US"/>
        </w:rPr>
        <w:br/>
      </w:r>
      <w:r w:rsidRPr="007D5800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7D5800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7D5800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7D5800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7D5800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7D5800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7D5800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7D5800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Pr="007D5800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7D5800">
        <w:rPr>
          <w:rFonts w:ascii="Arial Narrow" w:hAnsi="Arial Narrow"/>
          <w:bCs/>
          <w:i/>
          <w:color w:val="4472C4" w:themeColor="accent1"/>
        </w:rPr>
        <w:t xml:space="preserve">Oświadczenie należy podpisać kwalifikowanym podpisem elektronicznym, podpisem zaufanym </w:t>
      </w:r>
      <w:r w:rsidRPr="007D5800">
        <w:rPr>
          <w:rFonts w:ascii="Arial Narrow" w:hAnsi="Arial Narrow"/>
          <w:bCs/>
          <w:i/>
          <w:color w:val="4472C4" w:themeColor="accent1"/>
        </w:rPr>
        <w:br/>
        <w:t>lub podpisem osobistym przez osoby uprawnione do reprezentacji podmiotu składającego ten dokument</w:t>
      </w:r>
    </w:p>
    <w:sectPr w:rsidR="00062BEE" w:rsidRPr="007D5800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EE10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767A6"/>
    <w:rsid w:val="000C5AC8"/>
    <w:rsid w:val="001320FA"/>
    <w:rsid w:val="00186273"/>
    <w:rsid w:val="001E74C6"/>
    <w:rsid w:val="00215CE8"/>
    <w:rsid w:val="00241F0A"/>
    <w:rsid w:val="00251FF7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4F4639"/>
    <w:rsid w:val="00517523"/>
    <w:rsid w:val="005F75A2"/>
    <w:rsid w:val="00632728"/>
    <w:rsid w:val="00767055"/>
    <w:rsid w:val="007D167F"/>
    <w:rsid w:val="007D5800"/>
    <w:rsid w:val="007F6BD4"/>
    <w:rsid w:val="00855BCD"/>
    <w:rsid w:val="00864013"/>
    <w:rsid w:val="008906E8"/>
    <w:rsid w:val="00891850"/>
    <w:rsid w:val="008D385F"/>
    <w:rsid w:val="008F321A"/>
    <w:rsid w:val="008F626B"/>
    <w:rsid w:val="009050AC"/>
    <w:rsid w:val="00911994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75058"/>
    <w:rsid w:val="00BD4CDA"/>
    <w:rsid w:val="00C119E2"/>
    <w:rsid w:val="00C3145A"/>
    <w:rsid w:val="00CC0B15"/>
    <w:rsid w:val="00D2109A"/>
    <w:rsid w:val="00D4371B"/>
    <w:rsid w:val="00DA1087"/>
    <w:rsid w:val="00E85144"/>
    <w:rsid w:val="00EA0046"/>
    <w:rsid w:val="00EE1093"/>
    <w:rsid w:val="00EE5154"/>
    <w:rsid w:val="00EF43FB"/>
    <w:rsid w:val="00F1232A"/>
    <w:rsid w:val="00F20819"/>
    <w:rsid w:val="00F51AF7"/>
    <w:rsid w:val="00F6300F"/>
    <w:rsid w:val="00FD1F6A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5F0F6-0E31-452E-8172-8611B6385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2024-02-12T13:17:00Z</cp:lastPrinted>
  <dcterms:created xsi:type="dcterms:W3CDTF">2024-06-11T08:17:00Z</dcterms:created>
  <dcterms:modified xsi:type="dcterms:W3CDTF">2024-07-24T11:39:00Z</dcterms:modified>
</cp:coreProperties>
</file>