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36A3" w14:textId="2ACEDA4B" w:rsidR="00345112" w:rsidRPr="0050046A" w:rsidRDefault="00345112" w:rsidP="0034511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0046A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F725A4" w:rsidRPr="0050046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0046A">
        <w:rPr>
          <w:rFonts w:ascii="Times New Roman" w:hAnsi="Times New Roman" w:cs="Times New Roman"/>
          <w:i/>
          <w:iCs/>
          <w:sz w:val="24"/>
          <w:szCs w:val="24"/>
        </w:rPr>
        <w:t xml:space="preserve"> do Zapytania ofertowego</w:t>
      </w:r>
    </w:p>
    <w:p w14:paraId="6B0DDF74" w14:textId="72CFC45B" w:rsidR="00345112" w:rsidRPr="0050046A" w:rsidRDefault="00345112" w:rsidP="00345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46A">
        <w:rPr>
          <w:rFonts w:ascii="Times New Roman" w:hAnsi="Times New Roman" w:cs="Times New Roman"/>
          <w:sz w:val="24"/>
          <w:szCs w:val="24"/>
        </w:rPr>
        <w:t>WI.271.</w:t>
      </w:r>
      <w:r w:rsidR="00B53BE0" w:rsidRPr="0050046A">
        <w:rPr>
          <w:rFonts w:ascii="Times New Roman" w:hAnsi="Times New Roman" w:cs="Times New Roman"/>
          <w:sz w:val="24"/>
          <w:szCs w:val="24"/>
        </w:rPr>
        <w:t>40</w:t>
      </w:r>
      <w:r w:rsidRPr="0050046A">
        <w:rPr>
          <w:rFonts w:ascii="Times New Roman" w:hAnsi="Times New Roman" w:cs="Times New Roman"/>
          <w:sz w:val="24"/>
          <w:szCs w:val="24"/>
        </w:rPr>
        <w:t>.2024</w:t>
      </w:r>
    </w:p>
    <w:p w14:paraId="456458B7" w14:textId="77777777" w:rsidR="00345112" w:rsidRPr="0050046A" w:rsidRDefault="00345112" w:rsidP="00A864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615B87" w14:textId="7C83E5A5" w:rsidR="00A864D3" w:rsidRPr="0050046A" w:rsidRDefault="00A864D3" w:rsidP="00A864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046A">
        <w:rPr>
          <w:rFonts w:ascii="Times New Roman" w:hAnsi="Times New Roman" w:cs="Times New Roman"/>
          <w:sz w:val="24"/>
          <w:szCs w:val="24"/>
        </w:rPr>
        <w:t>………………………………………, dnia…………………..</w:t>
      </w:r>
    </w:p>
    <w:p w14:paraId="7A0131BE" w14:textId="77777777" w:rsidR="00A864D3" w:rsidRPr="0050046A" w:rsidRDefault="00A864D3" w:rsidP="00A864D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E2EDA" w14:textId="77777777" w:rsidR="00A864D3" w:rsidRPr="0050046A" w:rsidRDefault="00A864D3" w:rsidP="00A864D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8192A" w14:textId="77777777" w:rsidR="00A864D3" w:rsidRPr="0050046A" w:rsidRDefault="00A864D3" w:rsidP="00A864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4955D" w14:textId="77777777" w:rsidR="00A864D3" w:rsidRPr="0050046A" w:rsidRDefault="00A864D3" w:rsidP="00A864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2CF20" w14:textId="77777777" w:rsidR="00A864D3" w:rsidRPr="0050046A" w:rsidRDefault="00A864D3" w:rsidP="00A86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46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820DD43" w14:textId="157C672A" w:rsidR="00A864D3" w:rsidRPr="0050046A" w:rsidRDefault="00A864D3" w:rsidP="00A864D3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50046A">
        <w:rPr>
          <w:rFonts w:ascii="Times New Roman" w:hAnsi="Times New Roman" w:cs="Times New Roman"/>
          <w:sz w:val="24"/>
          <w:szCs w:val="24"/>
        </w:rPr>
        <w:t>(</w:t>
      </w:r>
      <w:r w:rsidR="0040603E" w:rsidRPr="0050046A">
        <w:rPr>
          <w:rFonts w:ascii="Times New Roman" w:hAnsi="Times New Roman" w:cs="Times New Roman"/>
          <w:sz w:val="24"/>
          <w:szCs w:val="24"/>
        </w:rPr>
        <w:t>dane</w:t>
      </w:r>
      <w:r w:rsidRPr="0050046A">
        <w:rPr>
          <w:rFonts w:ascii="Times New Roman" w:hAnsi="Times New Roman" w:cs="Times New Roman"/>
          <w:sz w:val="24"/>
          <w:szCs w:val="24"/>
        </w:rPr>
        <w:t xml:space="preserve"> Wykonawcy)</w:t>
      </w:r>
    </w:p>
    <w:p w14:paraId="5FD516A0" w14:textId="77777777" w:rsidR="00A864D3" w:rsidRPr="0050046A" w:rsidRDefault="00A864D3" w:rsidP="00A864D3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</w:p>
    <w:p w14:paraId="0CD1D650" w14:textId="77777777" w:rsidR="00A864D3" w:rsidRPr="0050046A" w:rsidRDefault="00A864D3" w:rsidP="00A864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77AE6" w14:textId="77777777" w:rsidR="00A864D3" w:rsidRPr="0050046A" w:rsidRDefault="00A864D3" w:rsidP="00A864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046A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44D2C077" w14:textId="77777777" w:rsidR="00A864D3" w:rsidRPr="0050046A" w:rsidRDefault="00A864D3" w:rsidP="00A864D3">
      <w:pPr>
        <w:tabs>
          <w:tab w:val="left" w:pos="118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0046A">
        <w:rPr>
          <w:rFonts w:ascii="Times New Roman" w:hAnsi="Times New Roman" w:cs="Times New Roman"/>
          <w:sz w:val="24"/>
          <w:szCs w:val="24"/>
        </w:rPr>
        <w:tab/>
      </w:r>
    </w:p>
    <w:p w14:paraId="17B3838E" w14:textId="3015DD1D" w:rsidR="00B53BE0" w:rsidRPr="0050046A" w:rsidRDefault="00B53BE0" w:rsidP="00B53BE0">
      <w:pPr>
        <w:suppressAutoHyphens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50046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Dostawa sprzętu i akcesoriów IT, urządzeń drukujących oraz sprzętu sieciowego na potrzeby Urzędu Miasta Ostrowca Świętokrzyskiego</w:t>
      </w:r>
    </w:p>
    <w:p w14:paraId="6CADFC58" w14:textId="77777777" w:rsidR="00F47265" w:rsidRPr="0050046A" w:rsidRDefault="00F47265" w:rsidP="00F725A4">
      <w:pPr>
        <w:pStyle w:val="Bezodstpw"/>
        <w:rPr>
          <w:sz w:val="24"/>
          <w:szCs w:val="24"/>
        </w:rPr>
      </w:pPr>
    </w:p>
    <w:p w14:paraId="54B22227" w14:textId="17B23D3E" w:rsidR="00F725A4" w:rsidRPr="0050046A" w:rsidRDefault="00F725A4" w:rsidP="00F725A4">
      <w:pPr>
        <w:pStyle w:val="Bezodstpw"/>
        <w:rPr>
          <w:i/>
          <w:iCs/>
          <w:sz w:val="24"/>
          <w:szCs w:val="24"/>
        </w:rPr>
      </w:pPr>
      <w:r w:rsidRPr="0050046A">
        <w:rPr>
          <w:sz w:val="24"/>
          <w:szCs w:val="24"/>
        </w:rPr>
        <w:t>Oferujemy wykonanie następujących części przedmiotu zamówienia</w:t>
      </w:r>
      <w:r w:rsidR="00152808" w:rsidRPr="0050046A">
        <w:rPr>
          <w:sz w:val="24"/>
          <w:szCs w:val="24"/>
        </w:rPr>
        <w:t xml:space="preserve"> </w:t>
      </w:r>
      <w:r w:rsidR="00152808" w:rsidRPr="0050046A">
        <w:rPr>
          <w:i/>
          <w:iCs/>
          <w:sz w:val="24"/>
          <w:szCs w:val="24"/>
        </w:rPr>
        <w:t>(Proszę zaznaczyć, których części zamówienia dotyczy składana oferta)</w:t>
      </w:r>
      <w:r w:rsidRPr="0050046A">
        <w:rPr>
          <w:i/>
          <w:iCs/>
          <w:sz w:val="24"/>
          <w:szCs w:val="24"/>
        </w:rPr>
        <w:t>:</w:t>
      </w:r>
    </w:p>
    <w:p w14:paraId="50D5246F" w14:textId="77777777" w:rsidR="00F725A4" w:rsidRPr="0050046A" w:rsidRDefault="00F725A4" w:rsidP="00F725A4">
      <w:pPr>
        <w:pStyle w:val="Bezodstpw"/>
        <w:rPr>
          <w:i/>
          <w:iCs/>
          <w:sz w:val="24"/>
          <w:szCs w:val="24"/>
        </w:rPr>
      </w:pPr>
    </w:p>
    <w:p w14:paraId="1BE3903E" w14:textId="41BCAFDA" w:rsidR="00F725A4" w:rsidRPr="0050046A" w:rsidRDefault="00F725A4" w:rsidP="00F725A4">
      <w:pPr>
        <w:pStyle w:val="Akapitzlist"/>
        <w:numPr>
          <w:ilvl w:val="0"/>
          <w:numId w:val="6"/>
        </w:numPr>
        <w:spacing w:line="360" w:lineRule="auto"/>
        <w:contextualSpacing w:val="0"/>
        <w:rPr>
          <w:iCs/>
          <w:szCs w:val="24"/>
        </w:rPr>
      </w:pPr>
      <w:r w:rsidRPr="0050046A">
        <w:rPr>
          <w:b/>
          <w:iCs/>
          <w:szCs w:val="24"/>
        </w:rPr>
        <w:t>I część –</w:t>
      </w:r>
      <w:r w:rsidRPr="0050046A">
        <w:rPr>
          <w:iCs/>
          <w:szCs w:val="24"/>
        </w:rPr>
        <w:t xml:space="preserve"> Sprzęt komputerowy </w:t>
      </w:r>
    </w:p>
    <w:p w14:paraId="04214CCE" w14:textId="3F02163E" w:rsidR="00F725A4" w:rsidRPr="0050046A" w:rsidRDefault="00F725A4" w:rsidP="00F725A4">
      <w:pPr>
        <w:pStyle w:val="Akapitzlist"/>
        <w:numPr>
          <w:ilvl w:val="0"/>
          <w:numId w:val="6"/>
        </w:numPr>
        <w:spacing w:line="360" w:lineRule="auto"/>
        <w:contextualSpacing w:val="0"/>
        <w:rPr>
          <w:iCs/>
          <w:szCs w:val="24"/>
        </w:rPr>
      </w:pPr>
      <w:r w:rsidRPr="0050046A">
        <w:rPr>
          <w:b/>
          <w:iCs/>
          <w:szCs w:val="24"/>
        </w:rPr>
        <w:t>II część</w:t>
      </w:r>
      <w:r w:rsidRPr="0050046A">
        <w:rPr>
          <w:iCs/>
          <w:szCs w:val="24"/>
        </w:rPr>
        <w:t xml:space="preserve"> – Urządzenia drukujące</w:t>
      </w:r>
    </w:p>
    <w:p w14:paraId="699BCDB6" w14:textId="1848F553" w:rsidR="00F725A4" w:rsidRPr="0050046A" w:rsidRDefault="00F725A4" w:rsidP="00F725A4">
      <w:pPr>
        <w:pStyle w:val="Akapitzlist"/>
        <w:numPr>
          <w:ilvl w:val="0"/>
          <w:numId w:val="6"/>
        </w:numPr>
        <w:spacing w:line="360" w:lineRule="auto"/>
        <w:contextualSpacing w:val="0"/>
        <w:rPr>
          <w:iCs/>
          <w:szCs w:val="24"/>
        </w:rPr>
      </w:pPr>
      <w:r w:rsidRPr="0050046A">
        <w:rPr>
          <w:b/>
          <w:iCs/>
          <w:szCs w:val="24"/>
        </w:rPr>
        <w:t>III część</w:t>
      </w:r>
      <w:r w:rsidRPr="0050046A">
        <w:rPr>
          <w:iCs/>
          <w:szCs w:val="24"/>
        </w:rPr>
        <w:t xml:space="preserve"> – Urządzenia sieciowe</w:t>
      </w:r>
    </w:p>
    <w:p w14:paraId="47173FEF" w14:textId="77777777" w:rsidR="00D11E78" w:rsidRPr="0050046A" w:rsidRDefault="00D11E78" w:rsidP="00F72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14C73" w14:textId="77777777" w:rsidR="00D11E78" w:rsidRPr="0050046A" w:rsidRDefault="00D11E78" w:rsidP="00F72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D6EE5" w14:textId="77777777" w:rsidR="00152808" w:rsidRPr="0050046A" w:rsidRDefault="00152808" w:rsidP="00F72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A8E2B" w14:textId="77777777" w:rsidR="00F47265" w:rsidRPr="0050046A" w:rsidRDefault="00F47265" w:rsidP="00F72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093D" w14:textId="77777777" w:rsidR="00D11E78" w:rsidRPr="0050046A" w:rsidRDefault="00D11E78" w:rsidP="00F72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763E9" w14:textId="0410611A" w:rsidR="00D11E78" w:rsidRPr="0050046A" w:rsidRDefault="00D11E78" w:rsidP="00D11E78">
      <w:pPr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46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  część– Sprzęt komputerowy</w:t>
      </w:r>
    </w:p>
    <w:p w14:paraId="3140BF62" w14:textId="036B57F0" w:rsidR="00D11E78" w:rsidRPr="0050046A" w:rsidRDefault="00E95BF0" w:rsidP="00E95BF0">
      <w:pPr>
        <w:spacing w:line="259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50046A">
        <w:rPr>
          <w:rFonts w:ascii="Times New Roman" w:hAnsi="Times New Roman" w:cs="Times New Roman"/>
          <w:bCs/>
          <w:sz w:val="24"/>
          <w:szCs w:val="24"/>
        </w:rPr>
        <w:t>Oświadczamy, że w ramach realizacji I części zamówienia dostarczymy:</w:t>
      </w:r>
    </w:p>
    <w:tbl>
      <w:tblPr>
        <w:tblW w:w="150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217"/>
        <w:gridCol w:w="616"/>
        <w:gridCol w:w="1172"/>
        <w:gridCol w:w="1362"/>
        <w:gridCol w:w="1359"/>
        <w:gridCol w:w="1413"/>
        <w:gridCol w:w="1409"/>
        <w:gridCol w:w="1409"/>
        <w:gridCol w:w="1409"/>
      </w:tblGrid>
      <w:tr w:rsidR="00F47265" w:rsidRPr="0050046A" w14:paraId="6E34F903" w14:textId="77777777" w:rsidTr="00395023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EFF" w14:textId="77777777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CF8B" w14:textId="77777777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0F90" w14:textId="77777777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Ilość szt.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3984" w14:textId="3514E250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Oferowany okres gwarancji (m-ce)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0220" w14:textId="2024837E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jedn. </w:t>
            </w: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netto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D628" w14:textId="479B7ADF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23% VAT </w:t>
            </w:r>
            <w:r w:rsidR="00152808"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od ceny jedn.</w:t>
            </w: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2DF0" w14:textId="7B0E61D3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jedn. </w:t>
            </w: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brutto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1F63" w14:textId="77777777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                     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9C5" w14:textId="77777777" w:rsidR="00395023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23% VAT                  </w:t>
            </w:r>
          </w:p>
          <w:p w14:paraId="2AEBFAE6" w14:textId="11A7B945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08F2" w14:textId="77777777" w:rsidR="00F47265" w:rsidRPr="0050046A" w:rsidRDefault="00F47265" w:rsidP="00590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                 w PLN</w:t>
            </w:r>
          </w:p>
        </w:tc>
      </w:tr>
      <w:tr w:rsidR="00F47265" w:rsidRPr="0050046A" w14:paraId="2775CE4D" w14:textId="77777777" w:rsidTr="00395023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4C6" w14:textId="77777777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CFF" w14:textId="291B71A8" w:rsidR="00F47265" w:rsidRPr="0050046A" w:rsidRDefault="00F8702D" w:rsidP="00A0576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Komputer stacjonarny</w:t>
            </w:r>
            <w:r w:rsidR="00016D0E"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16D0E" w:rsidRPr="005004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(Producent/Model)</w:t>
            </w:r>
          </w:p>
          <w:p w14:paraId="031ADDE8" w14:textId="5CDC8CFE" w:rsidR="00F47265" w:rsidRPr="0050046A" w:rsidRDefault="00016D0E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  <w:r w:rsidR="00F47265" w:rsidRPr="0050046A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……………………………………………..……..</w:t>
            </w:r>
          </w:p>
          <w:p w14:paraId="4EC4BF25" w14:textId="2DE39DBA" w:rsidR="00016D0E" w:rsidRPr="0050046A" w:rsidRDefault="00016D0E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  <w:p w14:paraId="2CA962CD" w14:textId="3C2E1412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……………………………………….…………..</w:t>
            </w:r>
          </w:p>
          <w:p w14:paraId="5E436BA6" w14:textId="1706B8DC" w:rsidR="00016D0E" w:rsidRPr="0050046A" w:rsidRDefault="00016D0E" w:rsidP="0001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</w:p>
          <w:p w14:paraId="5B85AE1F" w14:textId="77777777" w:rsidR="00016D0E" w:rsidRPr="0050046A" w:rsidRDefault="00016D0E" w:rsidP="0001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……………………………………….…………..</w:t>
            </w:r>
          </w:p>
          <w:p w14:paraId="062C3221" w14:textId="78FD385A" w:rsidR="00016D0E" w:rsidRPr="0050046A" w:rsidRDefault="00016D0E" w:rsidP="0001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Pamięć</w:t>
            </w:r>
            <w:r w:rsidR="00AC1F67" w:rsidRPr="0050046A">
              <w:rPr>
                <w:rFonts w:ascii="Times New Roman" w:hAnsi="Times New Roman" w:cs="Times New Roman"/>
                <w:sz w:val="20"/>
                <w:szCs w:val="20"/>
              </w:rPr>
              <w:t xml:space="preserve"> RAM</w:t>
            </w:r>
          </w:p>
          <w:p w14:paraId="688BC8CB" w14:textId="77777777" w:rsidR="00016D0E" w:rsidRPr="0050046A" w:rsidRDefault="00016D0E" w:rsidP="0001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……………………………………….…………..</w:t>
            </w:r>
          </w:p>
          <w:p w14:paraId="12B7661A" w14:textId="4A286632" w:rsidR="00016D0E" w:rsidRPr="0050046A" w:rsidRDefault="00016D0E" w:rsidP="0001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  <w:p w14:paraId="502CAE9D" w14:textId="77777777" w:rsidR="00F47265" w:rsidRPr="0050046A" w:rsidRDefault="00016D0E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……………………………………….…………..</w:t>
            </w:r>
          </w:p>
          <w:p w14:paraId="5D33991F" w14:textId="26CE837D" w:rsidR="00016D0E" w:rsidRPr="0050046A" w:rsidRDefault="00016D0E" w:rsidP="0001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  <w:r w:rsidR="00AC1F67" w:rsidRPr="0050046A">
              <w:rPr>
                <w:rFonts w:ascii="Times New Roman" w:hAnsi="Times New Roman" w:cs="Times New Roman"/>
                <w:sz w:val="20"/>
                <w:szCs w:val="20"/>
              </w:rPr>
              <w:t xml:space="preserve"> (pamięć masowa)</w:t>
            </w:r>
          </w:p>
          <w:p w14:paraId="79402E1B" w14:textId="0C991CBF" w:rsidR="00016D0E" w:rsidRPr="0050046A" w:rsidRDefault="00016D0E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……………………………………….…………..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C7A2" w14:textId="77777777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85536" w14:textId="77777777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9DDC5" w14:textId="632AE492" w:rsidR="00F47265" w:rsidRPr="0050046A" w:rsidRDefault="00F8702D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A11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B0A6" w14:textId="160C4509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B14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14C" w14:textId="33E3BC23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E61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E66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D45C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65" w:rsidRPr="0050046A" w14:paraId="6B34AA80" w14:textId="77777777" w:rsidTr="00395023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23A1" w14:textId="77777777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A69B" w14:textId="1B907542" w:rsidR="00F8702D" w:rsidRPr="0050046A" w:rsidRDefault="00F8702D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Laptop</w:t>
            </w:r>
          </w:p>
          <w:p w14:paraId="3CAE11B3" w14:textId="1A2ABF61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Producent ……………………………..……..</w:t>
            </w:r>
          </w:p>
          <w:p w14:paraId="7CE9E062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20012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Typ/model ……………………….…………..</w:t>
            </w:r>
          </w:p>
          <w:p w14:paraId="6BD97EBD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0E73" w14:textId="77777777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719EF" w14:textId="77777777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ABC97" w14:textId="4140E139" w:rsidR="00F47265" w:rsidRPr="0050046A" w:rsidRDefault="00F8702D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582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D3BB" w14:textId="62DD892C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38A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5D6" w14:textId="400E193B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F19C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863A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1983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65" w:rsidRPr="0050046A" w14:paraId="5AD61916" w14:textId="77777777" w:rsidTr="00395023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F144" w14:textId="3D6D5957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A798" w14:textId="333600D9" w:rsidR="00F47265" w:rsidRPr="0050046A" w:rsidRDefault="00F47265" w:rsidP="00A05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Projektor</w:t>
            </w:r>
            <w:r w:rsidR="00D966F7"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mobilny</w:t>
            </w:r>
          </w:p>
          <w:p w14:paraId="23A4AD43" w14:textId="77777777" w:rsidR="00F47265" w:rsidRPr="0050046A" w:rsidRDefault="00F47265" w:rsidP="0059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Producent ……………………………..……..</w:t>
            </w:r>
          </w:p>
          <w:p w14:paraId="7F97B130" w14:textId="77777777" w:rsidR="00F47265" w:rsidRPr="0050046A" w:rsidRDefault="00F47265" w:rsidP="00590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57412" w14:textId="77777777" w:rsidR="00F47265" w:rsidRPr="0050046A" w:rsidRDefault="00F47265" w:rsidP="0059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Typ/model ……………………….…………..</w:t>
            </w:r>
          </w:p>
          <w:p w14:paraId="00257A40" w14:textId="637B4B82" w:rsidR="00F47265" w:rsidRPr="0050046A" w:rsidRDefault="00F47265" w:rsidP="00A05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93BC" w14:textId="29F2DDA3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21C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6CC4" w14:textId="3B4B74FA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86C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A13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F48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F5C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F919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65" w:rsidRPr="0050046A" w14:paraId="7AC603A0" w14:textId="77777777" w:rsidTr="00395023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B68F" w14:textId="0F37C54A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3994" w14:textId="1866F4F5" w:rsidR="00F47265" w:rsidRPr="0050046A" w:rsidRDefault="00F47265" w:rsidP="00590E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Ekran</w:t>
            </w:r>
            <w:r w:rsidR="00D966F7"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projekcyjny, elektry</w:t>
            </w:r>
            <w:r w:rsidR="00F8702D"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czny</w:t>
            </w:r>
          </w:p>
          <w:p w14:paraId="43E6A527" w14:textId="77777777" w:rsidR="00F47265" w:rsidRPr="0050046A" w:rsidRDefault="00F47265" w:rsidP="0059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Producent ……………………………..……..</w:t>
            </w:r>
          </w:p>
          <w:p w14:paraId="025AA077" w14:textId="77777777" w:rsidR="00F47265" w:rsidRPr="0050046A" w:rsidRDefault="00F47265" w:rsidP="00590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A99CB" w14:textId="77777777" w:rsidR="00F47265" w:rsidRPr="0050046A" w:rsidRDefault="00F47265" w:rsidP="0059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Typ/model ……………………….…………..</w:t>
            </w:r>
          </w:p>
          <w:p w14:paraId="0E147D2B" w14:textId="77777777" w:rsidR="00F47265" w:rsidRPr="0050046A" w:rsidRDefault="00F47265" w:rsidP="00A05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9FB5" w14:textId="4F1B6488" w:rsidR="00F47265" w:rsidRPr="0050046A" w:rsidRDefault="00F47265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A48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A85D" w14:textId="42CD8D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7CE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9BC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3E6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91B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E6BE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02D" w:rsidRPr="0050046A" w14:paraId="511D7227" w14:textId="77777777" w:rsidTr="00395023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F94B" w14:textId="33EDDA7E" w:rsidR="00F8702D" w:rsidRPr="0050046A" w:rsidRDefault="00F8702D" w:rsidP="00A057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EB63" w14:textId="1156B1FA" w:rsidR="00F8702D" w:rsidRPr="0050046A" w:rsidRDefault="00F8702D" w:rsidP="00F870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Ekran projekcyjny </w:t>
            </w:r>
            <w:r w:rsidR="003144DF"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stojak</w:t>
            </w:r>
            <w:r w:rsidR="003144DF"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1C0CFFE5" w14:textId="77777777" w:rsidR="00F8702D" w:rsidRPr="0050046A" w:rsidRDefault="00F8702D" w:rsidP="00F8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Producent ……………………………..……..</w:t>
            </w:r>
          </w:p>
          <w:p w14:paraId="39C1C03F" w14:textId="77777777" w:rsidR="00F8702D" w:rsidRPr="0050046A" w:rsidRDefault="00F8702D" w:rsidP="00F87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8F25F" w14:textId="77777777" w:rsidR="00F8702D" w:rsidRPr="0050046A" w:rsidRDefault="00F8702D" w:rsidP="00F8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Typ/model ……………………….…………..</w:t>
            </w:r>
          </w:p>
          <w:p w14:paraId="2B627C47" w14:textId="77777777" w:rsidR="00F8702D" w:rsidRPr="0050046A" w:rsidRDefault="00F8702D" w:rsidP="00590E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4F3" w14:textId="75D33FCE" w:rsidR="00F8702D" w:rsidRPr="0050046A" w:rsidRDefault="00F8702D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138" w14:textId="77777777" w:rsidR="00F8702D" w:rsidRPr="0050046A" w:rsidRDefault="00F8702D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0D65" w14:textId="77777777" w:rsidR="00F8702D" w:rsidRPr="0050046A" w:rsidRDefault="00F8702D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38A" w14:textId="77777777" w:rsidR="00F8702D" w:rsidRPr="0050046A" w:rsidRDefault="00F8702D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C0B" w14:textId="77777777" w:rsidR="00F8702D" w:rsidRPr="0050046A" w:rsidRDefault="00F8702D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5F3" w14:textId="77777777" w:rsidR="00F8702D" w:rsidRPr="0050046A" w:rsidRDefault="00F8702D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0F4" w14:textId="77777777" w:rsidR="00F8702D" w:rsidRPr="0050046A" w:rsidRDefault="00F8702D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2D23" w14:textId="77777777" w:rsidR="00F8702D" w:rsidRPr="0050046A" w:rsidRDefault="00F8702D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65" w:rsidRPr="0050046A" w14:paraId="52C81708" w14:textId="77777777" w:rsidTr="00F8702D">
        <w:trPr>
          <w:trHeight w:val="1977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DF0B3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87FB24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BA4E13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9F121" w14:textId="77777777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51F901" w14:textId="689AE401" w:rsidR="00F47265" w:rsidRPr="0050046A" w:rsidRDefault="00F47265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027F2B" w14:textId="77777777" w:rsidR="00F47265" w:rsidRPr="0050046A" w:rsidRDefault="00F47265" w:rsidP="00A0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DDB" w14:textId="6857E9A4" w:rsidR="00F47265" w:rsidRPr="0050046A" w:rsidRDefault="00F47265" w:rsidP="00D1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304" w14:textId="77777777" w:rsidR="00F47265" w:rsidRPr="0050046A" w:rsidRDefault="00F47265" w:rsidP="00D1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B2A0" w14:textId="77777777" w:rsidR="00F47265" w:rsidRPr="0050046A" w:rsidRDefault="00F47265" w:rsidP="00D1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23D" w14:textId="77777777" w:rsidR="00F47265" w:rsidRPr="0050046A" w:rsidRDefault="00F47265" w:rsidP="00D1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68ABC8" w14:textId="77777777" w:rsidR="00016D0E" w:rsidRPr="0050046A" w:rsidRDefault="00016D0E" w:rsidP="00E95BF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5B6A293" w14:textId="63FEF9C0" w:rsidR="00E95BF0" w:rsidRPr="0050046A" w:rsidRDefault="00E95BF0" w:rsidP="00E95BF0">
      <w:pPr>
        <w:spacing w:line="259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4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Linki do stron internetowych </w:t>
      </w:r>
      <w:r w:rsidRPr="0050046A">
        <w:rPr>
          <w:rFonts w:ascii="Times New Roman" w:hAnsi="Times New Roman" w:cs="Times New Roman"/>
          <w:sz w:val="24"/>
          <w:szCs w:val="24"/>
        </w:rPr>
        <w:t>ze specyfikacjami technicznymi wydanymi przez producentów oferowanych urządzeń</w:t>
      </w:r>
      <w:r w:rsidR="0050046A" w:rsidRPr="0050046A">
        <w:rPr>
          <w:rFonts w:ascii="Times New Roman" w:hAnsi="Times New Roman" w:cs="Times New Roman"/>
          <w:sz w:val="24"/>
          <w:szCs w:val="24"/>
        </w:rPr>
        <w:t>,</w:t>
      </w:r>
      <w:r w:rsidRPr="0050046A">
        <w:rPr>
          <w:rFonts w:ascii="Times New Roman" w:hAnsi="Times New Roman" w:cs="Times New Roman"/>
          <w:sz w:val="24"/>
          <w:szCs w:val="24"/>
        </w:rPr>
        <w:t xml:space="preserve"> potwierdzające spełnianie minimalnych wymagań Zamawiającego.</w:t>
      </w: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6537"/>
        <w:gridCol w:w="8631"/>
      </w:tblGrid>
      <w:tr w:rsidR="00E95BF0" w:rsidRPr="0050046A" w14:paraId="75FE172E" w14:textId="77777777" w:rsidTr="00E95BF0">
        <w:tc>
          <w:tcPr>
            <w:tcW w:w="6537" w:type="dxa"/>
          </w:tcPr>
          <w:p w14:paraId="5D6FB0DE" w14:textId="77777777" w:rsidR="00E95BF0" w:rsidRPr="0050046A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8631" w:type="dxa"/>
          </w:tcPr>
          <w:p w14:paraId="20E11562" w14:textId="15D58499" w:rsidR="00E95BF0" w:rsidRPr="0050046A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  <w:t>Link do strony internetowej</w:t>
            </w:r>
          </w:p>
        </w:tc>
      </w:tr>
      <w:tr w:rsidR="00E95BF0" w:rsidRPr="0050046A" w14:paraId="43A1ECF4" w14:textId="77777777" w:rsidTr="00E95BF0">
        <w:tc>
          <w:tcPr>
            <w:tcW w:w="6537" w:type="dxa"/>
          </w:tcPr>
          <w:p w14:paraId="1D56A003" w14:textId="5C0BE821" w:rsidR="00E95BF0" w:rsidRPr="0050046A" w:rsidRDefault="00E95BF0" w:rsidP="00E95BF0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  <w:t>Komputer stacjonarny</w:t>
            </w:r>
          </w:p>
        </w:tc>
        <w:tc>
          <w:tcPr>
            <w:tcW w:w="8631" w:type="dxa"/>
          </w:tcPr>
          <w:p w14:paraId="1F4560DE" w14:textId="3B4C95F6" w:rsidR="00E95BF0" w:rsidRPr="0050046A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5BF0" w:rsidRPr="0050046A" w14:paraId="7798610C" w14:textId="77777777" w:rsidTr="00E95BF0">
        <w:tc>
          <w:tcPr>
            <w:tcW w:w="6537" w:type="dxa"/>
          </w:tcPr>
          <w:p w14:paraId="48819BC2" w14:textId="041BB803" w:rsidR="00E95BF0" w:rsidRPr="0050046A" w:rsidRDefault="00E95BF0" w:rsidP="00E95BF0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  <w:t>Laptop</w:t>
            </w:r>
          </w:p>
        </w:tc>
        <w:tc>
          <w:tcPr>
            <w:tcW w:w="8631" w:type="dxa"/>
          </w:tcPr>
          <w:p w14:paraId="2F414F9F" w14:textId="77777777" w:rsidR="00E95BF0" w:rsidRPr="0050046A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E95BF0" w:rsidRPr="0050046A" w14:paraId="506E8C98" w14:textId="77777777" w:rsidTr="00E95BF0">
        <w:tc>
          <w:tcPr>
            <w:tcW w:w="6537" w:type="dxa"/>
          </w:tcPr>
          <w:p w14:paraId="360C3158" w14:textId="3F493C73" w:rsidR="00E95BF0" w:rsidRPr="0050046A" w:rsidRDefault="00E95BF0" w:rsidP="00E95BF0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  <w:t>Projektor mobilny</w:t>
            </w:r>
          </w:p>
        </w:tc>
        <w:tc>
          <w:tcPr>
            <w:tcW w:w="8631" w:type="dxa"/>
          </w:tcPr>
          <w:p w14:paraId="0CCDDB9B" w14:textId="5300697B" w:rsidR="00E95BF0" w:rsidRPr="0050046A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985764" w:rsidRPr="00985764" w14:paraId="3763CE4F" w14:textId="77777777" w:rsidTr="00E95BF0">
        <w:tc>
          <w:tcPr>
            <w:tcW w:w="6537" w:type="dxa"/>
          </w:tcPr>
          <w:p w14:paraId="3C148167" w14:textId="26757D5C" w:rsidR="00E95BF0" w:rsidRPr="00985764" w:rsidRDefault="00E95BF0" w:rsidP="00E95BF0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9857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pl-PL"/>
              </w:rPr>
              <w:t>Ekran projekcyjny, elektr</w:t>
            </w:r>
            <w:r w:rsidR="00985764" w:rsidRPr="009857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pl-PL"/>
              </w:rPr>
              <w:t>yczny</w:t>
            </w:r>
          </w:p>
        </w:tc>
        <w:tc>
          <w:tcPr>
            <w:tcW w:w="8631" w:type="dxa"/>
          </w:tcPr>
          <w:p w14:paraId="79B5329E" w14:textId="51DB6CFF" w:rsidR="00E95BF0" w:rsidRPr="00985764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85764" w:rsidRPr="00985764" w14:paraId="2CCE525B" w14:textId="77777777" w:rsidTr="00E95BF0">
        <w:tc>
          <w:tcPr>
            <w:tcW w:w="6537" w:type="dxa"/>
          </w:tcPr>
          <w:p w14:paraId="0AEE90BB" w14:textId="3CF30B2C" w:rsidR="00E95BF0" w:rsidRPr="00985764" w:rsidRDefault="00E95BF0" w:rsidP="00E95BF0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98576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zh-CN"/>
              </w:rPr>
              <w:t>Ekran projekcyjny na stojaku</w:t>
            </w:r>
          </w:p>
        </w:tc>
        <w:tc>
          <w:tcPr>
            <w:tcW w:w="8631" w:type="dxa"/>
          </w:tcPr>
          <w:p w14:paraId="7D331C37" w14:textId="69F16041" w:rsidR="00E95BF0" w:rsidRPr="00985764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21D1E322" w14:textId="77777777" w:rsidR="00016D0E" w:rsidRPr="0050046A" w:rsidRDefault="00016D0E" w:rsidP="00F47265">
      <w:pPr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2942BDF" w14:textId="77777777" w:rsidR="00016D0E" w:rsidRPr="0050046A" w:rsidRDefault="00016D0E" w:rsidP="00E95BF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F01EC50" w14:textId="0DC53BCF" w:rsidR="00F47265" w:rsidRPr="0050046A" w:rsidRDefault="00F47265" w:rsidP="00F47265">
      <w:pPr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46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</w:t>
      </w:r>
      <w:r w:rsidR="00395023" w:rsidRPr="0050046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50046A">
        <w:rPr>
          <w:rFonts w:ascii="Times New Roman" w:hAnsi="Times New Roman" w:cs="Times New Roman"/>
          <w:b/>
          <w:sz w:val="32"/>
          <w:szCs w:val="32"/>
          <w:u w:val="single"/>
        </w:rPr>
        <w:t xml:space="preserve">  część – </w:t>
      </w:r>
      <w:r w:rsidR="00395023" w:rsidRPr="0050046A">
        <w:rPr>
          <w:rFonts w:ascii="Times New Roman" w:hAnsi="Times New Roman" w:cs="Times New Roman"/>
          <w:b/>
          <w:sz w:val="32"/>
          <w:szCs w:val="32"/>
          <w:u w:val="single"/>
        </w:rPr>
        <w:t>Urządzenia drukujące</w:t>
      </w:r>
    </w:p>
    <w:p w14:paraId="7B2A9D99" w14:textId="47FFFCEF" w:rsidR="00F725A4" w:rsidRPr="0050046A" w:rsidRDefault="00E95BF0" w:rsidP="00E95BF0">
      <w:pPr>
        <w:spacing w:line="259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50046A">
        <w:rPr>
          <w:rFonts w:ascii="Times New Roman" w:hAnsi="Times New Roman" w:cs="Times New Roman"/>
          <w:bCs/>
          <w:sz w:val="24"/>
          <w:szCs w:val="24"/>
        </w:rPr>
        <w:t>Oświadczamy, że w ramach realizacji II części zamówienia dostarczymy:</w:t>
      </w:r>
    </w:p>
    <w:tbl>
      <w:tblPr>
        <w:tblW w:w="150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217"/>
        <w:gridCol w:w="616"/>
        <w:gridCol w:w="1172"/>
        <w:gridCol w:w="1362"/>
        <w:gridCol w:w="1359"/>
        <w:gridCol w:w="1413"/>
        <w:gridCol w:w="1409"/>
        <w:gridCol w:w="1409"/>
        <w:gridCol w:w="1409"/>
      </w:tblGrid>
      <w:tr w:rsidR="00395023" w:rsidRPr="0050046A" w14:paraId="6751B525" w14:textId="77777777" w:rsidTr="00A0576D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EC1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B5C6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2C04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Ilość szt.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369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Oferowany okres gwarancji (m-ce)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E395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jedn. </w:t>
            </w: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netto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AD10" w14:textId="79A96C8D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23% VAT </w:t>
            </w:r>
            <w:r w:rsidR="00152808"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od ceny jedn.</w:t>
            </w: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1CC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jedn. </w:t>
            </w: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brutto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7C8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                     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0A58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23% VAT                  </w:t>
            </w:r>
          </w:p>
          <w:p w14:paraId="5581A104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087E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                 w PLN</w:t>
            </w:r>
          </w:p>
        </w:tc>
      </w:tr>
      <w:tr w:rsidR="00395023" w:rsidRPr="0050046A" w14:paraId="06FD6DC4" w14:textId="77777777" w:rsidTr="00A0576D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172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DFC3" w14:textId="237741EA" w:rsidR="00D966F7" w:rsidRPr="0050046A" w:rsidRDefault="00D966F7" w:rsidP="00A0576D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Urządzenie wielofunkcyjne laserowe </w:t>
            </w:r>
            <w:r w:rsidR="005E6C98" w:rsidRPr="00500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monochromatyczne </w:t>
            </w:r>
            <w:r w:rsidRPr="00500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z funkcją sieci A4 z dodatkowym oryginalnym tonerem</w:t>
            </w:r>
          </w:p>
          <w:p w14:paraId="5CC0651D" w14:textId="529E232A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Producent ……………………………………………..……..</w:t>
            </w:r>
          </w:p>
          <w:p w14:paraId="5BF3E938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436B9" w14:textId="4443AA83" w:rsidR="00395023" w:rsidRPr="0050046A" w:rsidRDefault="00395023" w:rsidP="00F8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Typ/model ……………………………………….…………..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1C4B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E2EDA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85796" w14:textId="4C45FC7F" w:rsidR="00395023" w:rsidRPr="0050046A" w:rsidRDefault="00D966F7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8AA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2449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82F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75F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F7A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774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B675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6F7" w:rsidRPr="0050046A" w14:paraId="1168024F" w14:textId="77777777" w:rsidTr="00D966F7">
        <w:trPr>
          <w:trHeight w:val="11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A1B7" w14:textId="77777777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2D5F" w14:textId="77777777" w:rsidR="00D966F7" w:rsidRPr="0050046A" w:rsidRDefault="00D966F7" w:rsidP="00D966F7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Urządzenie wielofunkcyjne A3 drukujące w kolorze z dodatkowym oryginalnym kompletem tuszy</w:t>
            </w:r>
          </w:p>
          <w:p w14:paraId="547B7AE4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Producent ……………………………………………..……..</w:t>
            </w:r>
          </w:p>
          <w:p w14:paraId="20264D74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9EA88" w14:textId="72F133FC" w:rsidR="00D966F7" w:rsidRPr="0050046A" w:rsidRDefault="00D966F7" w:rsidP="00F8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Typ/model ……………………………………….…………..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57C5" w14:textId="77777777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EFDC6" w14:textId="77777777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A93A3" w14:textId="1C6692EA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D9D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78C1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136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58A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F91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EBF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53C2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6F7" w:rsidRPr="0050046A" w14:paraId="097F353A" w14:textId="77777777" w:rsidTr="00A0576D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5974" w14:textId="77777777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6FC8" w14:textId="77777777" w:rsidR="005E6C98" w:rsidRPr="0050046A" w:rsidRDefault="005E6C98" w:rsidP="005E6C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Drukarka monochromatyczna laserowa A4</w:t>
            </w:r>
          </w:p>
          <w:p w14:paraId="4764C627" w14:textId="45D444F1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Producent ……………………………..……..</w:t>
            </w:r>
          </w:p>
          <w:p w14:paraId="0012B212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5FF3B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Typ/model ……………………….…………..</w:t>
            </w:r>
          </w:p>
          <w:p w14:paraId="605D5818" w14:textId="77777777" w:rsidR="00D966F7" w:rsidRPr="0050046A" w:rsidRDefault="00D966F7" w:rsidP="00D966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A24" w14:textId="29538783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6B9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D38E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24F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721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C13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2DB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B26F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6F7" w:rsidRPr="0050046A" w14:paraId="0E27A651" w14:textId="77777777" w:rsidTr="00A0576D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1B592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F89E3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9C03A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04717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E404EA" w14:textId="77777777" w:rsidR="00D966F7" w:rsidRPr="0050046A" w:rsidRDefault="00D966F7" w:rsidP="00D9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9D4A64" w14:textId="77777777" w:rsidR="00D966F7" w:rsidRPr="0050046A" w:rsidRDefault="00D966F7" w:rsidP="00D96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BFCF" w14:textId="77777777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E19" w14:textId="77777777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167C" w14:textId="77777777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132" w14:textId="77777777" w:rsidR="00D966F7" w:rsidRPr="0050046A" w:rsidRDefault="00D966F7" w:rsidP="00D9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B6465C" w14:textId="77777777" w:rsidR="00F725A4" w:rsidRPr="0050046A" w:rsidRDefault="00F725A4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B8C06B" w14:textId="77777777" w:rsidR="00F725A4" w:rsidRPr="0050046A" w:rsidRDefault="00F725A4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7C3534" w14:textId="77777777" w:rsidR="00F725A4" w:rsidRPr="0050046A" w:rsidRDefault="00F725A4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ED3E47" w14:textId="47C0339C" w:rsidR="00E95BF0" w:rsidRPr="0050046A" w:rsidRDefault="00E95BF0" w:rsidP="00E95BF0">
      <w:pPr>
        <w:spacing w:line="259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4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Linki do stron internetowych </w:t>
      </w:r>
      <w:r w:rsidRPr="0050046A">
        <w:rPr>
          <w:rFonts w:ascii="Times New Roman" w:hAnsi="Times New Roman" w:cs="Times New Roman"/>
          <w:sz w:val="24"/>
          <w:szCs w:val="24"/>
        </w:rPr>
        <w:t>ze specyfikacjami technicznymi wydanymi przez producentów oferowanych urządzeń</w:t>
      </w:r>
      <w:r w:rsidR="0050046A" w:rsidRPr="0050046A">
        <w:rPr>
          <w:rFonts w:ascii="Times New Roman" w:hAnsi="Times New Roman" w:cs="Times New Roman"/>
          <w:sz w:val="24"/>
          <w:szCs w:val="24"/>
        </w:rPr>
        <w:t>,</w:t>
      </w:r>
      <w:r w:rsidRPr="0050046A">
        <w:rPr>
          <w:rFonts w:ascii="Times New Roman" w:hAnsi="Times New Roman" w:cs="Times New Roman"/>
          <w:sz w:val="24"/>
          <w:szCs w:val="24"/>
        </w:rPr>
        <w:t xml:space="preserve"> potwierdzające spełnianie minimalnych wymagań Zamawiającego.</w:t>
      </w:r>
    </w:p>
    <w:tbl>
      <w:tblPr>
        <w:tblStyle w:val="Tabela-Siatka"/>
        <w:tblW w:w="15168" w:type="dxa"/>
        <w:jc w:val="center"/>
        <w:tblInd w:w="0" w:type="dxa"/>
        <w:tblLook w:val="04A0" w:firstRow="1" w:lastRow="0" w:firstColumn="1" w:lastColumn="0" w:noHBand="0" w:noVBand="1"/>
      </w:tblPr>
      <w:tblGrid>
        <w:gridCol w:w="6537"/>
        <w:gridCol w:w="8631"/>
      </w:tblGrid>
      <w:tr w:rsidR="00E95BF0" w:rsidRPr="0050046A" w14:paraId="7CC9B31C" w14:textId="77777777" w:rsidTr="00E95BF0">
        <w:trPr>
          <w:jc w:val="center"/>
        </w:trPr>
        <w:tc>
          <w:tcPr>
            <w:tcW w:w="6537" w:type="dxa"/>
          </w:tcPr>
          <w:p w14:paraId="5D7B00DC" w14:textId="77777777" w:rsidR="00E95BF0" w:rsidRPr="0050046A" w:rsidRDefault="00E95BF0" w:rsidP="006A0FA8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8631" w:type="dxa"/>
          </w:tcPr>
          <w:p w14:paraId="52DCD44F" w14:textId="77777777" w:rsidR="00E95BF0" w:rsidRPr="0050046A" w:rsidRDefault="00E95BF0" w:rsidP="006A0FA8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  <w:t>Link do strony internetowej</w:t>
            </w:r>
          </w:p>
        </w:tc>
      </w:tr>
      <w:tr w:rsidR="00E95BF0" w:rsidRPr="0050046A" w14:paraId="62407E50" w14:textId="77777777" w:rsidTr="00E95BF0">
        <w:trPr>
          <w:jc w:val="center"/>
        </w:trPr>
        <w:tc>
          <w:tcPr>
            <w:tcW w:w="6537" w:type="dxa"/>
          </w:tcPr>
          <w:p w14:paraId="60E94643" w14:textId="44EC614F" w:rsidR="00E95BF0" w:rsidRPr="0050046A" w:rsidRDefault="00E95BF0" w:rsidP="00E95BF0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Urządzenie wielofunkcyjne laserowe monochromatyczne z funkcją sieci A4</w:t>
            </w:r>
          </w:p>
        </w:tc>
        <w:tc>
          <w:tcPr>
            <w:tcW w:w="8631" w:type="dxa"/>
          </w:tcPr>
          <w:p w14:paraId="70395360" w14:textId="276903BD" w:rsidR="00E95BF0" w:rsidRPr="0050046A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E95BF0" w:rsidRPr="0050046A" w14:paraId="428B31F0" w14:textId="77777777" w:rsidTr="00E95BF0">
        <w:trPr>
          <w:jc w:val="center"/>
        </w:trPr>
        <w:tc>
          <w:tcPr>
            <w:tcW w:w="6537" w:type="dxa"/>
          </w:tcPr>
          <w:p w14:paraId="5F3AA764" w14:textId="2DE5B833" w:rsidR="00E95BF0" w:rsidRPr="0050046A" w:rsidRDefault="00E95BF0" w:rsidP="00E95BF0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Urządzenie wielofunkcyjne A3 drukujące w kolorze</w:t>
            </w:r>
          </w:p>
        </w:tc>
        <w:tc>
          <w:tcPr>
            <w:tcW w:w="8631" w:type="dxa"/>
          </w:tcPr>
          <w:p w14:paraId="6834897B" w14:textId="77777777" w:rsidR="00E95BF0" w:rsidRPr="0050046A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E95BF0" w:rsidRPr="0050046A" w14:paraId="75C771D5" w14:textId="77777777" w:rsidTr="00E95BF0">
        <w:trPr>
          <w:jc w:val="center"/>
        </w:trPr>
        <w:tc>
          <w:tcPr>
            <w:tcW w:w="6537" w:type="dxa"/>
          </w:tcPr>
          <w:p w14:paraId="50CD9B6B" w14:textId="77777777" w:rsidR="00E95BF0" w:rsidRPr="0050046A" w:rsidRDefault="00E95BF0" w:rsidP="00E95B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46A">
              <w:rPr>
                <w:rFonts w:ascii="Times New Roman" w:hAnsi="Times New Roman" w:cs="Times New Roman"/>
                <w:bCs/>
                <w:sz w:val="24"/>
                <w:szCs w:val="24"/>
              </w:rPr>
              <w:t>Drukarka monochromatyczna laserowa A4</w:t>
            </w:r>
          </w:p>
          <w:p w14:paraId="7107A07F" w14:textId="55DB1551" w:rsidR="00E95BF0" w:rsidRPr="0050046A" w:rsidRDefault="00E95BF0" w:rsidP="00E95BF0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631" w:type="dxa"/>
          </w:tcPr>
          <w:p w14:paraId="4CA51FF2" w14:textId="77777777" w:rsidR="00E95BF0" w:rsidRPr="0050046A" w:rsidRDefault="00E95BF0" w:rsidP="00E95BF0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7A2BB90D" w14:textId="77777777" w:rsidR="00F47265" w:rsidRPr="0050046A" w:rsidRDefault="00F47265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23F1DB" w14:textId="77777777" w:rsidR="005E6C98" w:rsidRPr="0050046A" w:rsidRDefault="005E6C98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0A96AE" w14:textId="77777777" w:rsidR="005E6C98" w:rsidRPr="0050046A" w:rsidRDefault="005E6C98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E0D7C3" w14:textId="0F5B8E9D" w:rsidR="00F47265" w:rsidRPr="0050046A" w:rsidRDefault="00F47265" w:rsidP="00F47265">
      <w:pPr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046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III  część – Urządzenia sieciowe</w:t>
      </w:r>
    </w:p>
    <w:p w14:paraId="06F2D4FD" w14:textId="62A61E41" w:rsidR="00B53BE0" w:rsidRPr="0050046A" w:rsidRDefault="00E95BF0" w:rsidP="00E95BF0">
      <w:pPr>
        <w:spacing w:line="259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50046A">
        <w:rPr>
          <w:rFonts w:ascii="Times New Roman" w:hAnsi="Times New Roman" w:cs="Times New Roman"/>
          <w:bCs/>
          <w:sz w:val="24"/>
          <w:szCs w:val="24"/>
        </w:rPr>
        <w:t>Oświadczamy, że w ramach realizacji III części zamówienia dostarczymy:</w:t>
      </w:r>
    </w:p>
    <w:tbl>
      <w:tblPr>
        <w:tblW w:w="150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217"/>
        <w:gridCol w:w="616"/>
        <w:gridCol w:w="1172"/>
        <w:gridCol w:w="1362"/>
        <w:gridCol w:w="1359"/>
        <w:gridCol w:w="1413"/>
        <w:gridCol w:w="1409"/>
        <w:gridCol w:w="1409"/>
        <w:gridCol w:w="1409"/>
      </w:tblGrid>
      <w:tr w:rsidR="00395023" w:rsidRPr="0050046A" w14:paraId="1E849DAF" w14:textId="77777777" w:rsidTr="005E6C98">
        <w:trPr>
          <w:trHeight w:val="20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3CD7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C690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86F0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Ilość szt.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6C26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Oferowany okres gwarancji (m-ce)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A1CD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jedn. </w:t>
            </w: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netto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37ED" w14:textId="3322D343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23% VAT</w:t>
            </w:r>
            <w:r w:rsidR="00152808"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 ceny jedn.</w:t>
            </w: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BB7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jedn. </w:t>
            </w: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brutto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B34C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                      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FF4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23% VAT                  </w:t>
            </w:r>
          </w:p>
          <w:p w14:paraId="21E84936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w PLN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0BA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                 w PLN</w:t>
            </w:r>
          </w:p>
        </w:tc>
      </w:tr>
      <w:tr w:rsidR="00395023" w:rsidRPr="0050046A" w14:paraId="43879909" w14:textId="77777777" w:rsidTr="005E6C98">
        <w:trPr>
          <w:trHeight w:val="23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B71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1915" w14:textId="2BB0F238" w:rsidR="00395023" w:rsidRPr="0050046A" w:rsidRDefault="00D966F7" w:rsidP="00A05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Switch 48 portów POE z wkładkami SFP wraz z okablowaniem</w:t>
            </w:r>
          </w:p>
          <w:p w14:paraId="20271E36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Producent ……………………………………………..……..</w:t>
            </w:r>
          </w:p>
          <w:p w14:paraId="17BEC075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71C4E" w14:textId="7B43716B" w:rsidR="00395023" w:rsidRPr="0050046A" w:rsidRDefault="00395023" w:rsidP="005E6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Typ/model ……………………………………….…………..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AAA4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001EF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71C0C" w14:textId="3FF42982" w:rsidR="00395023" w:rsidRPr="0050046A" w:rsidRDefault="00152808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A42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0DE9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581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91A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25F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DF5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2281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023" w:rsidRPr="0050046A" w14:paraId="15CD7260" w14:textId="77777777" w:rsidTr="00A0576D">
        <w:trPr>
          <w:trHeight w:val="2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D6F2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D23C" w14:textId="08C95093" w:rsidR="00395023" w:rsidRPr="0050046A" w:rsidRDefault="00D966F7" w:rsidP="00A05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Kontroler sieci bezprzewodowej</w:t>
            </w:r>
          </w:p>
          <w:p w14:paraId="4243655C" w14:textId="77777777" w:rsidR="005E6C98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 xml:space="preserve">Producent </w:t>
            </w:r>
          </w:p>
          <w:p w14:paraId="643E3D35" w14:textId="22982801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……………………………..……..</w:t>
            </w:r>
          </w:p>
          <w:p w14:paraId="42BF0C4C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78666" w14:textId="656303DD" w:rsidR="00395023" w:rsidRPr="0050046A" w:rsidRDefault="00395023" w:rsidP="005E6C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Typ/model ……………………….…………..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F190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EFA8E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ED9E0" w14:textId="52A7E102" w:rsidR="00395023" w:rsidRPr="0050046A" w:rsidRDefault="00D966F7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3A60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19BD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F97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3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A09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27F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6097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023" w:rsidRPr="0050046A" w14:paraId="6DBC48A8" w14:textId="77777777" w:rsidTr="005E6C98">
        <w:trPr>
          <w:trHeight w:val="1694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EAF3B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E52972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73F167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0C0FA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F81861" w14:textId="77777777" w:rsidR="00395023" w:rsidRPr="0050046A" w:rsidRDefault="00395023" w:rsidP="00A05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CC07BF" w14:textId="77777777" w:rsidR="00395023" w:rsidRPr="0050046A" w:rsidRDefault="00395023" w:rsidP="00A0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014E" w14:textId="1997B5A8" w:rsidR="00395023" w:rsidRPr="0050046A" w:rsidRDefault="00B53BE0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6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DBC9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EAD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68D3" w14:textId="77777777" w:rsidR="00395023" w:rsidRPr="0050046A" w:rsidRDefault="00395023" w:rsidP="00A05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853CF8" w14:textId="3388C0FD" w:rsidR="00E95BF0" w:rsidRPr="0050046A" w:rsidRDefault="00E95BF0" w:rsidP="00E95BF0">
      <w:pPr>
        <w:spacing w:line="259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4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Linki do stron internetowych </w:t>
      </w:r>
      <w:r w:rsidRPr="0050046A">
        <w:rPr>
          <w:rFonts w:ascii="Times New Roman" w:hAnsi="Times New Roman" w:cs="Times New Roman"/>
          <w:sz w:val="24"/>
          <w:szCs w:val="24"/>
        </w:rPr>
        <w:t>ze specyfikacjami technicznymi wydanymi przez producentów oferowanych urządzeń</w:t>
      </w:r>
      <w:r w:rsidR="0050046A" w:rsidRPr="0050046A">
        <w:rPr>
          <w:rFonts w:ascii="Times New Roman" w:hAnsi="Times New Roman" w:cs="Times New Roman"/>
          <w:sz w:val="24"/>
          <w:szCs w:val="24"/>
        </w:rPr>
        <w:t>,</w:t>
      </w:r>
      <w:r w:rsidRPr="0050046A">
        <w:rPr>
          <w:rFonts w:ascii="Times New Roman" w:hAnsi="Times New Roman" w:cs="Times New Roman"/>
          <w:sz w:val="24"/>
          <w:szCs w:val="24"/>
        </w:rPr>
        <w:t xml:space="preserve"> potwierdzające spełnianie minimalnych wymagań Zamawiającego.</w:t>
      </w:r>
    </w:p>
    <w:tbl>
      <w:tblPr>
        <w:tblStyle w:val="Tabela-Siatka"/>
        <w:tblW w:w="15168" w:type="dxa"/>
        <w:jc w:val="center"/>
        <w:tblInd w:w="0" w:type="dxa"/>
        <w:tblLook w:val="04A0" w:firstRow="1" w:lastRow="0" w:firstColumn="1" w:lastColumn="0" w:noHBand="0" w:noVBand="1"/>
      </w:tblPr>
      <w:tblGrid>
        <w:gridCol w:w="6537"/>
        <w:gridCol w:w="8631"/>
      </w:tblGrid>
      <w:tr w:rsidR="00E95BF0" w:rsidRPr="0050046A" w14:paraId="6B2F0E1C" w14:textId="77777777" w:rsidTr="006A0FA8">
        <w:trPr>
          <w:jc w:val="center"/>
        </w:trPr>
        <w:tc>
          <w:tcPr>
            <w:tcW w:w="6537" w:type="dxa"/>
          </w:tcPr>
          <w:p w14:paraId="2A80DF4B" w14:textId="77777777" w:rsidR="00E95BF0" w:rsidRPr="0050046A" w:rsidRDefault="00E95BF0" w:rsidP="006A0FA8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8631" w:type="dxa"/>
          </w:tcPr>
          <w:p w14:paraId="2D031AFC" w14:textId="77777777" w:rsidR="00E95BF0" w:rsidRPr="0050046A" w:rsidRDefault="00E95BF0" w:rsidP="006A0FA8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pl-PL"/>
              </w:rPr>
              <w:t>Link do strony internetowej</w:t>
            </w:r>
          </w:p>
        </w:tc>
      </w:tr>
      <w:tr w:rsidR="00E95BF0" w:rsidRPr="0050046A" w14:paraId="4CA86CF5" w14:textId="77777777" w:rsidTr="006A0FA8">
        <w:trPr>
          <w:jc w:val="center"/>
        </w:trPr>
        <w:tc>
          <w:tcPr>
            <w:tcW w:w="6537" w:type="dxa"/>
          </w:tcPr>
          <w:p w14:paraId="073D3CD7" w14:textId="0130B8F0" w:rsidR="00E95BF0" w:rsidRPr="0050046A" w:rsidRDefault="00E95BF0" w:rsidP="006A0FA8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</w:pPr>
            <w:r w:rsidRPr="0050046A">
              <w:rPr>
                <w:rFonts w:ascii="Times New Roman" w:hAnsi="Times New Roman" w:cs="Times New Roman"/>
                <w:sz w:val="24"/>
                <w:szCs w:val="24"/>
              </w:rPr>
              <w:t>Switch 48 portów POE z wkładkami SFP</w:t>
            </w:r>
          </w:p>
        </w:tc>
        <w:tc>
          <w:tcPr>
            <w:tcW w:w="8631" w:type="dxa"/>
          </w:tcPr>
          <w:p w14:paraId="5353B089" w14:textId="77777777" w:rsidR="00E95BF0" w:rsidRPr="0050046A" w:rsidRDefault="00E95BF0" w:rsidP="006A0FA8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E95BF0" w:rsidRPr="0050046A" w14:paraId="1C9B0DCF" w14:textId="77777777" w:rsidTr="006A0FA8">
        <w:trPr>
          <w:jc w:val="center"/>
        </w:trPr>
        <w:tc>
          <w:tcPr>
            <w:tcW w:w="6537" w:type="dxa"/>
          </w:tcPr>
          <w:p w14:paraId="7EB8C902" w14:textId="77777777" w:rsidR="00E95BF0" w:rsidRPr="0050046A" w:rsidRDefault="00E95BF0" w:rsidP="00E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6A">
              <w:rPr>
                <w:rFonts w:ascii="Times New Roman" w:hAnsi="Times New Roman" w:cs="Times New Roman"/>
                <w:sz w:val="24"/>
                <w:szCs w:val="24"/>
              </w:rPr>
              <w:t>Kontroler sieci bezprzewodowej</w:t>
            </w:r>
          </w:p>
          <w:p w14:paraId="7468D023" w14:textId="0E08B29C" w:rsidR="00E95BF0" w:rsidRPr="0050046A" w:rsidRDefault="00E95BF0" w:rsidP="006A0FA8">
            <w:pPr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631" w:type="dxa"/>
          </w:tcPr>
          <w:p w14:paraId="7405C673" w14:textId="77777777" w:rsidR="00E95BF0" w:rsidRPr="0050046A" w:rsidRDefault="00E95BF0" w:rsidP="006A0FA8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EDDAC2D" w14:textId="77777777" w:rsidR="00B53BE0" w:rsidRPr="0050046A" w:rsidRDefault="00B53BE0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3B05E0" w14:textId="77777777" w:rsidR="00BC6E03" w:rsidRPr="0050046A" w:rsidRDefault="00BC6E03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400776" w14:textId="57F209A9" w:rsidR="009A0AAE" w:rsidRPr="0050046A" w:rsidRDefault="009A0AAE" w:rsidP="009A0AAE">
      <w:pPr>
        <w:numPr>
          <w:ilvl w:val="0"/>
          <w:numId w:val="5"/>
        </w:numPr>
        <w:spacing w:line="276" w:lineRule="auto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46A">
        <w:rPr>
          <w:rFonts w:ascii="Times New Roman" w:hAnsi="Times New Roman" w:cs="Times New Roman"/>
          <w:sz w:val="24"/>
          <w:szCs w:val="24"/>
        </w:rPr>
        <w:t>Oferta obejmuje pełny zakres</w:t>
      </w:r>
      <w:r w:rsidR="00152808" w:rsidRPr="0050046A">
        <w:rPr>
          <w:rFonts w:ascii="Times New Roman" w:hAnsi="Times New Roman" w:cs="Times New Roman"/>
          <w:sz w:val="24"/>
          <w:szCs w:val="24"/>
        </w:rPr>
        <w:t xml:space="preserve"> danej części</w:t>
      </w:r>
      <w:r w:rsidRPr="0050046A"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14:paraId="466B03E5" w14:textId="0516CEB8" w:rsidR="009A0AAE" w:rsidRPr="0050046A" w:rsidRDefault="009A0AAE" w:rsidP="009A0AAE">
      <w:pPr>
        <w:numPr>
          <w:ilvl w:val="0"/>
          <w:numId w:val="5"/>
        </w:numPr>
        <w:spacing w:after="0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46A">
        <w:rPr>
          <w:rFonts w:ascii="Times New Roman" w:hAnsi="Times New Roman" w:cs="Times New Roman"/>
          <w:sz w:val="24"/>
          <w:szCs w:val="24"/>
        </w:rPr>
        <w:t>Oferent oświadcza, że w cenie zostały uwzględnione wszystkie koszty wykonania</w:t>
      </w:r>
      <w:r w:rsidR="00152808" w:rsidRPr="0050046A">
        <w:rPr>
          <w:rFonts w:ascii="Times New Roman" w:hAnsi="Times New Roman" w:cs="Times New Roman"/>
          <w:sz w:val="24"/>
          <w:szCs w:val="24"/>
        </w:rPr>
        <w:t xml:space="preserve"> danej części</w:t>
      </w:r>
      <w:r w:rsidRPr="0050046A">
        <w:rPr>
          <w:rFonts w:ascii="Times New Roman" w:hAnsi="Times New Roman" w:cs="Times New Roman"/>
          <w:sz w:val="24"/>
          <w:szCs w:val="24"/>
        </w:rPr>
        <w:t xml:space="preserve"> zamówienia. Zamawiający nie będzie ponosił dodatkowych kosztów związanych z jego wykonaniem.</w:t>
      </w:r>
    </w:p>
    <w:p w14:paraId="128153B7" w14:textId="77777777" w:rsidR="009A0AAE" w:rsidRPr="0050046A" w:rsidRDefault="009A0AAE" w:rsidP="009A0AAE">
      <w:pPr>
        <w:numPr>
          <w:ilvl w:val="0"/>
          <w:numId w:val="5"/>
        </w:numPr>
        <w:spacing w:after="0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46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Cena nie ulegnie zmianie przez cały okres realizacji zamówienia.</w:t>
      </w:r>
    </w:p>
    <w:p w14:paraId="06756010" w14:textId="77777777" w:rsidR="009A0AAE" w:rsidRPr="0050046A" w:rsidRDefault="009A0AAE" w:rsidP="009A0AAE">
      <w:pPr>
        <w:numPr>
          <w:ilvl w:val="0"/>
          <w:numId w:val="5"/>
        </w:numPr>
        <w:suppressAutoHyphens/>
        <w:spacing w:after="0"/>
        <w:ind w:left="142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50046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Oferent, oświadcza, że zapoznał się Zapytaniem ofertowym i nie wnosi do niego zastrzeżeń oraz oświadcza, że zdobył konieczne informacje do przygotowania oferty.</w:t>
      </w:r>
    </w:p>
    <w:p w14:paraId="5FF2EB5A" w14:textId="77777777" w:rsidR="009A0AAE" w:rsidRPr="0050046A" w:rsidRDefault="009A0AAE" w:rsidP="009A0AAE">
      <w:pPr>
        <w:numPr>
          <w:ilvl w:val="0"/>
          <w:numId w:val="5"/>
        </w:numPr>
        <w:suppressAutoHyphens/>
        <w:spacing w:after="0"/>
        <w:ind w:left="142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50046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 oświadcza, że jest w stanie zrealizować przedmiot Zapytania ofertowego we wskazanym terminie.</w:t>
      </w:r>
    </w:p>
    <w:p w14:paraId="5EB2FA4F" w14:textId="1B06680F" w:rsidR="009A0AAE" w:rsidRPr="0050046A" w:rsidRDefault="009A0AAE" w:rsidP="009A0AAE">
      <w:pPr>
        <w:numPr>
          <w:ilvl w:val="0"/>
          <w:numId w:val="5"/>
        </w:numPr>
        <w:suppressAutoHyphens/>
        <w:spacing w:line="254" w:lineRule="auto"/>
        <w:ind w:left="142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50046A">
        <w:rPr>
          <w:rFonts w:ascii="Times New Roman" w:hAnsi="Times New Roman" w:cs="Times New Roman"/>
          <w:sz w:val="24"/>
          <w:szCs w:val="24"/>
        </w:rPr>
        <w:t>Oferent oświadcza, że nie podlega wykluczeniu z postępowania na podstawie art. 7 ust. 1 ustawy z dnia 13 kwietnia 2022r. o szczególnych rozwiązaniach w zakresie przeciwdziałania wspieraniu agresji na Ukrainę oraz służących ochronie bezpieczeństwa narodowego   (Dz. U. z 2022r., poz. 835).</w:t>
      </w:r>
    </w:p>
    <w:p w14:paraId="33658DF2" w14:textId="77777777" w:rsidR="00A864D3" w:rsidRPr="0050046A" w:rsidRDefault="00A864D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716F132" w14:textId="77777777" w:rsidR="00B53BE0" w:rsidRPr="0050046A" w:rsidRDefault="00B53BE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773FCB" w14:textId="77777777" w:rsidR="00B53BE0" w:rsidRPr="0050046A" w:rsidRDefault="00B53BE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2D7588" w14:textId="77777777" w:rsidR="008878DE" w:rsidRPr="0050046A" w:rsidRDefault="008878DE" w:rsidP="008878DE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50046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</w:t>
      </w:r>
      <w:r w:rsidRPr="005004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6F02BC51" w14:textId="11A3F889" w:rsidR="008878DE" w:rsidRPr="0050046A" w:rsidRDefault="009A0AAE" w:rsidP="008878DE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5004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P</w:t>
      </w:r>
      <w:r w:rsidR="008878DE" w:rsidRPr="005004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odpis  uprawnionego</w:t>
      </w:r>
    </w:p>
    <w:p w14:paraId="28335415" w14:textId="4E069BC1" w:rsidR="008878DE" w:rsidRPr="0050046A" w:rsidRDefault="008878DE" w:rsidP="00BC6E03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1"/>
          <w:lang w:eastAsia="zh-CN" w:bidi="hi-IN"/>
        </w:rPr>
      </w:pPr>
      <w:r w:rsidRPr="0050046A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 </w:t>
      </w:r>
      <w:r w:rsidRPr="005004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przedstawiciela Wykonawcy</w:t>
      </w:r>
    </w:p>
    <w:sectPr w:rsidR="008878DE" w:rsidRPr="0050046A" w:rsidSect="00E95BF0">
      <w:footerReference w:type="default" r:id="rId8"/>
      <w:footerReference w:type="first" r:id="rId9"/>
      <w:pgSz w:w="16838" w:h="11906" w:orient="landscape"/>
      <w:pgMar w:top="851" w:right="82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D0062" w14:textId="77777777" w:rsidR="00A302C1" w:rsidRDefault="00A302C1" w:rsidP="003B0AB2">
      <w:pPr>
        <w:spacing w:after="0" w:line="240" w:lineRule="auto"/>
      </w:pPr>
      <w:r>
        <w:separator/>
      </w:r>
    </w:p>
  </w:endnote>
  <w:endnote w:type="continuationSeparator" w:id="0">
    <w:p w14:paraId="7CB4573D" w14:textId="77777777" w:rsidR="00A302C1" w:rsidRDefault="00A302C1" w:rsidP="003B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246522"/>
      <w:docPartObj>
        <w:docPartGallery w:val="Page Numbers (Bottom of Page)"/>
        <w:docPartUnique/>
      </w:docPartObj>
    </w:sdtPr>
    <w:sdtContent>
      <w:p w14:paraId="5EE16E33" w14:textId="0BBDC0D0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974CB" w14:textId="77777777" w:rsidR="00554431" w:rsidRDefault="00554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B1AF" w14:textId="19C36B26" w:rsidR="008878DE" w:rsidRDefault="008878DE">
    <w:pPr>
      <w:pStyle w:val="Stopka"/>
      <w:jc w:val="center"/>
    </w:pPr>
  </w:p>
  <w:p w14:paraId="3EC730CF" w14:textId="77777777" w:rsidR="00554431" w:rsidRDefault="0055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77AD5" w14:textId="77777777" w:rsidR="00A302C1" w:rsidRDefault="00A302C1" w:rsidP="003B0AB2">
      <w:pPr>
        <w:spacing w:after="0" w:line="240" w:lineRule="auto"/>
      </w:pPr>
      <w:r>
        <w:separator/>
      </w:r>
    </w:p>
  </w:footnote>
  <w:footnote w:type="continuationSeparator" w:id="0">
    <w:p w14:paraId="33A4054E" w14:textId="77777777" w:rsidR="00A302C1" w:rsidRDefault="00A302C1" w:rsidP="003B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81C9A"/>
    <w:multiLevelType w:val="hybridMultilevel"/>
    <w:tmpl w:val="E4261C70"/>
    <w:lvl w:ilvl="0" w:tplc="AD9608A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3EAA"/>
    <w:multiLevelType w:val="hybridMultilevel"/>
    <w:tmpl w:val="2B6C2BA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C320B"/>
    <w:multiLevelType w:val="hybridMultilevel"/>
    <w:tmpl w:val="10DC3E00"/>
    <w:lvl w:ilvl="0" w:tplc="07A6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FBF"/>
    <w:multiLevelType w:val="multilevel"/>
    <w:tmpl w:val="CDD02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51BA"/>
    <w:multiLevelType w:val="hybridMultilevel"/>
    <w:tmpl w:val="351E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16DA7"/>
    <w:multiLevelType w:val="hybridMultilevel"/>
    <w:tmpl w:val="DD70D392"/>
    <w:lvl w:ilvl="0" w:tplc="84E848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52D33"/>
    <w:multiLevelType w:val="hybridMultilevel"/>
    <w:tmpl w:val="BF64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99400">
    <w:abstractNumId w:val="2"/>
  </w:num>
  <w:num w:numId="2" w16cid:durableId="848562324">
    <w:abstractNumId w:val="5"/>
  </w:num>
  <w:num w:numId="3" w16cid:durableId="2050256191">
    <w:abstractNumId w:val="6"/>
  </w:num>
  <w:num w:numId="4" w16cid:durableId="480734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685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8597676">
    <w:abstractNumId w:val="0"/>
  </w:num>
  <w:num w:numId="7" w16cid:durableId="170887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4"/>
    <w:rsid w:val="00014104"/>
    <w:rsid w:val="00016D0E"/>
    <w:rsid w:val="00041588"/>
    <w:rsid w:val="00053EF4"/>
    <w:rsid w:val="0006243D"/>
    <w:rsid w:val="00067EC5"/>
    <w:rsid w:val="0008652C"/>
    <w:rsid w:val="00090C85"/>
    <w:rsid w:val="000A4324"/>
    <w:rsid w:val="000A5E64"/>
    <w:rsid w:val="000D7EB2"/>
    <w:rsid w:val="00152808"/>
    <w:rsid w:val="001731F0"/>
    <w:rsid w:val="001E6D0F"/>
    <w:rsid w:val="00227BE0"/>
    <w:rsid w:val="00270BFF"/>
    <w:rsid w:val="00281EEB"/>
    <w:rsid w:val="002862FB"/>
    <w:rsid w:val="002D496F"/>
    <w:rsid w:val="002F490C"/>
    <w:rsid w:val="003144DF"/>
    <w:rsid w:val="00345112"/>
    <w:rsid w:val="00360E6C"/>
    <w:rsid w:val="003724A3"/>
    <w:rsid w:val="00395023"/>
    <w:rsid w:val="003B0AB2"/>
    <w:rsid w:val="003B2C62"/>
    <w:rsid w:val="00401338"/>
    <w:rsid w:val="0040603E"/>
    <w:rsid w:val="0042763F"/>
    <w:rsid w:val="00470059"/>
    <w:rsid w:val="00474579"/>
    <w:rsid w:val="004A5622"/>
    <w:rsid w:val="004E226C"/>
    <w:rsid w:val="0050046A"/>
    <w:rsid w:val="00515E54"/>
    <w:rsid w:val="005224C9"/>
    <w:rsid w:val="00554431"/>
    <w:rsid w:val="00575E98"/>
    <w:rsid w:val="00590E8E"/>
    <w:rsid w:val="005964FB"/>
    <w:rsid w:val="005E6C98"/>
    <w:rsid w:val="00611F26"/>
    <w:rsid w:val="00620110"/>
    <w:rsid w:val="00635AE3"/>
    <w:rsid w:val="006441CE"/>
    <w:rsid w:val="00670248"/>
    <w:rsid w:val="00670DF8"/>
    <w:rsid w:val="00676974"/>
    <w:rsid w:val="00686765"/>
    <w:rsid w:val="006927A9"/>
    <w:rsid w:val="006F15A1"/>
    <w:rsid w:val="00737319"/>
    <w:rsid w:val="0074767D"/>
    <w:rsid w:val="007C6766"/>
    <w:rsid w:val="00852496"/>
    <w:rsid w:val="008878DE"/>
    <w:rsid w:val="008B6E7F"/>
    <w:rsid w:val="008C1CA3"/>
    <w:rsid w:val="00913B7D"/>
    <w:rsid w:val="00957270"/>
    <w:rsid w:val="009706C2"/>
    <w:rsid w:val="00981045"/>
    <w:rsid w:val="00985764"/>
    <w:rsid w:val="009A0AAE"/>
    <w:rsid w:val="009A231D"/>
    <w:rsid w:val="009B1233"/>
    <w:rsid w:val="009E4818"/>
    <w:rsid w:val="009E648C"/>
    <w:rsid w:val="009F18F9"/>
    <w:rsid w:val="009F4103"/>
    <w:rsid w:val="00A111CE"/>
    <w:rsid w:val="00A302C1"/>
    <w:rsid w:val="00A46FB4"/>
    <w:rsid w:val="00A60233"/>
    <w:rsid w:val="00A864D3"/>
    <w:rsid w:val="00AB0B1B"/>
    <w:rsid w:val="00AC1F67"/>
    <w:rsid w:val="00AE0A26"/>
    <w:rsid w:val="00B04107"/>
    <w:rsid w:val="00B53BE0"/>
    <w:rsid w:val="00B7682B"/>
    <w:rsid w:val="00BC6E03"/>
    <w:rsid w:val="00BE097E"/>
    <w:rsid w:val="00BF48FE"/>
    <w:rsid w:val="00BF6692"/>
    <w:rsid w:val="00C03801"/>
    <w:rsid w:val="00C04DA0"/>
    <w:rsid w:val="00C06232"/>
    <w:rsid w:val="00CE4798"/>
    <w:rsid w:val="00CF5531"/>
    <w:rsid w:val="00D11E78"/>
    <w:rsid w:val="00D54115"/>
    <w:rsid w:val="00D966F7"/>
    <w:rsid w:val="00DA5CAA"/>
    <w:rsid w:val="00DF6581"/>
    <w:rsid w:val="00E24E2B"/>
    <w:rsid w:val="00E346F2"/>
    <w:rsid w:val="00E579BE"/>
    <w:rsid w:val="00E6504D"/>
    <w:rsid w:val="00E86142"/>
    <w:rsid w:val="00E95BF0"/>
    <w:rsid w:val="00EA5FE1"/>
    <w:rsid w:val="00EF65DE"/>
    <w:rsid w:val="00F47265"/>
    <w:rsid w:val="00F617D5"/>
    <w:rsid w:val="00F725A4"/>
    <w:rsid w:val="00F8702D"/>
    <w:rsid w:val="00F92437"/>
    <w:rsid w:val="00FA67E3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3A7A"/>
  <w15:chartTrackingRefBased/>
  <w15:docId w15:val="{CED0EB33-9B5B-4388-B416-395A6AA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1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B2"/>
  </w:style>
  <w:style w:type="paragraph" w:styleId="Stopka">
    <w:name w:val="footer"/>
    <w:basedOn w:val="Normalny"/>
    <w:link w:val="Stopka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B2"/>
  </w:style>
  <w:style w:type="paragraph" w:styleId="Akapitzlist">
    <w:name w:val="List Paragraph"/>
    <w:aliases w:val="normalny tekst,Numerowanie,List Paragraph,Akapit z listą BS,Kolorowa lista — akcent 11,Obiekt,Punktor - wymiennik,List Paragraph1,BulletC,L1,Akapit z listą31,TRAKO Akapit z listą,ASIA,Normal,maz_wyliczenie,opis dzialania,K-P_odwolanie,lp1"/>
    <w:basedOn w:val="Normalny"/>
    <w:link w:val="AkapitzlistZnak"/>
    <w:uiPriority w:val="34"/>
    <w:qFormat/>
    <w:rsid w:val="009A231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normalny tekst Znak,Numerowanie Znak,List Paragraph Znak,Akapit z listą BS Znak,Kolorowa lista — akcent 11 Znak,Obiekt Znak,Punktor - wymiennik Znak,List Paragraph1 Znak,BulletC Znak,L1 Znak,Akapit z listą31 Znak,ASIA Znak,lp1 Znak"/>
    <w:link w:val="Akapitzlist"/>
    <w:uiPriority w:val="34"/>
    <w:qFormat/>
    <w:locked/>
    <w:rsid w:val="009A231D"/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8878DE"/>
  </w:style>
  <w:style w:type="paragraph" w:styleId="Bezodstpw">
    <w:name w:val="No Spacing"/>
    <w:uiPriority w:val="1"/>
    <w:qFormat/>
    <w:rsid w:val="00F7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725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25A4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przypisudolnego">
    <w:name w:val="footnote reference"/>
    <w:uiPriority w:val="99"/>
    <w:semiHidden/>
    <w:unhideWhenUsed/>
    <w:rsid w:val="00F72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AACD-CA62-4A49-9B15-D5AE034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21</cp:revision>
  <dcterms:created xsi:type="dcterms:W3CDTF">2023-11-21T08:05:00Z</dcterms:created>
  <dcterms:modified xsi:type="dcterms:W3CDTF">2024-07-12T07:11:00Z</dcterms:modified>
</cp:coreProperties>
</file>