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1B1DF3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6CF36463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505F143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A974B55" w14:textId="77777777" w:rsidR="004F0FC0" w:rsidRPr="002675B8" w:rsidRDefault="004F0FC0" w:rsidP="004F0F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4931F56A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1CA0AED0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5B5F2A17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6CDEADF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35C4AF01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557A7DEC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3AB8B096" w14:textId="573DA84A" w:rsidR="007A3A78" w:rsidRPr="009C59B6" w:rsidRDefault="004F0FC0" w:rsidP="004F0FC0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 </w:t>
      </w:r>
      <w:r w:rsidR="00FE66C6"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p w14:paraId="39CA2130" w14:textId="5A34556C" w:rsidR="00474F06" w:rsidRDefault="006B0388" w:rsidP="00474F06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24"/>
          <w:szCs w:val="24"/>
        </w:rPr>
        <w:t>Budowa boiska w</w:t>
      </w:r>
      <w:bookmarkStart w:id="1" w:name="_GoBack"/>
      <w:bookmarkEnd w:id="1"/>
      <w:r>
        <w:rPr>
          <w:rFonts w:ascii="Arial Narrow" w:hAnsi="Arial Narrow"/>
          <w:b/>
          <w:sz w:val="24"/>
          <w:szCs w:val="24"/>
        </w:rPr>
        <w:t>ielofunkcyjnego przy ul. Władysława Sikorskiego w Ostrowcu Świętokrzyskim</w:t>
      </w:r>
    </w:p>
    <w:bookmarkEnd w:id="0"/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7A8836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F0FC0">
        <w:rPr>
          <w:rFonts w:ascii="Arial Narrow" w:hAnsi="Arial Narrow" w:cstheme="minorHAnsi"/>
          <w:bCs/>
          <w:spacing w:val="4"/>
          <w:lang w:bidi="pl-PL"/>
        </w:rPr>
        <w:t xml:space="preserve">tekst jednolity Dz. U. </w:t>
      </w:r>
      <w:r w:rsidR="004F0FC0">
        <w:rPr>
          <w:rFonts w:ascii="Arial Narrow" w:hAnsi="Arial Narrow" w:cstheme="minorHAnsi"/>
          <w:bCs/>
          <w:spacing w:val="4"/>
          <w:lang w:bidi="pl-PL"/>
        </w:rPr>
        <w:br/>
      </w:r>
      <w:r w:rsidR="004F0FC0" w:rsidRPr="00712AD6">
        <w:rPr>
          <w:rFonts w:ascii="Arial Narrow" w:eastAsiaTheme="minorHAnsi" w:hAnsi="Arial Narrow" w:cstheme="minorHAnsi"/>
        </w:rPr>
        <w:t>z 2024 r. poz. 507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lastRenderedPageBreak/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1DF3"/>
    <w:rsid w:val="001B6C8C"/>
    <w:rsid w:val="001C00CF"/>
    <w:rsid w:val="001C6945"/>
    <w:rsid w:val="001D117C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0FC0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477FC"/>
    <w:rsid w:val="006656DF"/>
    <w:rsid w:val="00667A20"/>
    <w:rsid w:val="00674763"/>
    <w:rsid w:val="00677C66"/>
    <w:rsid w:val="00687919"/>
    <w:rsid w:val="00692DF3"/>
    <w:rsid w:val="006A52B6"/>
    <w:rsid w:val="006A68FE"/>
    <w:rsid w:val="006B0388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803B0"/>
    <w:rsid w:val="00A91E20"/>
    <w:rsid w:val="00AA034B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00B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2656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4</cp:revision>
  <cp:lastPrinted>2024-06-13T09:22:00Z</cp:lastPrinted>
  <dcterms:created xsi:type="dcterms:W3CDTF">2024-06-13T09:34:00Z</dcterms:created>
  <dcterms:modified xsi:type="dcterms:W3CDTF">2024-07-04T09:52:00Z</dcterms:modified>
</cp:coreProperties>
</file>