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81B" w:rsidRPr="0064481B" w:rsidRDefault="0064481B" w:rsidP="0064481B">
      <w:pPr>
        <w:jc w:val="center"/>
        <w:rPr>
          <w:rFonts w:ascii="Arial" w:hAnsi="Arial" w:cs="Arial"/>
          <w:b/>
        </w:rPr>
      </w:pPr>
      <w:bookmarkStart w:id="0" w:name="_GoBack"/>
      <w:r w:rsidRPr="0064481B">
        <w:rPr>
          <w:rFonts w:ascii="Arial" w:hAnsi="Arial" w:cs="Arial"/>
          <w:b/>
        </w:rPr>
        <w:t>UCHWAŁA NR LXXXVIII/153/2023</w:t>
      </w:r>
    </w:p>
    <w:bookmarkEnd w:id="0"/>
    <w:p w:rsidR="0064481B" w:rsidRPr="0064481B" w:rsidRDefault="0064481B" w:rsidP="0064481B">
      <w:pPr>
        <w:jc w:val="center"/>
        <w:rPr>
          <w:rFonts w:ascii="Arial" w:hAnsi="Arial" w:cs="Arial"/>
          <w:b/>
        </w:rPr>
      </w:pPr>
      <w:r w:rsidRPr="0064481B">
        <w:rPr>
          <w:rFonts w:ascii="Arial" w:hAnsi="Arial" w:cs="Arial"/>
          <w:b/>
        </w:rPr>
        <w:t>RADY MIASTA OSTROWCA ŚWIĘTOKRZYSKIEGO</w:t>
      </w:r>
    </w:p>
    <w:p w:rsidR="0064481B" w:rsidRPr="0064481B" w:rsidRDefault="0064481B" w:rsidP="0064481B">
      <w:pPr>
        <w:jc w:val="center"/>
        <w:rPr>
          <w:rFonts w:ascii="Arial" w:hAnsi="Arial" w:cs="Arial"/>
          <w:b/>
        </w:rPr>
      </w:pPr>
      <w:r w:rsidRPr="0064481B">
        <w:rPr>
          <w:rFonts w:ascii="Arial" w:hAnsi="Arial" w:cs="Arial"/>
          <w:b/>
        </w:rPr>
        <w:t>z dnia 28 grudnia 2023 r.</w:t>
      </w:r>
    </w:p>
    <w:p w:rsidR="0064481B" w:rsidRPr="0064481B" w:rsidRDefault="0064481B" w:rsidP="0064481B">
      <w:pPr>
        <w:spacing w:line="360" w:lineRule="auto"/>
        <w:rPr>
          <w:rFonts w:ascii="Arial" w:hAnsi="Arial" w:cs="Arial"/>
          <w:b/>
        </w:rPr>
      </w:pPr>
      <w:r w:rsidRPr="0064481B">
        <w:rPr>
          <w:rFonts w:ascii="Arial" w:hAnsi="Arial" w:cs="Arial"/>
          <w:b/>
        </w:rPr>
        <w:t>w sprawie przyjęcia Planu Zrównoważonej Mobilności Miejskiej Miejskiego</w:t>
      </w:r>
      <w:r w:rsidRPr="0064481B">
        <w:rPr>
          <w:rFonts w:ascii="Arial" w:hAnsi="Arial" w:cs="Arial"/>
          <w:b/>
        </w:rPr>
        <w:t xml:space="preserve"> </w:t>
      </w:r>
      <w:r w:rsidRPr="0064481B">
        <w:rPr>
          <w:rFonts w:ascii="Arial" w:hAnsi="Arial" w:cs="Arial"/>
          <w:b/>
        </w:rPr>
        <w:t>Obszaru Funkcjonalnego Miasta Północy</w:t>
      </w:r>
    </w:p>
    <w:p w:rsidR="0064481B" w:rsidRPr="0064481B" w:rsidRDefault="0064481B" w:rsidP="0064481B">
      <w:pPr>
        <w:spacing w:line="360" w:lineRule="auto"/>
        <w:jc w:val="both"/>
        <w:rPr>
          <w:rFonts w:ascii="Arial" w:hAnsi="Arial" w:cs="Arial"/>
        </w:rPr>
      </w:pPr>
    </w:p>
    <w:p w:rsidR="0064481B" w:rsidRPr="0064481B" w:rsidRDefault="0064481B" w:rsidP="0064481B">
      <w:pPr>
        <w:spacing w:line="360" w:lineRule="auto"/>
        <w:ind w:firstLine="708"/>
        <w:jc w:val="both"/>
        <w:rPr>
          <w:rFonts w:ascii="Arial" w:hAnsi="Arial" w:cs="Arial"/>
        </w:rPr>
      </w:pPr>
      <w:r w:rsidRPr="0064481B">
        <w:rPr>
          <w:rFonts w:ascii="Arial" w:hAnsi="Arial" w:cs="Arial"/>
        </w:rPr>
        <w:t>Na podstawie art. 18 ust. 2 pkt 6 i 12 ustawy z dnia 8 marca 1990 r.</w:t>
      </w:r>
      <w:r w:rsidRPr="0064481B">
        <w:rPr>
          <w:rFonts w:ascii="Arial" w:hAnsi="Arial" w:cs="Arial"/>
        </w:rPr>
        <w:t xml:space="preserve"> </w:t>
      </w:r>
      <w:r w:rsidRPr="0064481B">
        <w:rPr>
          <w:rFonts w:ascii="Arial" w:hAnsi="Arial" w:cs="Arial"/>
        </w:rPr>
        <w:t xml:space="preserve">o samorządzie gminnym (Dz.U. z 2023 roku poz. 40 z </w:t>
      </w:r>
      <w:proofErr w:type="spellStart"/>
      <w:r w:rsidRPr="0064481B">
        <w:rPr>
          <w:rFonts w:ascii="Arial" w:hAnsi="Arial" w:cs="Arial"/>
        </w:rPr>
        <w:t>późn</w:t>
      </w:r>
      <w:proofErr w:type="spellEnd"/>
      <w:r w:rsidRPr="0064481B">
        <w:rPr>
          <w:rFonts w:ascii="Arial" w:hAnsi="Arial" w:cs="Arial"/>
        </w:rPr>
        <w:t>. zm.) w związku</w:t>
      </w:r>
      <w:r w:rsidRPr="0064481B">
        <w:rPr>
          <w:rFonts w:ascii="Arial" w:hAnsi="Arial" w:cs="Arial"/>
        </w:rPr>
        <w:t xml:space="preserve"> </w:t>
      </w:r>
      <w:r w:rsidRPr="0064481B">
        <w:rPr>
          <w:rFonts w:ascii="Arial" w:hAnsi="Arial" w:cs="Arial"/>
        </w:rPr>
        <w:t>z Porozumieniem międzygminnym z dnia 24 maja 2021 r. w sprawie opracowania</w:t>
      </w:r>
      <w:r w:rsidRPr="0064481B">
        <w:rPr>
          <w:rFonts w:ascii="Arial" w:hAnsi="Arial" w:cs="Arial"/>
        </w:rPr>
        <w:t xml:space="preserve"> </w:t>
      </w:r>
      <w:r w:rsidRPr="0064481B">
        <w:rPr>
          <w:rFonts w:ascii="Arial" w:hAnsi="Arial" w:cs="Arial"/>
        </w:rPr>
        <w:t>Planu Działań Zintegrowanych Inwestycji Terytorialnych Miejskiego Obszaru</w:t>
      </w:r>
      <w:r w:rsidRPr="0064481B">
        <w:rPr>
          <w:rFonts w:ascii="Arial" w:hAnsi="Arial" w:cs="Arial"/>
        </w:rPr>
        <w:t xml:space="preserve"> </w:t>
      </w:r>
      <w:r w:rsidRPr="0064481B">
        <w:rPr>
          <w:rFonts w:ascii="Arial" w:hAnsi="Arial" w:cs="Arial"/>
        </w:rPr>
        <w:t>Funkcjonalnego Miasta Północy oraz Planu Zrównoważonej Mobilności Miejskiej</w:t>
      </w:r>
      <w:r w:rsidRPr="0064481B">
        <w:rPr>
          <w:rFonts w:ascii="Arial" w:hAnsi="Arial" w:cs="Arial"/>
        </w:rPr>
        <w:t xml:space="preserve"> </w:t>
      </w:r>
      <w:r w:rsidRPr="0064481B">
        <w:rPr>
          <w:rFonts w:ascii="Arial" w:hAnsi="Arial" w:cs="Arial"/>
        </w:rPr>
        <w:t>Miejskiego Obszaru Funkcjonalnego Miasta Północy (Dz. Urz. Woj. Św. z 2021</w:t>
      </w:r>
      <w:r w:rsidRPr="0064481B">
        <w:rPr>
          <w:rFonts w:ascii="Arial" w:hAnsi="Arial" w:cs="Arial"/>
        </w:rPr>
        <w:t xml:space="preserve"> </w:t>
      </w:r>
      <w:r w:rsidRPr="0064481B">
        <w:rPr>
          <w:rFonts w:ascii="Arial" w:hAnsi="Arial" w:cs="Arial"/>
        </w:rPr>
        <w:t xml:space="preserve">roku poz. 3731 z </w:t>
      </w:r>
      <w:proofErr w:type="spellStart"/>
      <w:r w:rsidRPr="0064481B">
        <w:rPr>
          <w:rFonts w:ascii="Arial" w:hAnsi="Arial" w:cs="Arial"/>
        </w:rPr>
        <w:t>późn</w:t>
      </w:r>
      <w:proofErr w:type="spellEnd"/>
      <w:r w:rsidRPr="0064481B">
        <w:rPr>
          <w:rFonts w:ascii="Arial" w:hAnsi="Arial" w:cs="Arial"/>
        </w:rPr>
        <w:t>. zm.) uchwala się, co następuje:</w:t>
      </w:r>
    </w:p>
    <w:p w:rsidR="0064481B" w:rsidRPr="0064481B" w:rsidRDefault="0064481B" w:rsidP="0064481B">
      <w:pPr>
        <w:spacing w:line="360" w:lineRule="auto"/>
        <w:ind w:firstLine="708"/>
        <w:jc w:val="both"/>
        <w:rPr>
          <w:rFonts w:ascii="Arial" w:hAnsi="Arial" w:cs="Arial"/>
        </w:rPr>
      </w:pPr>
      <w:r w:rsidRPr="0064481B">
        <w:rPr>
          <w:rFonts w:ascii="Arial" w:hAnsi="Arial" w:cs="Arial"/>
          <w:b/>
        </w:rPr>
        <w:t>§ 1</w:t>
      </w:r>
      <w:r w:rsidRPr="0064481B">
        <w:rPr>
          <w:rFonts w:ascii="Arial" w:hAnsi="Arial" w:cs="Arial"/>
        </w:rPr>
        <w:t>. Przyjmuje się Plan Zrównoważonej Mobilności Miejskiej Miejskiego</w:t>
      </w:r>
      <w:r w:rsidRPr="0064481B">
        <w:rPr>
          <w:rFonts w:ascii="Arial" w:hAnsi="Arial" w:cs="Arial"/>
        </w:rPr>
        <w:t xml:space="preserve"> </w:t>
      </w:r>
      <w:r w:rsidRPr="0064481B">
        <w:rPr>
          <w:rFonts w:ascii="Arial" w:hAnsi="Arial" w:cs="Arial"/>
        </w:rPr>
        <w:t>Obszaru Funkcjonalnego Miasta Północy, który stanowi załącznik do niniejszej</w:t>
      </w:r>
      <w:r w:rsidRPr="0064481B">
        <w:rPr>
          <w:rFonts w:ascii="Arial" w:hAnsi="Arial" w:cs="Arial"/>
        </w:rPr>
        <w:t xml:space="preserve"> </w:t>
      </w:r>
      <w:r w:rsidRPr="0064481B">
        <w:rPr>
          <w:rFonts w:ascii="Arial" w:hAnsi="Arial" w:cs="Arial"/>
        </w:rPr>
        <w:t>uchwały.</w:t>
      </w:r>
    </w:p>
    <w:p w:rsidR="0064481B" w:rsidRPr="0064481B" w:rsidRDefault="0064481B" w:rsidP="0064481B">
      <w:pPr>
        <w:spacing w:line="360" w:lineRule="auto"/>
        <w:ind w:firstLine="708"/>
        <w:jc w:val="both"/>
        <w:rPr>
          <w:rFonts w:ascii="Arial" w:hAnsi="Arial" w:cs="Arial"/>
        </w:rPr>
      </w:pPr>
      <w:r w:rsidRPr="0064481B">
        <w:rPr>
          <w:rFonts w:ascii="Arial" w:hAnsi="Arial" w:cs="Arial"/>
          <w:b/>
        </w:rPr>
        <w:t>§ 2.</w:t>
      </w:r>
      <w:r w:rsidRPr="0064481B">
        <w:rPr>
          <w:rFonts w:ascii="Arial" w:hAnsi="Arial" w:cs="Arial"/>
        </w:rPr>
        <w:t xml:space="preserve"> Wykonanie uchwały powierza się Prezydentowi Miasta Ostrowca</w:t>
      </w:r>
      <w:r>
        <w:rPr>
          <w:rFonts w:ascii="Arial" w:hAnsi="Arial" w:cs="Arial"/>
        </w:rPr>
        <w:t xml:space="preserve"> </w:t>
      </w:r>
      <w:r w:rsidRPr="0064481B">
        <w:rPr>
          <w:rFonts w:ascii="Arial" w:hAnsi="Arial" w:cs="Arial"/>
        </w:rPr>
        <w:t>Świętokrzyskiego.</w:t>
      </w:r>
    </w:p>
    <w:p w:rsidR="00E37778" w:rsidRPr="0064481B" w:rsidRDefault="0064481B" w:rsidP="0064481B">
      <w:pPr>
        <w:spacing w:line="360" w:lineRule="auto"/>
        <w:ind w:firstLine="708"/>
        <w:jc w:val="both"/>
        <w:rPr>
          <w:rFonts w:ascii="Arial" w:hAnsi="Arial" w:cs="Arial"/>
        </w:rPr>
      </w:pPr>
      <w:r w:rsidRPr="0064481B">
        <w:rPr>
          <w:rFonts w:ascii="Arial" w:hAnsi="Arial" w:cs="Arial"/>
          <w:b/>
        </w:rPr>
        <w:t>§ 3</w:t>
      </w:r>
      <w:r w:rsidRPr="0064481B">
        <w:rPr>
          <w:rFonts w:ascii="Arial" w:hAnsi="Arial" w:cs="Arial"/>
        </w:rPr>
        <w:t>. Uchwała wchodzi w życie</w:t>
      </w:r>
      <w:r w:rsidRPr="0064481B">
        <w:rPr>
          <w:rFonts w:ascii="Arial" w:hAnsi="Arial" w:cs="Arial"/>
        </w:rPr>
        <w:t xml:space="preserve"> z dniem podjęcia.</w:t>
      </w:r>
    </w:p>
    <w:p w:rsidR="0064481B" w:rsidRPr="0064481B" w:rsidRDefault="0064481B" w:rsidP="0064481B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4481B" w:rsidRPr="0064481B" w:rsidRDefault="0064481B" w:rsidP="0064481B">
      <w:pPr>
        <w:ind w:firstLine="708"/>
        <w:jc w:val="both"/>
        <w:rPr>
          <w:rFonts w:ascii="Arial" w:hAnsi="Arial" w:cs="Arial"/>
        </w:rPr>
      </w:pPr>
    </w:p>
    <w:p w:rsidR="0064481B" w:rsidRPr="0064481B" w:rsidRDefault="0064481B" w:rsidP="0064481B">
      <w:pPr>
        <w:ind w:firstLine="708"/>
        <w:jc w:val="both"/>
        <w:rPr>
          <w:rFonts w:ascii="Arial" w:hAnsi="Arial" w:cs="Arial"/>
        </w:rPr>
      </w:pPr>
    </w:p>
    <w:p w:rsidR="0064481B" w:rsidRPr="0064481B" w:rsidRDefault="0064481B" w:rsidP="0064481B">
      <w:pPr>
        <w:ind w:firstLine="708"/>
        <w:jc w:val="right"/>
        <w:rPr>
          <w:rFonts w:ascii="Arial" w:hAnsi="Arial" w:cs="Arial"/>
          <w:b/>
        </w:rPr>
      </w:pPr>
      <w:r w:rsidRPr="0064481B">
        <w:rPr>
          <w:rFonts w:ascii="Arial" w:hAnsi="Arial" w:cs="Arial"/>
          <w:b/>
        </w:rPr>
        <w:t>Wiceprzewodnicząca Rady Miasta</w:t>
      </w:r>
    </w:p>
    <w:p w:rsidR="0064481B" w:rsidRPr="0064481B" w:rsidRDefault="0064481B" w:rsidP="0064481B">
      <w:pPr>
        <w:ind w:firstLine="708"/>
        <w:jc w:val="center"/>
        <w:rPr>
          <w:rFonts w:ascii="Arial" w:hAnsi="Arial" w:cs="Arial"/>
          <w:b/>
        </w:rPr>
      </w:pPr>
      <w:r w:rsidRPr="0064481B">
        <w:rPr>
          <w:rFonts w:ascii="Arial" w:hAnsi="Arial" w:cs="Arial"/>
          <w:b/>
        </w:rPr>
        <w:t xml:space="preserve"> </w:t>
      </w:r>
      <w:r w:rsidRPr="0064481B">
        <w:rPr>
          <w:rFonts w:ascii="Arial" w:hAnsi="Arial" w:cs="Arial"/>
          <w:b/>
        </w:rPr>
        <w:tab/>
      </w:r>
      <w:r w:rsidRPr="0064481B">
        <w:rPr>
          <w:rFonts w:ascii="Arial" w:hAnsi="Arial" w:cs="Arial"/>
          <w:b/>
        </w:rPr>
        <w:tab/>
      </w:r>
      <w:r w:rsidRPr="0064481B">
        <w:rPr>
          <w:rFonts w:ascii="Arial" w:hAnsi="Arial" w:cs="Arial"/>
          <w:b/>
        </w:rPr>
        <w:tab/>
      </w:r>
      <w:r w:rsidRPr="0064481B">
        <w:rPr>
          <w:rFonts w:ascii="Arial" w:hAnsi="Arial" w:cs="Arial"/>
          <w:b/>
        </w:rPr>
        <w:tab/>
      </w:r>
      <w:r w:rsidRPr="0064481B">
        <w:rPr>
          <w:rFonts w:ascii="Arial" w:hAnsi="Arial" w:cs="Arial"/>
          <w:b/>
        </w:rPr>
        <w:tab/>
      </w:r>
      <w:r w:rsidRPr="0064481B">
        <w:rPr>
          <w:rFonts w:ascii="Arial" w:hAnsi="Arial" w:cs="Arial"/>
          <w:b/>
        </w:rPr>
        <w:tab/>
      </w:r>
      <w:r w:rsidRPr="0064481B">
        <w:rPr>
          <w:rFonts w:ascii="Arial" w:hAnsi="Arial" w:cs="Arial"/>
          <w:b/>
        </w:rPr>
        <w:tab/>
        <w:t xml:space="preserve">   </w:t>
      </w:r>
      <w:r w:rsidRPr="0064481B">
        <w:rPr>
          <w:rFonts w:ascii="Arial" w:hAnsi="Arial" w:cs="Arial"/>
          <w:b/>
        </w:rPr>
        <w:t>Ostrowca Świętokrzyskiego</w:t>
      </w:r>
    </w:p>
    <w:p w:rsidR="0064481B" w:rsidRPr="0064481B" w:rsidRDefault="0064481B" w:rsidP="0064481B">
      <w:pPr>
        <w:ind w:firstLine="708"/>
        <w:jc w:val="center"/>
        <w:rPr>
          <w:rFonts w:ascii="Arial" w:hAnsi="Arial" w:cs="Arial"/>
          <w:b/>
        </w:rPr>
      </w:pPr>
      <w:r w:rsidRPr="0064481B">
        <w:rPr>
          <w:rFonts w:ascii="Arial" w:hAnsi="Arial" w:cs="Arial"/>
          <w:b/>
        </w:rPr>
        <w:t xml:space="preserve"> </w:t>
      </w:r>
      <w:r w:rsidRPr="0064481B">
        <w:rPr>
          <w:rFonts w:ascii="Arial" w:hAnsi="Arial" w:cs="Arial"/>
          <w:b/>
        </w:rPr>
        <w:tab/>
      </w:r>
      <w:r w:rsidRPr="0064481B">
        <w:rPr>
          <w:rFonts w:ascii="Arial" w:hAnsi="Arial" w:cs="Arial"/>
          <w:b/>
        </w:rPr>
        <w:tab/>
      </w:r>
      <w:r w:rsidRPr="0064481B">
        <w:rPr>
          <w:rFonts w:ascii="Arial" w:hAnsi="Arial" w:cs="Arial"/>
          <w:b/>
        </w:rPr>
        <w:tab/>
      </w:r>
      <w:r w:rsidRPr="0064481B">
        <w:rPr>
          <w:rFonts w:ascii="Arial" w:hAnsi="Arial" w:cs="Arial"/>
          <w:b/>
        </w:rPr>
        <w:tab/>
      </w:r>
      <w:r w:rsidRPr="0064481B">
        <w:rPr>
          <w:rFonts w:ascii="Arial" w:hAnsi="Arial" w:cs="Arial"/>
          <w:b/>
        </w:rPr>
        <w:tab/>
      </w:r>
      <w:r w:rsidRPr="0064481B">
        <w:rPr>
          <w:rFonts w:ascii="Arial" w:hAnsi="Arial" w:cs="Arial"/>
          <w:b/>
        </w:rPr>
        <w:tab/>
      </w:r>
      <w:r w:rsidRPr="0064481B">
        <w:rPr>
          <w:rFonts w:ascii="Arial" w:hAnsi="Arial" w:cs="Arial"/>
          <w:b/>
        </w:rPr>
        <w:tab/>
        <w:t xml:space="preserve"> </w:t>
      </w:r>
      <w:r w:rsidRPr="0064481B">
        <w:rPr>
          <w:rFonts w:ascii="Arial" w:hAnsi="Arial" w:cs="Arial"/>
          <w:b/>
        </w:rPr>
        <w:t>Joanna Pikus</w:t>
      </w:r>
    </w:p>
    <w:p w:rsidR="0064481B" w:rsidRPr="0064481B" w:rsidRDefault="0064481B">
      <w:pPr>
        <w:ind w:firstLine="708"/>
        <w:jc w:val="center"/>
        <w:rPr>
          <w:rFonts w:ascii="Arial" w:hAnsi="Arial" w:cs="Arial"/>
          <w:b/>
        </w:rPr>
      </w:pPr>
    </w:p>
    <w:sectPr w:rsidR="0064481B" w:rsidRPr="00644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1B"/>
    <w:rsid w:val="0064481B"/>
    <w:rsid w:val="00E3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47A6A"/>
  <w15:chartTrackingRefBased/>
  <w15:docId w15:val="{168EE7DA-73B5-4121-9BA5-CAE9D975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Piesak</dc:creator>
  <cp:keywords/>
  <dc:description/>
  <cp:lastModifiedBy>Beata Piesak</cp:lastModifiedBy>
  <cp:revision>1</cp:revision>
  <dcterms:created xsi:type="dcterms:W3CDTF">2024-03-28T10:09:00Z</dcterms:created>
  <dcterms:modified xsi:type="dcterms:W3CDTF">2024-03-28T10:16:00Z</dcterms:modified>
</cp:coreProperties>
</file>