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44B341" w14:textId="6BC329C4" w:rsidR="006333F8" w:rsidRPr="007728E7" w:rsidRDefault="002A2F6F" w:rsidP="004A7736">
      <w:pPr>
        <w:jc w:val="right"/>
        <w:rPr>
          <w:rFonts w:ascii="Cambria" w:hAnsi="Cambria" w:cs="Arial"/>
        </w:rPr>
      </w:pPr>
      <w:r w:rsidRPr="007728E7">
        <w:rPr>
          <w:rFonts w:ascii="Cambria" w:hAnsi="Cambria"/>
          <w:sz w:val="22"/>
          <w:szCs w:val="22"/>
        </w:rPr>
        <w:t>Załącznik Nr 1</w:t>
      </w:r>
      <w:r w:rsidR="00D558E8">
        <w:rPr>
          <w:rFonts w:ascii="Cambria" w:hAnsi="Cambria"/>
          <w:sz w:val="22"/>
          <w:szCs w:val="22"/>
        </w:rPr>
        <w:t>a</w:t>
      </w:r>
      <w:r w:rsidRPr="007728E7">
        <w:rPr>
          <w:rFonts w:ascii="Cambria" w:hAnsi="Cambria"/>
          <w:sz w:val="22"/>
          <w:szCs w:val="22"/>
        </w:rPr>
        <w:t xml:space="preserve"> do SWZ</w:t>
      </w:r>
    </w:p>
    <w:p w14:paraId="0A0B2D66" w14:textId="577AA249" w:rsidR="00D558E8" w:rsidRPr="00D558E8" w:rsidRDefault="00012E77" w:rsidP="00D558E8">
      <w:pPr>
        <w:pStyle w:val="Bezodstpw"/>
        <w:jc w:val="both"/>
        <w:rPr>
          <w:rFonts w:ascii="Cambria" w:hAnsi="Cambria"/>
          <w:b/>
          <w:bCs/>
          <w:sz w:val="24"/>
          <w:szCs w:val="24"/>
        </w:rPr>
      </w:pPr>
      <w:bookmarkStart w:id="0" w:name="_Hlk96509144"/>
      <w:r>
        <w:rPr>
          <w:rFonts w:ascii="Cambria" w:hAnsi="Cambria"/>
          <w:b/>
          <w:bCs/>
          <w:sz w:val="24"/>
          <w:szCs w:val="24"/>
        </w:rPr>
        <w:t>d</w:t>
      </w:r>
      <w:r w:rsidR="00D558E8" w:rsidRPr="00D558E8">
        <w:rPr>
          <w:rFonts w:ascii="Cambria" w:hAnsi="Cambria"/>
          <w:b/>
          <w:bCs/>
          <w:sz w:val="24"/>
          <w:szCs w:val="24"/>
        </w:rPr>
        <w:t xml:space="preserve">ot. </w:t>
      </w:r>
      <w:r>
        <w:rPr>
          <w:rFonts w:ascii="Cambria" w:hAnsi="Cambria"/>
          <w:b/>
          <w:bCs/>
          <w:sz w:val="24"/>
          <w:szCs w:val="24"/>
        </w:rPr>
        <w:t>p</w:t>
      </w:r>
      <w:r w:rsidR="00D558E8" w:rsidRPr="00D558E8">
        <w:rPr>
          <w:rFonts w:ascii="Cambria" w:hAnsi="Cambria"/>
          <w:b/>
          <w:bCs/>
          <w:sz w:val="24"/>
          <w:szCs w:val="24"/>
        </w:rPr>
        <w:t xml:space="preserve">ostępowania o udzielenie zamówienia </w:t>
      </w:r>
      <w:proofErr w:type="spellStart"/>
      <w:r w:rsidR="00D558E8" w:rsidRPr="00D558E8">
        <w:rPr>
          <w:rFonts w:ascii="Cambria" w:hAnsi="Cambria"/>
          <w:b/>
          <w:bCs/>
          <w:sz w:val="24"/>
          <w:szCs w:val="24"/>
        </w:rPr>
        <w:t>pn</w:t>
      </w:r>
      <w:proofErr w:type="spellEnd"/>
      <w:r w:rsidR="00D558E8" w:rsidRPr="00D558E8">
        <w:rPr>
          <w:rFonts w:ascii="Cambria" w:hAnsi="Cambria"/>
          <w:b/>
          <w:bCs/>
          <w:sz w:val="24"/>
          <w:szCs w:val="24"/>
        </w:rPr>
        <w:t xml:space="preserve">: </w:t>
      </w:r>
      <w:bookmarkStart w:id="1" w:name="_Hlk125719217"/>
      <w:r w:rsidR="00D558E8" w:rsidRPr="00D558E8">
        <w:rPr>
          <w:rFonts w:ascii="Cambria" w:hAnsi="Cambria"/>
          <w:b/>
          <w:bCs/>
          <w:sz w:val="24"/>
          <w:szCs w:val="24"/>
        </w:rPr>
        <w:t>Konserwacja nawierzchni bitumicznych pasów drogowych ulic gminnych i powiatowych na terenie miasta Ostrowca Świętokrzyskiego w 202</w:t>
      </w:r>
      <w:r w:rsidR="00B503EF">
        <w:rPr>
          <w:rFonts w:ascii="Cambria" w:hAnsi="Cambria"/>
          <w:b/>
          <w:bCs/>
          <w:sz w:val="24"/>
          <w:szCs w:val="24"/>
        </w:rPr>
        <w:t>4</w:t>
      </w:r>
      <w:r w:rsidR="00D558E8" w:rsidRPr="00D558E8">
        <w:rPr>
          <w:rFonts w:ascii="Cambria" w:hAnsi="Cambria"/>
          <w:b/>
          <w:bCs/>
          <w:sz w:val="24"/>
          <w:szCs w:val="24"/>
        </w:rPr>
        <w:t xml:space="preserve"> roku</w:t>
      </w:r>
      <w:bookmarkEnd w:id="0"/>
      <w:r w:rsidR="00D558E8" w:rsidRPr="00D558E8">
        <w:rPr>
          <w:rFonts w:ascii="Cambria" w:hAnsi="Cambria"/>
          <w:b/>
          <w:bCs/>
          <w:sz w:val="24"/>
          <w:szCs w:val="24"/>
        </w:rPr>
        <w:t xml:space="preserve"> </w:t>
      </w:r>
      <w:bookmarkEnd w:id="1"/>
    </w:p>
    <w:p w14:paraId="5DE7E05F" w14:textId="77777777" w:rsidR="00D558E8" w:rsidRDefault="00D558E8" w:rsidP="00D558E8">
      <w:pPr>
        <w:jc w:val="center"/>
        <w:rPr>
          <w:rFonts w:ascii="Cambria" w:hAnsi="Cambria"/>
          <w:b/>
          <w:sz w:val="28"/>
          <w:szCs w:val="28"/>
        </w:rPr>
      </w:pPr>
    </w:p>
    <w:p w14:paraId="41385EFA" w14:textId="10E5E0A5" w:rsidR="00D558E8" w:rsidRPr="00D558E8" w:rsidRDefault="00D558E8" w:rsidP="00D558E8">
      <w:pPr>
        <w:jc w:val="center"/>
        <w:rPr>
          <w:rFonts w:ascii="Cambria" w:hAnsi="Cambria" w:cstheme="minorHAnsi"/>
          <w:b/>
          <w:bCs/>
          <w:color w:val="FF0000"/>
          <w:sz w:val="22"/>
          <w:szCs w:val="22"/>
          <w:lang w:bidi="pl-PL"/>
        </w:rPr>
      </w:pPr>
      <w:r w:rsidRPr="007728E7">
        <w:rPr>
          <w:rFonts w:ascii="Cambria" w:hAnsi="Cambria"/>
          <w:b/>
          <w:sz w:val="28"/>
          <w:szCs w:val="28"/>
        </w:rPr>
        <w:t xml:space="preserve">Formularz </w:t>
      </w:r>
      <w:r>
        <w:rPr>
          <w:rFonts w:ascii="Cambria" w:hAnsi="Cambria"/>
          <w:b/>
          <w:sz w:val="28"/>
          <w:szCs w:val="28"/>
        </w:rPr>
        <w:t xml:space="preserve">cenowy </w:t>
      </w:r>
      <w:r w:rsidRPr="00D558E8">
        <w:rPr>
          <w:rFonts w:asciiTheme="minorHAnsi" w:eastAsiaTheme="minorHAnsi" w:hAnsiTheme="minorHAnsi" w:cstheme="minorHAnsi"/>
          <w:b/>
          <w:bCs/>
          <w:i/>
          <w:iCs/>
          <w:color w:val="FF0000"/>
          <w:sz w:val="22"/>
          <w:szCs w:val="22"/>
          <w:lang w:eastAsia="en-US"/>
        </w:rPr>
        <w:t>(składany wraz z ofertą)</w:t>
      </w:r>
    </w:p>
    <w:p w14:paraId="11C94D28" w14:textId="77777777" w:rsidR="00B503EF" w:rsidRPr="00B503EF" w:rsidRDefault="00B503EF" w:rsidP="00E823A4">
      <w:pPr>
        <w:spacing w:line="360" w:lineRule="auto"/>
        <w:rPr>
          <w:b/>
          <w:sz w:val="24"/>
          <w:szCs w:val="24"/>
        </w:rPr>
      </w:pPr>
    </w:p>
    <w:p w14:paraId="103009DB" w14:textId="3A3BAD5A" w:rsidR="00225552" w:rsidRDefault="00E44928" w:rsidP="00E823A4">
      <w:pPr>
        <w:spacing w:line="360" w:lineRule="auto"/>
        <w:rPr>
          <w:b/>
          <w:sz w:val="24"/>
          <w:szCs w:val="24"/>
        </w:rPr>
      </w:pPr>
      <w:r w:rsidRPr="00B503EF">
        <w:rPr>
          <w:b/>
          <w:sz w:val="24"/>
          <w:szCs w:val="24"/>
        </w:rPr>
        <w:t>Ceny jednostkow</w:t>
      </w:r>
      <w:r w:rsidR="00B503EF">
        <w:rPr>
          <w:b/>
          <w:sz w:val="24"/>
          <w:szCs w:val="24"/>
        </w:rPr>
        <w:t>e</w:t>
      </w:r>
      <w:r w:rsidRPr="00B503EF">
        <w:rPr>
          <w:b/>
          <w:sz w:val="24"/>
          <w:szCs w:val="24"/>
        </w:rPr>
        <w:t xml:space="preserve"> za 1m</w:t>
      </w:r>
      <w:r w:rsidRPr="00B503EF">
        <w:rPr>
          <w:b/>
          <w:sz w:val="24"/>
          <w:szCs w:val="24"/>
          <w:vertAlign w:val="superscript"/>
        </w:rPr>
        <w:t>2</w:t>
      </w:r>
      <w:r w:rsidRPr="00B503EF">
        <w:rPr>
          <w:b/>
          <w:sz w:val="24"/>
          <w:szCs w:val="24"/>
        </w:rPr>
        <w:t xml:space="preserve">  za wykonywanie przedmiotu zamówienia:</w:t>
      </w:r>
    </w:p>
    <w:p w14:paraId="1E7620D7" w14:textId="77777777" w:rsidR="00B503EF" w:rsidRDefault="00B503EF" w:rsidP="00E823A4">
      <w:pPr>
        <w:spacing w:line="360" w:lineRule="auto"/>
        <w:rPr>
          <w:b/>
          <w:sz w:val="24"/>
          <w:szCs w:val="24"/>
        </w:rPr>
      </w:pPr>
    </w:p>
    <w:p w14:paraId="409EF2FB" w14:textId="77777777" w:rsidR="00B503EF" w:rsidRPr="00B503EF" w:rsidRDefault="00B503EF" w:rsidP="00B503EF">
      <w:r w:rsidRPr="00B503EF">
        <w:t xml:space="preserve">1) KONSERWACJA PASA DROGOWEGO NAKŁADKĄ Z MASY BITUMICZNEJ  DO </w:t>
      </w:r>
      <w:r w:rsidRPr="00B503EF">
        <w:rPr>
          <w:b/>
        </w:rPr>
        <w:t>200 m</w:t>
      </w:r>
      <w:r w:rsidRPr="00B503EF">
        <w:rPr>
          <w:b/>
          <w:vertAlign w:val="superscript"/>
        </w:rPr>
        <w:t>2</w:t>
      </w:r>
      <w:r w:rsidRPr="00B503EF">
        <w:rPr>
          <w:b/>
        </w:rPr>
        <w:t>.</w:t>
      </w:r>
    </w:p>
    <w:tbl>
      <w:tblPr>
        <w:tblW w:w="992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8"/>
        <w:gridCol w:w="920"/>
        <w:gridCol w:w="900"/>
        <w:gridCol w:w="1905"/>
      </w:tblGrid>
      <w:tr w:rsidR="00B503EF" w:rsidRPr="00B503EF" w14:paraId="11040FB8" w14:textId="77777777" w:rsidTr="00FB16F5">
        <w:trPr>
          <w:cantSplit/>
          <w:trHeight w:val="490"/>
        </w:trPr>
        <w:tc>
          <w:tcPr>
            <w:tcW w:w="6198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</w:tcPr>
          <w:p w14:paraId="2CDC63CC" w14:textId="77777777" w:rsidR="00B503EF" w:rsidRPr="00B503EF" w:rsidRDefault="00B503EF" w:rsidP="00B503EF"/>
          <w:p w14:paraId="1DED5012" w14:textId="77777777" w:rsidR="00B503EF" w:rsidRPr="00B503EF" w:rsidRDefault="00B503EF" w:rsidP="00B503EF">
            <w:r w:rsidRPr="00B503EF">
              <w:rPr>
                <w:b/>
                <w:bCs/>
              </w:rPr>
              <w:t xml:space="preserve"> „a”1.</w:t>
            </w:r>
            <w:r w:rsidRPr="00B503EF">
              <w:t xml:space="preserve"> </w:t>
            </w:r>
            <w:r w:rsidRPr="00B503EF">
              <w:rPr>
                <w:b/>
              </w:rPr>
              <w:t xml:space="preserve">Cena netto </w:t>
            </w:r>
            <w:r w:rsidRPr="00B503EF">
              <w:t>wykonania 1 m</w:t>
            </w:r>
            <w:r w:rsidRPr="00B503EF">
              <w:rPr>
                <w:vertAlign w:val="superscript"/>
              </w:rPr>
              <w:t xml:space="preserve">2  </w:t>
            </w:r>
            <w:r w:rsidRPr="00B503EF">
              <w:t>nawierzchni przy grubości 5 cm.</w:t>
            </w:r>
          </w:p>
          <w:p w14:paraId="3425768A" w14:textId="77777777" w:rsidR="00B503EF" w:rsidRPr="00B503EF" w:rsidRDefault="00B503EF" w:rsidP="00B503EF"/>
          <w:p w14:paraId="1C416839" w14:textId="77777777" w:rsidR="00B503EF" w:rsidRPr="00B503EF" w:rsidRDefault="00B503EF" w:rsidP="00B503EF">
            <w:pPr>
              <w:jc w:val="right"/>
            </w:pPr>
            <w:r w:rsidRPr="00B503EF">
              <w:t xml:space="preserve">    ….  zł/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                   </w:t>
            </w:r>
          </w:p>
        </w:tc>
        <w:tc>
          <w:tcPr>
            <w:tcW w:w="920" w:type="dxa"/>
            <w:tcBorders>
              <w:top w:val="thinThickSmallGap" w:sz="24" w:space="0" w:color="auto"/>
            </w:tcBorders>
            <w:vAlign w:val="bottom"/>
          </w:tcPr>
          <w:p w14:paraId="14480F41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Stawka</w:t>
            </w:r>
          </w:p>
          <w:p w14:paraId="2B7DDB19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VAT</w:t>
            </w:r>
          </w:p>
        </w:tc>
        <w:tc>
          <w:tcPr>
            <w:tcW w:w="900" w:type="dxa"/>
            <w:tcBorders>
              <w:top w:val="thinThickSmallGap" w:sz="24" w:space="0" w:color="auto"/>
            </w:tcBorders>
            <w:vAlign w:val="bottom"/>
          </w:tcPr>
          <w:p w14:paraId="164B278D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Kwota     VAT</w:t>
            </w:r>
          </w:p>
        </w:tc>
        <w:tc>
          <w:tcPr>
            <w:tcW w:w="1905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14:paraId="5C38FB0D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Cena brutto</w:t>
            </w:r>
          </w:p>
        </w:tc>
      </w:tr>
      <w:tr w:rsidR="00B503EF" w:rsidRPr="00B503EF" w14:paraId="2A1DFE28" w14:textId="77777777" w:rsidTr="00FB16F5">
        <w:trPr>
          <w:cantSplit/>
          <w:trHeight w:val="550"/>
        </w:trPr>
        <w:tc>
          <w:tcPr>
            <w:tcW w:w="6198" w:type="dxa"/>
            <w:vMerge/>
            <w:tcBorders>
              <w:left w:val="thinThickSmallGap" w:sz="24" w:space="0" w:color="auto"/>
            </w:tcBorders>
          </w:tcPr>
          <w:p w14:paraId="63DBD232" w14:textId="77777777" w:rsidR="00B503EF" w:rsidRPr="00B503EF" w:rsidRDefault="00B503EF" w:rsidP="00B503EF"/>
        </w:tc>
        <w:tc>
          <w:tcPr>
            <w:tcW w:w="920" w:type="dxa"/>
            <w:vAlign w:val="center"/>
          </w:tcPr>
          <w:p w14:paraId="031BA587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23%</w:t>
            </w:r>
          </w:p>
        </w:tc>
        <w:tc>
          <w:tcPr>
            <w:tcW w:w="900" w:type="dxa"/>
            <w:vAlign w:val="center"/>
          </w:tcPr>
          <w:p w14:paraId="56A9EBF5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….zł</w:t>
            </w:r>
          </w:p>
        </w:tc>
        <w:tc>
          <w:tcPr>
            <w:tcW w:w="1905" w:type="dxa"/>
            <w:tcBorders>
              <w:right w:val="thinThickSmallGap" w:sz="24" w:space="0" w:color="auto"/>
            </w:tcBorders>
            <w:vAlign w:val="center"/>
          </w:tcPr>
          <w:p w14:paraId="4FCDED86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</w:tr>
      <w:tr w:rsidR="00B503EF" w:rsidRPr="00B503EF" w14:paraId="681E4AB0" w14:textId="77777777" w:rsidTr="00FB16F5">
        <w:trPr>
          <w:cantSplit/>
          <w:trHeight w:val="616"/>
        </w:trPr>
        <w:tc>
          <w:tcPr>
            <w:tcW w:w="6198" w:type="dxa"/>
            <w:tcBorders>
              <w:left w:val="thinThickSmallGap" w:sz="24" w:space="0" w:color="auto"/>
            </w:tcBorders>
          </w:tcPr>
          <w:p w14:paraId="5BABFB27" w14:textId="77777777" w:rsidR="00B503EF" w:rsidRPr="00B503EF" w:rsidRDefault="00B503EF" w:rsidP="00B503EF">
            <w:r w:rsidRPr="00B503EF">
              <w:rPr>
                <w:b/>
              </w:rPr>
              <w:t xml:space="preserve">Cena netto </w:t>
            </w:r>
            <w:r w:rsidRPr="00B503EF">
              <w:t>wykonania 1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nawierzchni za każdy 1 cm poniżej/powyżej 5 cm ( tj. 4 – 3/6-7 cm) o taką kwotę zostanie zmniejszona lub zwiększona cena podana wyżej.</w:t>
            </w:r>
          </w:p>
          <w:p w14:paraId="6FCEF0F7" w14:textId="77777777" w:rsidR="00B503EF" w:rsidRPr="00B503EF" w:rsidRDefault="00B503EF" w:rsidP="00B503EF">
            <w:pPr>
              <w:jc w:val="right"/>
            </w:pPr>
            <w:r w:rsidRPr="00B503EF">
              <w:t xml:space="preserve"> </w:t>
            </w:r>
            <w:r w:rsidRPr="00B503EF">
              <w:rPr>
                <w:b/>
                <w:bCs/>
                <w:u w:val="single"/>
              </w:rPr>
              <w:t>1/5 kwoty jednostkowej podanej w „a”1</w:t>
            </w:r>
            <w:r w:rsidRPr="00B503EF">
              <w:t xml:space="preserve"> :                         … zł/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                                                             </w:t>
            </w:r>
          </w:p>
        </w:tc>
        <w:tc>
          <w:tcPr>
            <w:tcW w:w="920" w:type="dxa"/>
            <w:vAlign w:val="center"/>
          </w:tcPr>
          <w:p w14:paraId="70FF1FD9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23%</w:t>
            </w:r>
          </w:p>
        </w:tc>
        <w:tc>
          <w:tcPr>
            <w:tcW w:w="900" w:type="dxa"/>
            <w:vAlign w:val="center"/>
          </w:tcPr>
          <w:p w14:paraId="0675CC3C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  <w:tc>
          <w:tcPr>
            <w:tcW w:w="1905" w:type="dxa"/>
            <w:tcBorders>
              <w:right w:val="thinThickSmallGap" w:sz="24" w:space="0" w:color="auto"/>
            </w:tcBorders>
            <w:vAlign w:val="center"/>
          </w:tcPr>
          <w:p w14:paraId="7028CBC5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</w:tr>
      <w:tr w:rsidR="00B503EF" w:rsidRPr="00B503EF" w14:paraId="37CD41E8" w14:textId="77777777" w:rsidTr="00FB16F5">
        <w:trPr>
          <w:cantSplit/>
          <w:trHeight w:val="640"/>
        </w:trPr>
        <w:tc>
          <w:tcPr>
            <w:tcW w:w="619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14:paraId="6D24212B" w14:textId="77777777" w:rsidR="00B503EF" w:rsidRPr="00B503EF" w:rsidRDefault="00B503EF" w:rsidP="00B503EF">
            <w:r w:rsidRPr="00B503EF">
              <w:rPr>
                <w:b/>
              </w:rPr>
              <w:t xml:space="preserve">Cena netto </w:t>
            </w:r>
            <w:r w:rsidRPr="00B503EF">
              <w:t>wyrównania podbudowy do wymaganego profilu masą mineralną bitumiczną w ilości 50 kg/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(2 cm).</w:t>
            </w:r>
          </w:p>
          <w:p w14:paraId="1E1969A8" w14:textId="77777777" w:rsidR="00B503EF" w:rsidRPr="00B503EF" w:rsidRDefault="00B503EF" w:rsidP="00B503EF">
            <w:pPr>
              <w:jc w:val="right"/>
            </w:pPr>
            <w:r w:rsidRPr="00B503EF">
              <w:rPr>
                <w:b/>
                <w:bCs/>
                <w:u w:val="single"/>
              </w:rPr>
              <w:t>2/5 kwoty jednostkowej podanej w „a”1</w:t>
            </w:r>
            <w:r w:rsidRPr="00B503EF">
              <w:t xml:space="preserve"> :                          … zł/ m</w:t>
            </w:r>
            <w:r w:rsidRPr="00B503EF">
              <w:rPr>
                <w:vertAlign w:val="superscript"/>
              </w:rPr>
              <w:t>2</w:t>
            </w:r>
          </w:p>
        </w:tc>
        <w:tc>
          <w:tcPr>
            <w:tcW w:w="920" w:type="dxa"/>
            <w:tcBorders>
              <w:bottom w:val="thinThickSmallGap" w:sz="24" w:space="0" w:color="auto"/>
            </w:tcBorders>
            <w:vAlign w:val="center"/>
          </w:tcPr>
          <w:p w14:paraId="4FF70F66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23%</w:t>
            </w:r>
          </w:p>
        </w:tc>
        <w:tc>
          <w:tcPr>
            <w:tcW w:w="900" w:type="dxa"/>
            <w:tcBorders>
              <w:bottom w:val="thinThickSmallGap" w:sz="24" w:space="0" w:color="auto"/>
            </w:tcBorders>
            <w:vAlign w:val="center"/>
          </w:tcPr>
          <w:p w14:paraId="54168CD4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  <w:tc>
          <w:tcPr>
            <w:tcW w:w="1905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00257384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</w:tr>
    </w:tbl>
    <w:p w14:paraId="5866288A" w14:textId="34D6A9C7" w:rsidR="00B503EF" w:rsidRDefault="00B503EF" w:rsidP="00B503EF"/>
    <w:p w14:paraId="2A3C10AF" w14:textId="77777777" w:rsidR="00B503EF" w:rsidRPr="00B503EF" w:rsidRDefault="00B503EF" w:rsidP="00B503EF"/>
    <w:p w14:paraId="622E1464" w14:textId="77777777" w:rsidR="00B503EF" w:rsidRPr="00B503EF" w:rsidRDefault="00B503EF" w:rsidP="00B503EF">
      <w:r w:rsidRPr="00B503EF">
        <w:t xml:space="preserve">2)KONSERWACJA PASA DROGOWEGO  NAKŁADKĄ Z MASY BITUNICZNEJ O POW. POWYŻEJ </w:t>
      </w:r>
      <w:r w:rsidRPr="00B503EF">
        <w:rPr>
          <w:b/>
        </w:rPr>
        <w:t>200m</w:t>
      </w:r>
      <w:r w:rsidRPr="00B503EF">
        <w:rPr>
          <w:b/>
          <w:vertAlign w:val="superscript"/>
        </w:rPr>
        <w:t>2</w:t>
      </w:r>
      <w:r w:rsidRPr="00B503EF">
        <w:rPr>
          <w:b/>
        </w:rPr>
        <w:t>.</w:t>
      </w:r>
    </w:p>
    <w:tbl>
      <w:tblPr>
        <w:tblW w:w="9878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92"/>
        <w:gridCol w:w="993"/>
        <w:gridCol w:w="850"/>
        <w:gridCol w:w="1843"/>
      </w:tblGrid>
      <w:tr w:rsidR="00B503EF" w:rsidRPr="00B503EF" w14:paraId="0834906D" w14:textId="77777777" w:rsidTr="00FB16F5">
        <w:trPr>
          <w:trHeight w:val="555"/>
        </w:trPr>
        <w:tc>
          <w:tcPr>
            <w:tcW w:w="6192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1CD12D80" w14:textId="77777777" w:rsidR="00B503EF" w:rsidRPr="00B503EF" w:rsidRDefault="00B503EF" w:rsidP="00B503EF">
            <w:r w:rsidRPr="00B503EF">
              <w:rPr>
                <w:b/>
                <w:bCs/>
              </w:rPr>
              <w:t>„a”2.</w:t>
            </w:r>
            <w:r w:rsidRPr="00B503EF">
              <w:rPr>
                <w:b/>
              </w:rPr>
              <w:t xml:space="preserve"> Cena netto </w:t>
            </w:r>
            <w:r w:rsidRPr="00B503EF">
              <w:t>wykonania</w:t>
            </w:r>
            <w:r w:rsidRPr="00B503EF">
              <w:rPr>
                <w:b/>
              </w:rPr>
              <w:t xml:space="preserve"> </w:t>
            </w:r>
            <w:r w:rsidRPr="00B503EF">
              <w:t>1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nawierzchni przy grubości 5 cm.</w:t>
            </w:r>
          </w:p>
          <w:p w14:paraId="1FCB53EE" w14:textId="77777777" w:rsidR="00B503EF" w:rsidRPr="00B503EF" w:rsidRDefault="00B503EF" w:rsidP="00B503EF"/>
          <w:p w14:paraId="565F8F6D" w14:textId="77777777" w:rsidR="00B503EF" w:rsidRPr="00B503EF" w:rsidRDefault="00B503EF" w:rsidP="00B503EF">
            <w:pPr>
              <w:jc w:val="right"/>
            </w:pPr>
          </w:p>
          <w:p w14:paraId="2B0E2AC1" w14:textId="77777777" w:rsidR="00B503EF" w:rsidRPr="00B503EF" w:rsidRDefault="00B503EF" w:rsidP="00B503EF">
            <w:pPr>
              <w:jc w:val="right"/>
              <w:rPr>
                <w:b/>
              </w:rPr>
            </w:pPr>
            <w:r w:rsidRPr="00B503EF">
              <w:t>…zł/ m</w:t>
            </w:r>
            <w:r w:rsidRPr="00B503EF">
              <w:rPr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  <w:vAlign w:val="center"/>
          </w:tcPr>
          <w:p w14:paraId="598B0601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Stawka VAT</w:t>
            </w:r>
          </w:p>
          <w:p w14:paraId="457230AD" w14:textId="77777777" w:rsidR="00B503EF" w:rsidRPr="00B503EF" w:rsidRDefault="00B503EF" w:rsidP="00B503EF">
            <w:pPr>
              <w:jc w:val="center"/>
              <w:rPr>
                <w:b/>
              </w:rPr>
            </w:pPr>
          </w:p>
        </w:tc>
        <w:tc>
          <w:tcPr>
            <w:tcW w:w="850" w:type="dxa"/>
            <w:tcBorders>
              <w:top w:val="thinThickSmallGap" w:sz="24" w:space="0" w:color="auto"/>
            </w:tcBorders>
            <w:vAlign w:val="center"/>
          </w:tcPr>
          <w:p w14:paraId="48C22E4B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Kwota VAT</w:t>
            </w:r>
          </w:p>
          <w:p w14:paraId="5C76DE18" w14:textId="77777777" w:rsidR="00B503EF" w:rsidRPr="00B503EF" w:rsidRDefault="00B503EF" w:rsidP="00B503EF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14:paraId="5733194E" w14:textId="77777777" w:rsidR="00B503EF" w:rsidRPr="00B503EF" w:rsidRDefault="00B503EF" w:rsidP="00B503EF">
            <w:pPr>
              <w:jc w:val="center"/>
              <w:rPr>
                <w:b/>
                <w:bCs/>
              </w:rPr>
            </w:pPr>
            <w:r w:rsidRPr="00B503EF">
              <w:rPr>
                <w:b/>
                <w:bCs/>
              </w:rPr>
              <w:t>Cena brutto</w:t>
            </w:r>
          </w:p>
          <w:p w14:paraId="5E5EB654" w14:textId="77777777" w:rsidR="00B503EF" w:rsidRPr="00B503EF" w:rsidRDefault="00B503EF" w:rsidP="00B503EF">
            <w:pPr>
              <w:jc w:val="center"/>
              <w:rPr>
                <w:b/>
                <w:bCs/>
              </w:rPr>
            </w:pPr>
          </w:p>
          <w:p w14:paraId="72858B0E" w14:textId="77777777" w:rsidR="00B503EF" w:rsidRPr="00B503EF" w:rsidRDefault="00B503EF" w:rsidP="00B503EF">
            <w:pPr>
              <w:jc w:val="center"/>
              <w:rPr>
                <w:b/>
                <w:bCs/>
              </w:rPr>
            </w:pPr>
          </w:p>
        </w:tc>
      </w:tr>
      <w:tr w:rsidR="00B503EF" w:rsidRPr="00B503EF" w14:paraId="3D8266F2" w14:textId="77777777" w:rsidTr="00FB16F5">
        <w:trPr>
          <w:trHeight w:val="661"/>
        </w:trPr>
        <w:tc>
          <w:tcPr>
            <w:tcW w:w="6192" w:type="dxa"/>
            <w:vMerge/>
            <w:tcBorders>
              <w:left w:val="thinThickSmallGap" w:sz="24" w:space="0" w:color="auto"/>
            </w:tcBorders>
            <w:vAlign w:val="center"/>
          </w:tcPr>
          <w:p w14:paraId="63954E48" w14:textId="77777777" w:rsidR="00B503EF" w:rsidRPr="00B503EF" w:rsidRDefault="00B503EF" w:rsidP="00B503EF">
            <w:pPr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71E91232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14:paraId="156BF38A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….zł</w:t>
            </w:r>
          </w:p>
        </w:tc>
        <w:tc>
          <w:tcPr>
            <w:tcW w:w="1843" w:type="dxa"/>
            <w:tcBorders>
              <w:top w:val="single" w:sz="4" w:space="0" w:color="auto"/>
              <w:right w:val="thinThickSmallGap" w:sz="24" w:space="0" w:color="auto"/>
            </w:tcBorders>
            <w:vAlign w:val="center"/>
          </w:tcPr>
          <w:p w14:paraId="696AB3D8" w14:textId="77777777" w:rsidR="00B503EF" w:rsidRPr="00B503EF" w:rsidRDefault="00B503EF" w:rsidP="00B503EF">
            <w:pPr>
              <w:jc w:val="center"/>
              <w:rPr>
                <w:b/>
                <w:bCs/>
              </w:rPr>
            </w:pPr>
            <w:r w:rsidRPr="00B503EF">
              <w:rPr>
                <w:b/>
                <w:bCs/>
              </w:rPr>
              <w:t>….zł</w:t>
            </w:r>
          </w:p>
        </w:tc>
      </w:tr>
      <w:tr w:rsidR="00B503EF" w:rsidRPr="00B503EF" w14:paraId="1D30C282" w14:textId="77777777" w:rsidTr="00FB16F5">
        <w:trPr>
          <w:trHeight w:val="826"/>
        </w:trPr>
        <w:tc>
          <w:tcPr>
            <w:tcW w:w="6192" w:type="dxa"/>
            <w:tcBorders>
              <w:left w:val="thinThickSmallGap" w:sz="24" w:space="0" w:color="auto"/>
            </w:tcBorders>
          </w:tcPr>
          <w:p w14:paraId="4EB426F5" w14:textId="77777777" w:rsidR="00B503EF" w:rsidRPr="00B503EF" w:rsidRDefault="00B503EF" w:rsidP="00B503EF">
            <w:r w:rsidRPr="00B503EF">
              <w:rPr>
                <w:b/>
              </w:rPr>
              <w:t xml:space="preserve">Cena netto </w:t>
            </w:r>
            <w:r w:rsidRPr="00B503EF">
              <w:t xml:space="preserve"> wykonania 1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nawierzchni za każdy 1 cm poniżej/powyżej 5 cm ( tj. 4 – 3/6-7 cm) o taką kwotę zostanie zmniejszona lub zwiększona cena podana wyżej.</w:t>
            </w:r>
          </w:p>
          <w:p w14:paraId="7047650F" w14:textId="77777777" w:rsidR="00B503EF" w:rsidRPr="00B503EF" w:rsidRDefault="00B503EF" w:rsidP="00B503EF">
            <w:pPr>
              <w:jc w:val="right"/>
            </w:pPr>
            <w:r w:rsidRPr="00B503EF">
              <w:rPr>
                <w:b/>
                <w:bCs/>
                <w:u w:val="single"/>
              </w:rPr>
              <w:t>1/5 kwoty jednostkowej podanej w „a”2</w:t>
            </w:r>
            <w:r w:rsidRPr="00B503EF">
              <w:t xml:space="preserve"> :                          … zł/ m</w:t>
            </w:r>
            <w:r w:rsidRPr="00B503EF">
              <w:rPr>
                <w:vertAlign w:val="superscript"/>
              </w:rPr>
              <w:t>2</w:t>
            </w:r>
          </w:p>
        </w:tc>
        <w:tc>
          <w:tcPr>
            <w:tcW w:w="993" w:type="dxa"/>
            <w:vAlign w:val="center"/>
          </w:tcPr>
          <w:p w14:paraId="7DFCEB67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23%</w:t>
            </w:r>
          </w:p>
        </w:tc>
        <w:tc>
          <w:tcPr>
            <w:tcW w:w="850" w:type="dxa"/>
            <w:vAlign w:val="center"/>
          </w:tcPr>
          <w:p w14:paraId="6ADFD177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  <w:tc>
          <w:tcPr>
            <w:tcW w:w="1843" w:type="dxa"/>
            <w:tcBorders>
              <w:right w:val="thinThickSmallGap" w:sz="24" w:space="0" w:color="auto"/>
            </w:tcBorders>
            <w:vAlign w:val="center"/>
          </w:tcPr>
          <w:p w14:paraId="2773B699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….zł</w:t>
            </w:r>
          </w:p>
        </w:tc>
      </w:tr>
      <w:tr w:rsidR="00B503EF" w:rsidRPr="00B503EF" w14:paraId="78A3B804" w14:textId="77777777" w:rsidTr="00FB16F5">
        <w:trPr>
          <w:trHeight w:val="658"/>
        </w:trPr>
        <w:tc>
          <w:tcPr>
            <w:tcW w:w="6192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14:paraId="72A2AE2B" w14:textId="77777777" w:rsidR="00B503EF" w:rsidRPr="00B503EF" w:rsidRDefault="00B503EF" w:rsidP="00B503EF">
            <w:r w:rsidRPr="00B503EF">
              <w:rPr>
                <w:b/>
              </w:rPr>
              <w:t xml:space="preserve">Cena netto </w:t>
            </w:r>
            <w:r w:rsidRPr="00B503EF">
              <w:t>wyrównania podbudowy do wymaganego profilu masą mineralną bitumiczną w ilości 50 kg/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( 2 cm).</w:t>
            </w:r>
          </w:p>
          <w:p w14:paraId="6600A99F" w14:textId="77777777" w:rsidR="00B503EF" w:rsidRPr="00B503EF" w:rsidRDefault="00B503EF" w:rsidP="00B503EF">
            <w:pPr>
              <w:jc w:val="right"/>
            </w:pPr>
            <w:r w:rsidRPr="00B503EF">
              <w:rPr>
                <w:b/>
                <w:bCs/>
                <w:u w:val="single"/>
              </w:rPr>
              <w:t>2/5 kwoty jednostkowej podanej w „a”2</w:t>
            </w:r>
            <w:r w:rsidRPr="00B503EF">
              <w:t xml:space="preserve"> :                          … zł/ m</w:t>
            </w:r>
            <w:r w:rsidRPr="00B503EF">
              <w:rPr>
                <w:vertAlign w:val="superscript"/>
              </w:rPr>
              <w:t>2</w:t>
            </w:r>
          </w:p>
        </w:tc>
        <w:tc>
          <w:tcPr>
            <w:tcW w:w="993" w:type="dxa"/>
            <w:tcBorders>
              <w:bottom w:val="thinThickSmallGap" w:sz="24" w:space="0" w:color="auto"/>
            </w:tcBorders>
            <w:vAlign w:val="center"/>
          </w:tcPr>
          <w:p w14:paraId="4278184C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23%</w:t>
            </w:r>
          </w:p>
        </w:tc>
        <w:tc>
          <w:tcPr>
            <w:tcW w:w="850" w:type="dxa"/>
            <w:tcBorders>
              <w:bottom w:val="thinThickSmallGap" w:sz="24" w:space="0" w:color="auto"/>
            </w:tcBorders>
            <w:vAlign w:val="center"/>
          </w:tcPr>
          <w:p w14:paraId="1448E5CB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  <w:tc>
          <w:tcPr>
            <w:tcW w:w="1843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4BA4497A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</w:tr>
    </w:tbl>
    <w:p w14:paraId="3BD76478" w14:textId="5D58D7CC" w:rsidR="00B503EF" w:rsidRDefault="00B503EF" w:rsidP="00B503EF"/>
    <w:p w14:paraId="345B9F3A" w14:textId="77777777" w:rsidR="00B503EF" w:rsidRPr="00B503EF" w:rsidRDefault="00B503EF" w:rsidP="00B503EF"/>
    <w:p w14:paraId="5136228A" w14:textId="77777777" w:rsidR="00B503EF" w:rsidRPr="00B503EF" w:rsidRDefault="00B503EF" w:rsidP="00B503EF">
      <w:r w:rsidRPr="00B503EF">
        <w:t>3) KONSERWACJA PASA DROGOWEGO NAWIERZCHNI BITUMICZNEJ MASĄ Z OTACZARKI</w:t>
      </w:r>
    </w:p>
    <w:tbl>
      <w:tblPr>
        <w:tblW w:w="9923" w:type="dxa"/>
        <w:tblInd w:w="-61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11"/>
        <w:gridCol w:w="1019"/>
        <w:gridCol w:w="850"/>
        <w:gridCol w:w="1843"/>
      </w:tblGrid>
      <w:tr w:rsidR="00B503EF" w:rsidRPr="00B503EF" w14:paraId="3F08AF96" w14:textId="77777777" w:rsidTr="00FB16F5">
        <w:trPr>
          <w:cantSplit/>
          <w:trHeight w:val="421"/>
        </w:trPr>
        <w:tc>
          <w:tcPr>
            <w:tcW w:w="6211" w:type="dxa"/>
            <w:vMerge w:val="restart"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E4E5" w14:textId="77777777" w:rsidR="00B503EF" w:rsidRPr="00B503EF" w:rsidRDefault="00B503EF" w:rsidP="00B503EF">
            <w:r w:rsidRPr="00B503EF">
              <w:rPr>
                <w:b/>
                <w:bCs/>
              </w:rPr>
              <w:t xml:space="preserve"> „a”3.</w:t>
            </w:r>
            <w:r w:rsidRPr="00B503EF">
              <w:t xml:space="preserve"> </w:t>
            </w:r>
            <w:r w:rsidRPr="00B503EF">
              <w:rPr>
                <w:b/>
              </w:rPr>
              <w:t xml:space="preserve">Cena netto </w:t>
            </w:r>
            <w:r w:rsidRPr="00B503EF">
              <w:t>remontu 1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nawierzchni przy średniej grubości 5 cm, powyżej uzupełnienie kruszywem naturalnym łamanym.</w:t>
            </w:r>
          </w:p>
          <w:p w14:paraId="0974FA17" w14:textId="77777777" w:rsidR="00B503EF" w:rsidRPr="00B503EF" w:rsidRDefault="00B503EF" w:rsidP="00B503EF"/>
          <w:p w14:paraId="67AAF01D" w14:textId="77777777" w:rsidR="00B503EF" w:rsidRPr="00B503EF" w:rsidRDefault="00B503EF" w:rsidP="00B503EF">
            <w:pPr>
              <w:jc w:val="right"/>
              <w:rPr>
                <w:vertAlign w:val="superscript"/>
              </w:rPr>
            </w:pPr>
            <w:r w:rsidRPr="00B503EF">
              <w:t>…zł/ m</w:t>
            </w:r>
            <w:r w:rsidRPr="00B503EF">
              <w:rPr>
                <w:vertAlign w:val="superscript"/>
              </w:rPr>
              <w:t>2</w:t>
            </w:r>
          </w:p>
        </w:tc>
        <w:tc>
          <w:tcPr>
            <w:tcW w:w="10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A6560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Stawka VAT</w:t>
            </w:r>
          </w:p>
        </w:tc>
        <w:tc>
          <w:tcPr>
            <w:tcW w:w="850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C960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Kwota VAT</w:t>
            </w:r>
          </w:p>
        </w:tc>
        <w:tc>
          <w:tcPr>
            <w:tcW w:w="1843" w:type="dxa"/>
            <w:tcBorders>
              <w:top w:val="thinThickSmallGap" w:sz="2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FD35E0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Cena brutto</w:t>
            </w:r>
          </w:p>
        </w:tc>
      </w:tr>
      <w:tr w:rsidR="00B503EF" w:rsidRPr="00B503EF" w14:paraId="55378AB6" w14:textId="77777777" w:rsidTr="00FB16F5">
        <w:trPr>
          <w:cantSplit/>
          <w:trHeight w:val="573"/>
        </w:trPr>
        <w:tc>
          <w:tcPr>
            <w:tcW w:w="6211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</w:tcPr>
          <w:p w14:paraId="4B44E5D5" w14:textId="77777777" w:rsidR="00B503EF" w:rsidRPr="00B503EF" w:rsidRDefault="00B503EF" w:rsidP="00B503EF"/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1FC24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2A9CC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58E435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</w:tr>
      <w:tr w:rsidR="00B503EF" w:rsidRPr="00B503EF" w14:paraId="30F0E794" w14:textId="77777777" w:rsidTr="00FB16F5">
        <w:trPr>
          <w:trHeight w:val="658"/>
        </w:trPr>
        <w:tc>
          <w:tcPr>
            <w:tcW w:w="6211" w:type="dxa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</w:tcPr>
          <w:p w14:paraId="4ED15091" w14:textId="77777777" w:rsidR="00B503EF" w:rsidRPr="00B503EF" w:rsidRDefault="00B503EF" w:rsidP="00B503EF">
            <w:r w:rsidRPr="00B503EF">
              <w:rPr>
                <w:b/>
              </w:rPr>
              <w:t xml:space="preserve">Cena netto </w:t>
            </w:r>
            <w:r w:rsidRPr="00B503EF">
              <w:t>remontu 1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za każdy 1 cm poniżej/powyżej 5 cm ( tj. 4 – 3/6-7 cm) o taką kwotę zostanie zmniejszona lub zwiększona cena podana wyżej</w:t>
            </w:r>
          </w:p>
          <w:p w14:paraId="4F0CAC75" w14:textId="77777777" w:rsidR="00B503EF" w:rsidRPr="00B503EF" w:rsidRDefault="00B503EF" w:rsidP="00B503EF">
            <w:pPr>
              <w:jc w:val="right"/>
              <w:rPr>
                <w:vertAlign w:val="superscript"/>
              </w:rPr>
            </w:pPr>
            <w:r w:rsidRPr="00B503EF">
              <w:rPr>
                <w:b/>
                <w:bCs/>
                <w:u w:val="single"/>
              </w:rPr>
              <w:t>1/5 kwoty jednostkowej podanej w „a”3</w:t>
            </w:r>
            <w:r w:rsidRPr="00B503EF">
              <w:t xml:space="preserve"> :                          … zł/ m</w:t>
            </w:r>
            <w:r w:rsidRPr="00B503EF">
              <w:rPr>
                <w:vertAlign w:val="superscript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40DFEB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DB04ED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858C7AB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</w:tr>
    </w:tbl>
    <w:p w14:paraId="24F0E74B" w14:textId="795FEC80" w:rsidR="00B503EF" w:rsidRDefault="00B503EF" w:rsidP="00B503EF"/>
    <w:p w14:paraId="7000F531" w14:textId="6FCB3B07" w:rsidR="00B503EF" w:rsidRDefault="00B503EF" w:rsidP="00B503EF"/>
    <w:p w14:paraId="62A480D7" w14:textId="5BEF9757" w:rsidR="00B503EF" w:rsidRDefault="00B503EF" w:rsidP="00B503EF"/>
    <w:p w14:paraId="118DB947" w14:textId="05099603" w:rsidR="00B503EF" w:rsidRDefault="00B503EF" w:rsidP="00B503EF"/>
    <w:p w14:paraId="5BCCB3ED" w14:textId="571F65D6" w:rsidR="00B503EF" w:rsidRDefault="00B503EF" w:rsidP="00B503EF"/>
    <w:p w14:paraId="6A929B4E" w14:textId="155CF401" w:rsidR="00B503EF" w:rsidRDefault="00B503EF" w:rsidP="00B503EF"/>
    <w:p w14:paraId="48E5E982" w14:textId="77777777" w:rsidR="00B503EF" w:rsidRPr="00B503EF" w:rsidRDefault="00B503EF" w:rsidP="00B503EF">
      <w:r w:rsidRPr="00B503EF">
        <w:lastRenderedPageBreak/>
        <w:t>4) KONSERWACJA PASA DROGOWEGO NAWIERZCHNI BITUMICZNEJ ASFALTEM LANYM</w:t>
      </w:r>
    </w:p>
    <w:tbl>
      <w:tblPr>
        <w:tblpPr w:leftFromText="141" w:rightFromText="141" w:vertAnchor="text" w:horzAnchor="margin" w:tblpX="-614" w:tblpY="257"/>
        <w:tblW w:w="9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10"/>
        <w:gridCol w:w="993"/>
        <w:gridCol w:w="850"/>
        <w:gridCol w:w="1843"/>
      </w:tblGrid>
      <w:tr w:rsidR="00B503EF" w:rsidRPr="00B503EF" w14:paraId="22A3FE54" w14:textId="77777777" w:rsidTr="00FB16F5">
        <w:trPr>
          <w:cantSplit/>
          <w:trHeight w:val="484"/>
        </w:trPr>
        <w:tc>
          <w:tcPr>
            <w:tcW w:w="6210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14:paraId="373C0215" w14:textId="77777777" w:rsidR="00B503EF" w:rsidRPr="00B503EF" w:rsidRDefault="00B503EF" w:rsidP="00B503EF">
            <w:r w:rsidRPr="00B503EF">
              <w:rPr>
                <w:b/>
                <w:bCs/>
              </w:rPr>
              <w:t xml:space="preserve"> „a”4.</w:t>
            </w:r>
            <w:r w:rsidRPr="00B503EF">
              <w:t xml:space="preserve"> </w:t>
            </w:r>
            <w:r w:rsidRPr="00B503EF">
              <w:rPr>
                <w:b/>
              </w:rPr>
              <w:t>Cena netto</w:t>
            </w:r>
            <w:r w:rsidRPr="00B503EF">
              <w:t xml:space="preserve"> remontu 1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nawierzchni przy średniej grubości 5 cm, powyżej uzupełnienie kruszywem naturalnym łamanym</w:t>
            </w:r>
          </w:p>
          <w:p w14:paraId="1428C203" w14:textId="77777777" w:rsidR="00B503EF" w:rsidRPr="00B503EF" w:rsidRDefault="00B503EF" w:rsidP="00B503EF"/>
          <w:p w14:paraId="7AA7B385" w14:textId="77777777" w:rsidR="00B503EF" w:rsidRPr="00B503EF" w:rsidRDefault="00B503EF" w:rsidP="00B503EF">
            <w:pPr>
              <w:jc w:val="right"/>
            </w:pPr>
            <w:r w:rsidRPr="00B503EF">
              <w:t>…zł/ m</w:t>
            </w:r>
            <w:r w:rsidRPr="00B503EF">
              <w:rPr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thinThickSmallGap" w:sz="24" w:space="0" w:color="auto"/>
            </w:tcBorders>
            <w:vAlign w:val="center"/>
          </w:tcPr>
          <w:p w14:paraId="0E9EEBA2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Stawka VAT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  <w:vAlign w:val="center"/>
          </w:tcPr>
          <w:p w14:paraId="01C25223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Kwota VAT</w:t>
            </w:r>
          </w:p>
        </w:tc>
        <w:tc>
          <w:tcPr>
            <w:tcW w:w="1843" w:type="dxa"/>
            <w:tcBorders>
              <w:top w:val="thinThickSmallGap" w:sz="24" w:space="0" w:color="auto"/>
              <w:right w:val="thinThickSmallGap" w:sz="24" w:space="0" w:color="auto"/>
            </w:tcBorders>
            <w:vAlign w:val="center"/>
          </w:tcPr>
          <w:p w14:paraId="16D5C99B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Cena brutto</w:t>
            </w:r>
          </w:p>
        </w:tc>
      </w:tr>
      <w:tr w:rsidR="00B503EF" w:rsidRPr="00B503EF" w14:paraId="6376BAD4" w14:textId="77777777" w:rsidTr="00FB16F5">
        <w:trPr>
          <w:cantSplit/>
          <w:trHeight w:val="405"/>
        </w:trPr>
        <w:tc>
          <w:tcPr>
            <w:tcW w:w="6210" w:type="dxa"/>
            <w:vMerge/>
            <w:tcBorders>
              <w:left w:val="thinThickSmallGap" w:sz="24" w:space="0" w:color="auto"/>
            </w:tcBorders>
          </w:tcPr>
          <w:p w14:paraId="08609DC8" w14:textId="77777777" w:rsidR="00B503EF" w:rsidRPr="00B503EF" w:rsidRDefault="00B503EF" w:rsidP="00B503EF"/>
        </w:tc>
        <w:tc>
          <w:tcPr>
            <w:tcW w:w="993" w:type="dxa"/>
            <w:vAlign w:val="center"/>
          </w:tcPr>
          <w:p w14:paraId="7D91BD25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23%</w:t>
            </w:r>
          </w:p>
        </w:tc>
        <w:tc>
          <w:tcPr>
            <w:tcW w:w="850" w:type="dxa"/>
            <w:vAlign w:val="center"/>
          </w:tcPr>
          <w:p w14:paraId="5B123D2F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  <w:tc>
          <w:tcPr>
            <w:tcW w:w="1843" w:type="dxa"/>
            <w:tcBorders>
              <w:right w:val="thinThickSmallGap" w:sz="24" w:space="0" w:color="auto"/>
            </w:tcBorders>
            <w:vAlign w:val="center"/>
          </w:tcPr>
          <w:p w14:paraId="65C220F1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</w:tr>
      <w:tr w:rsidR="00B503EF" w:rsidRPr="00B503EF" w14:paraId="7DB41A11" w14:textId="77777777" w:rsidTr="00FB16F5">
        <w:trPr>
          <w:trHeight w:val="708"/>
        </w:trPr>
        <w:tc>
          <w:tcPr>
            <w:tcW w:w="6210" w:type="dxa"/>
            <w:tcBorders>
              <w:left w:val="thinThickSmallGap" w:sz="24" w:space="0" w:color="auto"/>
              <w:bottom w:val="thinThickSmallGap" w:sz="24" w:space="0" w:color="auto"/>
            </w:tcBorders>
            <w:vAlign w:val="center"/>
          </w:tcPr>
          <w:p w14:paraId="5CEA4BD4" w14:textId="77777777" w:rsidR="00B503EF" w:rsidRPr="00B503EF" w:rsidRDefault="00B503EF" w:rsidP="00B503EF">
            <w:r w:rsidRPr="00B503EF">
              <w:rPr>
                <w:b/>
              </w:rPr>
              <w:t>Cena netto</w:t>
            </w:r>
            <w:r w:rsidRPr="00B503EF">
              <w:t xml:space="preserve"> remontu 1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za każdy 1 cm poniżej/powyżej 5 cm ( tj. 4 – 3/6-7 cm) o taką kwotę zostanie zmniejszona lub zwiększona cena podana wyżej.</w:t>
            </w:r>
          </w:p>
          <w:p w14:paraId="236BE4AD" w14:textId="77777777" w:rsidR="00B503EF" w:rsidRPr="00B503EF" w:rsidRDefault="00B503EF" w:rsidP="00B503EF">
            <w:pPr>
              <w:jc w:val="right"/>
            </w:pPr>
            <w:r w:rsidRPr="00B503EF">
              <w:rPr>
                <w:b/>
                <w:bCs/>
                <w:u w:val="single"/>
              </w:rPr>
              <w:t>1/5 kwoty jednostkowej podanej w „a”4</w:t>
            </w:r>
            <w:r w:rsidRPr="00B503EF">
              <w:t xml:space="preserve"> :                          … zł/ m</w:t>
            </w:r>
            <w:r w:rsidRPr="00B503EF">
              <w:rPr>
                <w:vertAlign w:val="superscript"/>
              </w:rPr>
              <w:t>2</w:t>
            </w:r>
          </w:p>
        </w:tc>
        <w:tc>
          <w:tcPr>
            <w:tcW w:w="993" w:type="dxa"/>
            <w:tcBorders>
              <w:bottom w:val="thinThickSmallGap" w:sz="24" w:space="0" w:color="auto"/>
            </w:tcBorders>
            <w:vAlign w:val="center"/>
          </w:tcPr>
          <w:p w14:paraId="7D308075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23%</w:t>
            </w:r>
          </w:p>
        </w:tc>
        <w:tc>
          <w:tcPr>
            <w:tcW w:w="850" w:type="dxa"/>
            <w:tcBorders>
              <w:bottom w:val="thinThickSmallGap" w:sz="24" w:space="0" w:color="auto"/>
            </w:tcBorders>
            <w:vAlign w:val="center"/>
          </w:tcPr>
          <w:p w14:paraId="48BD10E0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  <w:tc>
          <w:tcPr>
            <w:tcW w:w="1843" w:type="dxa"/>
            <w:tcBorders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14:paraId="183D2B55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</w:tr>
    </w:tbl>
    <w:p w14:paraId="0158F53E" w14:textId="77777777" w:rsidR="00B503EF" w:rsidRPr="00B503EF" w:rsidRDefault="00B503EF" w:rsidP="00B503EF"/>
    <w:p w14:paraId="4CC4F0C3" w14:textId="77777777" w:rsidR="00B503EF" w:rsidRPr="00B503EF" w:rsidRDefault="00B503EF" w:rsidP="00B503EF"/>
    <w:p w14:paraId="3A554D3F" w14:textId="77777777" w:rsidR="00B503EF" w:rsidRPr="00B503EF" w:rsidRDefault="00B503EF" w:rsidP="00B503EF">
      <w:r w:rsidRPr="00B503EF">
        <w:t xml:space="preserve">5) KONSERWACJA PASA DROGOWEGO - UZUPEŁNIENIE PODBUDOWY KRUSZYWEM NATURALNYM ŁAMANYM </w:t>
      </w:r>
    </w:p>
    <w:tbl>
      <w:tblPr>
        <w:tblW w:w="10064" w:type="dxa"/>
        <w:tblInd w:w="-72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7"/>
        <w:gridCol w:w="993"/>
        <w:gridCol w:w="850"/>
        <w:gridCol w:w="1874"/>
      </w:tblGrid>
      <w:tr w:rsidR="00B503EF" w:rsidRPr="00B503EF" w14:paraId="6846D922" w14:textId="77777777" w:rsidTr="00FB16F5">
        <w:trPr>
          <w:cantSplit/>
          <w:trHeight w:val="689"/>
        </w:trPr>
        <w:tc>
          <w:tcPr>
            <w:tcW w:w="6347" w:type="dxa"/>
            <w:vMerge w:val="restart"/>
            <w:tcBorders>
              <w:right w:val="single" w:sz="4" w:space="0" w:color="auto"/>
            </w:tcBorders>
            <w:vAlign w:val="center"/>
          </w:tcPr>
          <w:p w14:paraId="7581381C" w14:textId="77777777" w:rsidR="00B503EF" w:rsidRPr="00B503EF" w:rsidRDefault="00B503EF" w:rsidP="00B503EF">
            <w:r w:rsidRPr="00B503EF">
              <w:rPr>
                <w:b/>
                <w:bCs/>
              </w:rPr>
              <w:t>„a”5.</w:t>
            </w:r>
            <w:r w:rsidRPr="00B503EF">
              <w:t xml:space="preserve"> </w:t>
            </w:r>
            <w:r w:rsidRPr="00B503EF">
              <w:rPr>
                <w:b/>
              </w:rPr>
              <w:t>Cena netto</w:t>
            </w:r>
            <w:r w:rsidRPr="00B503EF">
              <w:t xml:space="preserve"> remontu 1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nawierzchni przy głębokości 8 cm</w:t>
            </w:r>
          </w:p>
          <w:p w14:paraId="79527C49" w14:textId="77777777" w:rsidR="00B503EF" w:rsidRPr="00B503EF" w:rsidRDefault="00B503EF" w:rsidP="00B503EF"/>
          <w:p w14:paraId="6C76EEEF" w14:textId="77777777" w:rsidR="00B503EF" w:rsidRPr="00B503EF" w:rsidRDefault="00B503EF" w:rsidP="00B503EF"/>
          <w:p w14:paraId="29B92EC0" w14:textId="77777777" w:rsidR="00B503EF" w:rsidRPr="00B503EF" w:rsidRDefault="00B503EF" w:rsidP="00B503EF">
            <w:pPr>
              <w:jc w:val="right"/>
            </w:pPr>
            <w:r w:rsidRPr="00B503EF">
              <w:t>…zł/ m</w:t>
            </w:r>
            <w:r w:rsidRPr="00B503EF">
              <w:rPr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35331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Stawka VAT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57AA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Kwota VAT</w:t>
            </w: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6BEFEEF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Cena brutto</w:t>
            </w:r>
          </w:p>
        </w:tc>
      </w:tr>
      <w:tr w:rsidR="00B503EF" w:rsidRPr="00B503EF" w14:paraId="719CC5E9" w14:textId="77777777" w:rsidTr="00FB16F5">
        <w:trPr>
          <w:cantSplit/>
          <w:trHeight w:val="466"/>
        </w:trPr>
        <w:tc>
          <w:tcPr>
            <w:tcW w:w="634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0104E40B" w14:textId="77777777" w:rsidR="00B503EF" w:rsidRPr="00B503EF" w:rsidRDefault="00B503EF" w:rsidP="00B503EF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22AF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85F42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0B1121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</w:tr>
      <w:tr w:rsidR="00B503EF" w:rsidRPr="00B503EF" w14:paraId="6B17E9E8" w14:textId="77777777" w:rsidTr="00FB16F5">
        <w:trPr>
          <w:trHeight w:val="651"/>
        </w:trPr>
        <w:tc>
          <w:tcPr>
            <w:tcW w:w="634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6617691" w14:textId="77777777" w:rsidR="00B503EF" w:rsidRPr="00B503EF" w:rsidRDefault="00B503EF" w:rsidP="00B503EF">
            <w:r w:rsidRPr="00B503EF">
              <w:t>Cena netto remontu 1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za każdy 1 cm poniżej/powyżej 8 cm ( tj. 4 – 3/6-7 cm) </w:t>
            </w:r>
          </w:p>
          <w:p w14:paraId="040E5EBD" w14:textId="77777777" w:rsidR="00B503EF" w:rsidRPr="00B503EF" w:rsidRDefault="00B503EF" w:rsidP="00B503EF">
            <w:r w:rsidRPr="00B503EF">
              <w:t>o taką kwotę zostanie zmniejszona lub zwiększona cena podana wyżej.</w:t>
            </w:r>
          </w:p>
          <w:p w14:paraId="365525C5" w14:textId="77777777" w:rsidR="00B503EF" w:rsidRPr="00B503EF" w:rsidRDefault="00B503EF" w:rsidP="00B503EF">
            <w:pPr>
              <w:jc w:val="right"/>
              <w:rPr>
                <w:vertAlign w:val="superscript"/>
              </w:rPr>
            </w:pPr>
            <w:r w:rsidRPr="00B503EF">
              <w:rPr>
                <w:b/>
                <w:bCs/>
                <w:u w:val="single"/>
              </w:rPr>
              <w:t>1/8 kwoty jednostkowej podanej w „a”5</w:t>
            </w:r>
            <w:r w:rsidRPr="00B503EF">
              <w:t xml:space="preserve"> :                            … zł/ m</w:t>
            </w:r>
            <w:r w:rsidRPr="00B503EF">
              <w:rPr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96B760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05E2A5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CD4CF0C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</w:tr>
    </w:tbl>
    <w:p w14:paraId="0F754E5D" w14:textId="77777777" w:rsidR="00B503EF" w:rsidRPr="00B503EF" w:rsidRDefault="00B503EF" w:rsidP="00B503EF"/>
    <w:p w14:paraId="224BFA9D" w14:textId="77777777" w:rsidR="00B503EF" w:rsidRPr="00B503EF" w:rsidRDefault="00B503EF" w:rsidP="00B503EF">
      <w:r w:rsidRPr="00B503EF">
        <w:t xml:space="preserve">6) KONSERWACJA PASA DROGOWEGO - NAPRAWA POWIERZCHNIOWYCH RAKOWIN </w:t>
      </w:r>
      <w:r w:rsidRPr="00B503EF">
        <w:br/>
        <w:t xml:space="preserve">I DROBNYCH NIERÓWNOŚCI LUB SPĘKAŃ   NAWIERZCHNI   </w:t>
      </w:r>
    </w:p>
    <w:tbl>
      <w:tblPr>
        <w:tblW w:w="10064" w:type="dxa"/>
        <w:tblInd w:w="-72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7"/>
        <w:gridCol w:w="993"/>
        <w:gridCol w:w="850"/>
        <w:gridCol w:w="1874"/>
      </w:tblGrid>
      <w:tr w:rsidR="00B503EF" w:rsidRPr="00B503EF" w14:paraId="15F917CC" w14:textId="77777777" w:rsidTr="00FB16F5">
        <w:trPr>
          <w:cantSplit/>
          <w:trHeight w:val="574"/>
        </w:trPr>
        <w:tc>
          <w:tcPr>
            <w:tcW w:w="6347" w:type="dxa"/>
            <w:vMerge w:val="restart"/>
            <w:tcBorders>
              <w:right w:val="single" w:sz="4" w:space="0" w:color="auto"/>
            </w:tcBorders>
            <w:vAlign w:val="center"/>
          </w:tcPr>
          <w:p w14:paraId="57DA0EAF" w14:textId="77777777" w:rsidR="00B503EF" w:rsidRPr="00B503EF" w:rsidRDefault="00B503EF" w:rsidP="00B503EF">
            <w:r w:rsidRPr="00B503EF">
              <w:rPr>
                <w:b/>
                <w:bCs/>
              </w:rPr>
              <w:t>„a”6.</w:t>
            </w:r>
            <w:r w:rsidRPr="00B503EF">
              <w:t xml:space="preserve"> </w:t>
            </w:r>
            <w:r w:rsidRPr="00B503EF">
              <w:rPr>
                <w:b/>
              </w:rPr>
              <w:t>Cena netto</w:t>
            </w:r>
            <w:r w:rsidRPr="00B503EF">
              <w:t xml:space="preserve"> remontu 1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nawierzchni </w:t>
            </w:r>
          </w:p>
          <w:p w14:paraId="63722B82" w14:textId="77777777" w:rsidR="00B503EF" w:rsidRPr="00B503EF" w:rsidRDefault="00B503EF" w:rsidP="00B503EF"/>
          <w:p w14:paraId="2DFC158F" w14:textId="77777777" w:rsidR="00B503EF" w:rsidRPr="00B503EF" w:rsidRDefault="00B503EF" w:rsidP="00B503EF">
            <w:pPr>
              <w:rPr>
                <w:b/>
                <w:bCs/>
              </w:rPr>
            </w:pPr>
          </w:p>
          <w:p w14:paraId="3AD3E80A" w14:textId="77777777" w:rsidR="00B503EF" w:rsidRPr="00B503EF" w:rsidRDefault="00B503EF" w:rsidP="00B503EF">
            <w:pPr>
              <w:jc w:val="right"/>
            </w:pPr>
            <w:r w:rsidRPr="00B503EF">
              <w:t>…zł/ m</w:t>
            </w:r>
            <w:r w:rsidRPr="00B503EF">
              <w:rPr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A058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Stawka VAT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95292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Kwota VAT</w:t>
            </w: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FB17598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Cena brutto</w:t>
            </w:r>
          </w:p>
        </w:tc>
      </w:tr>
      <w:tr w:rsidR="00B503EF" w:rsidRPr="00B503EF" w14:paraId="607BB2B5" w14:textId="77777777" w:rsidTr="00FB16F5">
        <w:trPr>
          <w:cantSplit/>
          <w:trHeight w:val="529"/>
        </w:trPr>
        <w:tc>
          <w:tcPr>
            <w:tcW w:w="6347" w:type="dxa"/>
            <w:vMerge/>
            <w:tcBorders>
              <w:bottom w:val="thinThickSmallGap" w:sz="24" w:space="0" w:color="auto"/>
              <w:right w:val="single" w:sz="4" w:space="0" w:color="auto"/>
            </w:tcBorders>
          </w:tcPr>
          <w:p w14:paraId="10129CD8" w14:textId="77777777" w:rsidR="00B503EF" w:rsidRPr="00B503EF" w:rsidRDefault="00B503EF" w:rsidP="00B503EF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14:paraId="3517B2A2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  <w:vAlign w:val="center"/>
          </w:tcPr>
          <w:p w14:paraId="692CB21D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t xml:space="preserve">… </w:t>
            </w:r>
            <w:r w:rsidRPr="00B503EF">
              <w:rPr>
                <w:b/>
              </w:rPr>
              <w:t>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</w:tcBorders>
            <w:vAlign w:val="center"/>
          </w:tcPr>
          <w:p w14:paraId="72B9E464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….zł</w:t>
            </w:r>
          </w:p>
        </w:tc>
      </w:tr>
    </w:tbl>
    <w:p w14:paraId="0483B6A1" w14:textId="77777777" w:rsidR="00B503EF" w:rsidRPr="00B503EF" w:rsidRDefault="00B503EF" w:rsidP="00B503EF"/>
    <w:p w14:paraId="4C01EF0B" w14:textId="77777777" w:rsidR="00B503EF" w:rsidRPr="00B503EF" w:rsidRDefault="00B503EF" w:rsidP="00B503EF">
      <w:r w:rsidRPr="00B503EF">
        <w:t xml:space="preserve">7) KONSERWACJA PASA DROGOWEGO MASĄ MINERALNO – BITUMICZNĄ Z RECYKLERA </w:t>
      </w:r>
    </w:p>
    <w:tbl>
      <w:tblPr>
        <w:tblW w:w="10064" w:type="dxa"/>
        <w:tblInd w:w="-72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7"/>
        <w:gridCol w:w="993"/>
        <w:gridCol w:w="850"/>
        <w:gridCol w:w="1874"/>
      </w:tblGrid>
      <w:tr w:rsidR="00B503EF" w:rsidRPr="00B503EF" w14:paraId="77B773A4" w14:textId="77777777" w:rsidTr="00FB16F5">
        <w:trPr>
          <w:cantSplit/>
          <w:trHeight w:val="533"/>
        </w:trPr>
        <w:tc>
          <w:tcPr>
            <w:tcW w:w="6347" w:type="dxa"/>
            <w:vMerge w:val="restart"/>
            <w:tcBorders>
              <w:right w:val="single" w:sz="4" w:space="0" w:color="auto"/>
            </w:tcBorders>
            <w:vAlign w:val="center"/>
          </w:tcPr>
          <w:p w14:paraId="013C4773" w14:textId="77777777" w:rsidR="00B503EF" w:rsidRPr="00B503EF" w:rsidRDefault="00B503EF" w:rsidP="00B503EF">
            <w:r w:rsidRPr="00B503EF">
              <w:rPr>
                <w:b/>
                <w:bCs/>
              </w:rPr>
              <w:t>„a”7.</w:t>
            </w:r>
            <w:r w:rsidRPr="00B503EF">
              <w:t xml:space="preserve"> </w:t>
            </w:r>
            <w:r w:rsidRPr="00B503EF">
              <w:rPr>
                <w:b/>
              </w:rPr>
              <w:t>Cena netto</w:t>
            </w:r>
            <w:r w:rsidRPr="00B503EF">
              <w:t xml:space="preserve"> remontu 1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nawierzchni przy głębokości 5 cm</w:t>
            </w:r>
          </w:p>
          <w:p w14:paraId="008DC113" w14:textId="77777777" w:rsidR="00B503EF" w:rsidRPr="00B503EF" w:rsidRDefault="00B503EF" w:rsidP="00B503EF"/>
          <w:p w14:paraId="5934B584" w14:textId="77777777" w:rsidR="00B503EF" w:rsidRPr="00B503EF" w:rsidRDefault="00B503EF" w:rsidP="00B503EF"/>
          <w:p w14:paraId="56247675" w14:textId="77777777" w:rsidR="00B503EF" w:rsidRPr="00B503EF" w:rsidRDefault="00B503EF" w:rsidP="00B503EF">
            <w:pPr>
              <w:jc w:val="right"/>
            </w:pPr>
            <w:r w:rsidRPr="00B503EF">
              <w:t>…. zł/ m</w:t>
            </w:r>
            <w:r w:rsidRPr="00B503EF">
              <w:rPr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14E81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Stawka VAT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8933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Kwota VAT</w:t>
            </w: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DD5374D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Cena brutto</w:t>
            </w:r>
          </w:p>
        </w:tc>
      </w:tr>
      <w:tr w:rsidR="00B503EF" w:rsidRPr="00B503EF" w14:paraId="46194B21" w14:textId="77777777" w:rsidTr="00FB16F5">
        <w:trPr>
          <w:cantSplit/>
          <w:trHeight w:val="471"/>
        </w:trPr>
        <w:tc>
          <w:tcPr>
            <w:tcW w:w="634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53DC3F5B" w14:textId="77777777" w:rsidR="00B503EF" w:rsidRPr="00B503EF" w:rsidRDefault="00B503EF" w:rsidP="00B503EF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6BBD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F7CB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6B0130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</w:tr>
      <w:tr w:rsidR="00B503EF" w:rsidRPr="00B503EF" w14:paraId="6362EB18" w14:textId="77777777" w:rsidTr="00FB16F5">
        <w:trPr>
          <w:trHeight w:val="715"/>
        </w:trPr>
        <w:tc>
          <w:tcPr>
            <w:tcW w:w="634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3640FC6" w14:textId="77777777" w:rsidR="00B503EF" w:rsidRPr="00B503EF" w:rsidRDefault="00B503EF" w:rsidP="00B503EF">
            <w:r w:rsidRPr="00B503EF">
              <w:t>Cena netto remontu 1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za każdy 1 cm poniżej/powyżej 5 cm ( tj. 4 – 3/6-7 cm) o taką kwotę zostanie zmniejszona lub zwiększona cena podana wyżej.</w:t>
            </w:r>
          </w:p>
          <w:p w14:paraId="40BDF027" w14:textId="77777777" w:rsidR="00B503EF" w:rsidRPr="00B503EF" w:rsidRDefault="00B503EF" w:rsidP="00B503EF">
            <w:pPr>
              <w:jc w:val="right"/>
              <w:rPr>
                <w:vertAlign w:val="superscript"/>
              </w:rPr>
            </w:pPr>
            <w:r w:rsidRPr="00B503EF">
              <w:rPr>
                <w:b/>
                <w:bCs/>
                <w:u w:val="single"/>
              </w:rPr>
              <w:t>1/5 kwoty jednostkowej podanej w „a”7</w:t>
            </w:r>
            <w:r w:rsidRPr="00B503EF">
              <w:t xml:space="preserve"> :                            … zł/ m</w:t>
            </w:r>
            <w:r w:rsidRPr="00B503EF">
              <w:rPr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B2DE1C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FBF1F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3F821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</w:tr>
    </w:tbl>
    <w:p w14:paraId="64E1E124" w14:textId="77777777" w:rsidR="00B503EF" w:rsidRPr="00B503EF" w:rsidRDefault="00B503EF" w:rsidP="00B503EF"/>
    <w:p w14:paraId="488711B9" w14:textId="77777777" w:rsidR="00B503EF" w:rsidRPr="00B503EF" w:rsidRDefault="00B503EF" w:rsidP="00B503EF">
      <w:r w:rsidRPr="00B503EF">
        <w:t xml:space="preserve">8) KONSERWACJA PASA DROGOWEGO – FREZOWANIE NAWIERZCHNI BITUMICZNEJ </w:t>
      </w:r>
    </w:p>
    <w:tbl>
      <w:tblPr>
        <w:tblW w:w="10064" w:type="dxa"/>
        <w:tblInd w:w="-72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7"/>
        <w:gridCol w:w="993"/>
        <w:gridCol w:w="850"/>
        <w:gridCol w:w="1874"/>
      </w:tblGrid>
      <w:tr w:rsidR="00B503EF" w:rsidRPr="00B503EF" w14:paraId="58ADDC54" w14:textId="77777777" w:rsidTr="00FB16F5">
        <w:trPr>
          <w:cantSplit/>
          <w:trHeight w:val="533"/>
        </w:trPr>
        <w:tc>
          <w:tcPr>
            <w:tcW w:w="6347" w:type="dxa"/>
            <w:vMerge w:val="restart"/>
            <w:tcBorders>
              <w:right w:val="single" w:sz="4" w:space="0" w:color="auto"/>
            </w:tcBorders>
            <w:vAlign w:val="center"/>
          </w:tcPr>
          <w:p w14:paraId="00BFB26A" w14:textId="77777777" w:rsidR="00B503EF" w:rsidRPr="00B503EF" w:rsidRDefault="00B503EF" w:rsidP="00B503EF">
            <w:r w:rsidRPr="00B503EF">
              <w:rPr>
                <w:b/>
              </w:rPr>
              <w:t>„a”8.Cena netto</w:t>
            </w:r>
            <w:r w:rsidRPr="00B503EF">
              <w:t xml:space="preserve"> remontu 1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nawierzchni przy głębokości 5 cm z odwozem na odległość do 10km </w:t>
            </w:r>
          </w:p>
          <w:p w14:paraId="552C3591" w14:textId="77777777" w:rsidR="00B503EF" w:rsidRPr="00B503EF" w:rsidRDefault="00B503EF" w:rsidP="00B503EF"/>
          <w:p w14:paraId="1C0FEA33" w14:textId="77777777" w:rsidR="00B503EF" w:rsidRPr="00B503EF" w:rsidRDefault="00B503EF" w:rsidP="00B503EF">
            <w:pPr>
              <w:jc w:val="right"/>
            </w:pPr>
            <w:r w:rsidRPr="00B503EF">
              <w:t>…. zł/ m</w:t>
            </w:r>
            <w:r w:rsidRPr="00B503EF">
              <w:rPr>
                <w:vertAlign w:val="superscript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86266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Stawka VAT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9B8D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Kwota VAT</w:t>
            </w:r>
          </w:p>
        </w:tc>
        <w:tc>
          <w:tcPr>
            <w:tcW w:w="187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3734869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Cena brutto</w:t>
            </w:r>
          </w:p>
        </w:tc>
      </w:tr>
      <w:tr w:rsidR="00B503EF" w:rsidRPr="00B503EF" w14:paraId="34C9C069" w14:textId="77777777" w:rsidTr="00FB16F5">
        <w:trPr>
          <w:cantSplit/>
          <w:trHeight w:val="446"/>
        </w:trPr>
        <w:tc>
          <w:tcPr>
            <w:tcW w:w="634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20EA69D8" w14:textId="77777777" w:rsidR="00B503EF" w:rsidRPr="00B503EF" w:rsidRDefault="00B503EF" w:rsidP="00B503EF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B4973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DB3A4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9185E0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</w:tr>
      <w:tr w:rsidR="00B503EF" w:rsidRPr="00B503EF" w14:paraId="45902244" w14:textId="77777777" w:rsidTr="00FB16F5">
        <w:trPr>
          <w:trHeight w:val="715"/>
        </w:trPr>
        <w:tc>
          <w:tcPr>
            <w:tcW w:w="634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AE75469" w14:textId="77777777" w:rsidR="00B503EF" w:rsidRPr="00B503EF" w:rsidRDefault="00B503EF" w:rsidP="00B503EF">
            <w:r w:rsidRPr="00B503EF">
              <w:t>Cena netto remontu 1 m</w:t>
            </w:r>
            <w:r w:rsidRPr="00B503EF">
              <w:rPr>
                <w:vertAlign w:val="superscript"/>
              </w:rPr>
              <w:t>2</w:t>
            </w:r>
            <w:r w:rsidRPr="00B503EF">
              <w:t xml:space="preserve"> za każdy 1 cm poniżej/powyżej 5 cm ( tj. 4 – 3/6-7 cm) o taką kwotę zostanie zmniejszona lub zwiększona cena podana wyżej. </w:t>
            </w:r>
          </w:p>
          <w:p w14:paraId="579E18EF" w14:textId="77777777" w:rsidR="00B503EF" w:rsidRPr="00B503EF" w:rsidRDefault="00B503EF" w:rsidP="00B503EF">
            <w:pPr>
              <w:jc w:val="right"/>
              <w:rPr>
                <w:vertAlign w:val="superscript"/>
              </w:rPr>
            </w:pPr>
            <w:r w:rsidRPr="00B503EF">
              <w:rPr>
                <w:b/>
                <w:bCs/>
                <w:u w:val="single"/>
              </w:rPr>
              <w:t>1/5 kwoty jednostkowej podanej w „a”8</w:t>
            </w:r>
            <w:r w:rsidRPr="00B503EF">
              <w:t xml:space="preserve"> :                            … zł/ m</w:t>
            </w:r>
            <w:r w:rsidRPr="00B503EF">
              <w:rPr>
                <w:vertAlign w:val="superscript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F6C07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23%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503544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183AB0" w14:textId="77777777" w:rsidR="00B503EF" w:rsidRPr="00B503EF" w:rsidRDefault="00B503EF" w:rsidP="00B503EF">
            <w:pPr>
              <w:jc w:val="center"/>
              <w:rPr>
                <w:b/>
              </w:rPr>
            </w:pPr>
            <w:r w:rsidRPr="00B503EF">
              <w:rPr>
                <w:b/>
              </w:rPr>
              <w:t>…zł</w:t>
            </w:r>
          </w:p>
        </w:tc>
      </w:tr>
    </w:tbl>
    <w:p w14:paraId="457F6A9D" w14:textId="77777777" w:rsidR="00B503EF" w:rsidRPr="00B503EF" w:rsidRDefault="00B503EF" w:rsidP="00B503EF"/>
    <w:p w14:paraId="40D61227" w14:textId="6ABCC637" w:rsidR="00C0163A" w:rsidRPr="002A4EEB" w:rsidRDefault="00212982" w:rsidP="00D558E8">
      <w:pPr>
        <w:spacing w:before="1080"/>
        <w:jc w:val="both"/>
        <w:rPr>
          <w:rFonts w:ascii="Cambria" w:hAnsi="Cambria"/>
          <w:color w:val="4472C4" w:themeColor="accent1"/>
          <w:sz w:val="24"/>
          <w:szCs w:val="24"/>
        </w:rPr>
      </w:pPr>
      <w:r>
        <w:rPr>
          <w:rFonts w:ascii="Cambria" w:hAnsi="Cambria"/>
          <w:b/>
          <w:bCs/>
          <w:i/>
          <w:color w:val="4472C4" w:themeColor="accent1"/>
        </w:rPr>
        <w:t>F</w:t>
      </w:r>
      <w:bookmarkStart w:id="2" w:name="_GoBack"/>
      <w:bookmarkEnd w:id="2"/>
      <w:r w:rsidR="00C0163A">
        <w:rPr>
          <w:rFonts w:ascii="Cambria" w:hAnsi="Cambria"/>
          <w:b/>
          <w:bCs/>
          <w:i/>
          <w:color w:val="4472C4" w:themeColor="accent1"/>
        </w:rPr>
        <w:t>ormularz</w:t>
      </w:r>
      <w:r w:rsidR="00C0163A" w:rsidRPr="002A4EEB">
        <w:rPr>
          <w:rFonts w:ascii="Cambria" w:hAnsi="Cambria"/>
          <w:b/>
          <w:bCs/>
          <w:i/>
          <w:color w:val="4472C4" w:themeColor="accent1"/>
        </w:rPr>
        <w:t xml:space="preserve"> należy podpisać kwalifikowanym podpisem elektronicznym, podpisem zaufanym </w:t>
      </w:r>
      <w:r w:rsidR="00C0163A">
        <w:rPr>
          <w:rFonts w:ascii="Cambria" w:hAnsi="Cambria"/>
          <w:b/>
          <w:bCs/>
          <w:i/>
          <w:color w:val="4472C4" w:themeColor="accent1"/>
        </w:rPr>
        <w:br/>
      </w:r>
      <w:r w:rsidR="00C0163A" w:rsidRPr="002A4EEB">
        <w:rPr>
          <w:rFonts w:ascii="Cambria" w:hAnsi="Cambria"/>
          <w:b/>
          <w:bCs/>
          <w:i/>
          <w:color w:val="4472C4" w:themeColor="accent1"/>
        </w:rPr>
        <w:t>lub podpisem osobistym przez osoby uprawnione do reprezentacji podmiotu składającego ten dokument</w:t>
      </w:r>
      <w:r w:rsidR="00C0163A">
        <w:rPr>
          <w:rFonts w:ascii="Cambria" w:hAnsi="Cambria"/>
          <w:b/>
          <w:bCs/>
          <w:i/>
          <w:color w:val="4472C4" w:themeColor="accent1"/>
        </w:rPr>
        <w:t>.</w:t>
      </w:r>
    </w:p>
    <w:p w14:paraId="4A8EEC71" w14:textId="77777777" w:rsidR="00B94EB2" w:rsidRPr="007728E7" w:rsidRDefault="00B94EB2" w:rsidP="00B94EB2">
      <w:pPr>
        <w:ind w:firstLine="709"/>
        <w:jc w:val="both"/>
        <w:rPr>
          <w:rFonts w:ascii="Cambria" w:hAnsi="Cambria"/>
          <w:sz w:val="10"/>
          <w:szCs w:val="10"/>
        </w:rPr>
      </w:pPr>
    </w:p>
    <w:sectPr w:rsidR="00B94EB2" w:rsidRPr="007728E7" w:rsidSect="00D51D3F">
      <w:headerReference w:type="default" r:id="rId8"/>
      <w:footerReference w:type="default" r:id="rId9"/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350A803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384A4665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459FB" w14:textId="77777777" w:rsidR="00A759FF" w:rsidRDefault="00A759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26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5"/>
  </w:num>
  <w:num w:numId="3">
    <w:abstractNumId w:val="19"/>
  </w:num>
  <w:num w:numId="4">
    <w:abstractNumId w:val="14"/>
  </w:num>
  <w:num w:numId="5">
    <w:abstractNumId w:val="24"/>
  </w:num>
  <w:num w:numId="6">
    <w:abstractNumId w:val="27"/>
  </w:num>
  <w:num w:numId="7">
    <w:abstractNumId w:val="5"/>
  </w:num>
  <w:num w:numId="8">
    <w:abstractNumId w:val="23"/>
  </w:num>
  <w:num w:numId="9">
    <w:abstractNumId w:val="16"/>
  </w:num>
  <w:num w:numId="10">
    <w:abstractNumId w:val="12"/>
  </w:num>
  <w:num w:numId="11">
    <w:abstractNumId w:val="8"/>
  </w:num>
  <w:num w:numId="12">
    <w:abstractNumId w:val="17"/>
  </w:num>
  <w:num w:numId="13">
    <w:abstractNumId w:val="13"/>
  </w:num>
  <w:num w:numId="14">
    <w:abstractNumId w:val="29"/>
  </w:num>
  <w:num w:numId="15">
    <w:abstractNumId w:val="7"/>
  </w:num>
  <w:num w:numId="16">
    <w:abstractNumId w:val="0"/>
  </w:num>
  <w:num w:numId="17">
    <w:abstractNumId w:val="21"/>
  </w:num>
  <w:num w:numId="18">
    <w:abstractNumId w:val="4"/>
  </w:num>
  <w:num w:numId="19">
    <w:abstractNumId w:val="26"/>
  </w:num>
  <w:num w:numId="20">
    <w:abstractNumId w:val="30"/>
  </w:num>
  <w:num w:numId="21">
    <w:abstractNumId w:val="2"/>
  </w:num>
  <w:num w:numId="22">
    <w:abstractNumId w:val="11"/>
  </w:num>
  <w:num w:numId="23">
    <w:abstractNumId w:val="28"/>
  </w:num>
  <w:num w:numId="24">
    <w:abstractNumId w:val="22"/>
  </w:num>
  <w:num w:numId="25">
    <w:abstractNumId w:val="20"/>
  </w:num>
  <w:num w:numId="26">
    <w:abstractNumId w:val="18"/>
  </w:num>
  <w:num w:numId="27">
    <w:abstractNumId w:val="3"/>
  </w:num>
  <w:num w:numId="28">
    <w:abstractNumId w:val="6"/>
  </w:num>
  <w:num w:numId="29">
    <w:abstractNumId w:val="1"/>
  </w:num>
  <w:num w:numId="30">
    <w:abstractNumId w:val="9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2E77"/>
    <w:rsid w:val="00015E9E"/>
    <w:rsid w:val="00027DDF"/>
    <w:rsid w:val="00045E94"/>
    <w:rsid w:val="00047CCA"/>
    <w:rsid w:val="00055233"/>
    <w:rsid w:val="00055812"/>
    <w:rsid w:val="0007709A"/>
    <w:rsid w:val="000858CA"/>
    <w:rsid w:val="000923A4"/>
    <w:rsid w:val="0009634B"/>
    <w:rsid w:val="00097EB7"/>
    <w:rsid w:val="000A3832"/>
    <w:rsid w:val="000A6476"/>
    <w:rsid w:val="000B4F41"/>
    <w:rsid w:val="000B69D0"/>
    <w:rsid w:val="000D5ACE"/>
    <w:rsid w:val="000F73E7"/>
    <w:rsid w:val="00100536"/>
    <w:rsid w:val="00102132"/>
    <w:rsid w:val="00122D0F"/>
    <w:rsid w:val="00133E48"/>
    <w:rsid w:val="00134FB5"/>
    <w:rsid w:val="00136058"/>
    <w:rsid w:val="001406A3"/>
    <w:rsid w:val="00140DC7"/>
    <w:rsid w:val="001432A8"/>
    <w:rsid w:val="0016446B"/>
    <w:rsid w:val="00186A52"/>
    <w:rsid w:val="00186C12"/>
    <w:rsid w:val="001A757E"/>
    <w:rsid w:val="001C7C37"/>
    <w:rsid w:val="001F0573"/>
    <w:rsid w:val="001F1D2D"/>
    <w:rsid w:val="001F35C4"/>
    <w:rsid w:val="00212982"/>
    <w:rsid w:val="00222781"/>
    <w:rsid w:val="00223421"/>
    <w:rsid w:val="00225552"/>
    <w:rsid w:val="00246AD7"/>
    <w:rsid w:val="00246C49"/>
    <w:rsid w:val="00257195"/>
    <w:rsid w:val="002636B8"/>
    <w:rsid w:val="00266750"/>
    <w:rsid w:val="00271FC6"/>
    <w:rsid w:val="00281A89"/>
    <w:rsid w:val="002846AB"/>
    <w:rsid w:val="002A2F6F"/>
    <w:rsid w:val="002A502C"/>
    <w:rsid w:val="002B1D57"/>
    <w:rsid w:val="002B50A2"/>
    <w:rsid w:val="002B708F"/>
    <w:rsid w:val="002D4B64"/>
    <w:rsid w:val="002E2F2C"/>
    <w:rsid w:val="002E393F"/>
    <w:rsid w:val="002E5C0E"/>
    <w:rsid w:val="002F1969"/>
    <w:rsid w:val="002F5E84"/>
    <w:rsid w:val="00313FE1"/>
    <w:rsid w:val="00315056"/>
    <w:rsid w:val="00323BE8"/>
    <w:rsid w:val="00331CD5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E5287"/>
    <w:rsid w:val="003E5E20"/>
    <w:rsid w:val="003F7A9A"/>
    <w:rsid w:val="00401983"/>
    <w:rsid w:val="004130B8"/>
    <w:rsid w:val="004131C4"/>
    <w:rsid w:val="00417FA6"/>
    <w:rsid w:val="00433526"/>
    <w:rsid w:val="004507A3"/>
    <w:rsid w:val="004746DC"/>
    <w:rsid w:val="0047535C"/>
    <w:rsid w:val="004824B5"/>
    <w:rsid w:val="0048341A"/>
    <w:rsid w:val="0049541C"/>
    <w:rsid w:val="004A7736"/>
    <w:rsid w:val="004B23F1"/>
    <w:rsid w:val="004B7AC6"/>
    <w:rsid w:val="004C05F5"/>
    <w:rsid w:val="004C1D33"/>
    <w:rsid w:val="004D02E8"/>
    <w:rsid w:val="004D7199"/>
    <w:rsid w:val="004E3DDE"/>
    <w:rsid w:val="004E553B"/>
    <w:rsid w:val="004F3C39"/>
    <w:rsid w:val="004F64B5"/>
    <w:rsid w:val="004F7FE6"/>
    <w:rsid w:val="00506946"/>
    <w:rsid w:val="0051153F"/>
    <w:rsid w:val="00511EBE"/>
    <w:rsid w:val="005151C7"/>
    <w:rsid w:val="00525735"/>
    <w:rsid w:val="00535C72"/>
    <w:rsid w:val="0053731B"/>
    <w:rsid w:val="00556BD2"/>
    <w:rsid w:val="00580071"/>
    <w:rsid w:val="0058285B"/>
    <w:rsid w:val="00583327"/>
    <w:rsid w:val="00586640"/>
    <w:rsid w:val="00595C0A"/>
    <w:rsid w:val="005B01A8"/>
    <w:rsid w:val="005B1045"/>
    <w:rsid w:val="005B1D23"/>
    <w:rsid w:val="005B349B"/>
    <w:rsid w:val="005B409B"/>
    <w:rsid w:val="005C759F"/>
    <w:rsid w:val="005D41AE"/>
    <w:rsid w:val="005D67AC"/>
    <w:rsid w:val="005E07E1"/>
    <w:rsid w:val="005F5C5A"/>
    <w:rsid w:val="0060086D"/>
    <w:rsid w:val="00614BB2"/>
    <w:rsid w:val="00623A58"/>
    <w:rsid w:val="00631122"/>
    <w:rsid w:val="00631FA7"/>
    <w:rsid w:val="006333F8"/>
    <w:rsid w:val="006430D3"/>
    <w:rsid w:val="0065381E"/>
    <w:rsid w:val="00676EDC"/>
    <w:rsid w:val="00690BE8"/>
    <w:rsid w:val="006970F9"/>
    <w:rsid w:val="00714D60"/>
    <w:rsid w:val="007160C5"/>
    <w:rsid w:val="007201D2"/>
    <w:rsid w:val="00751E2D"/>
    <w:rsid w:val="00753171"/>
    <w:rsid w:val="00762AB6"/>
    <w:rsid w:val="007728E7"/>
    <w:rsid w:val="007738C7"/>
    <w:rsid w:val="00791D90"/>
    <w:rsid w:val="00794FD0"/>
    <w:rsid w:val="007A2589"/>
    <w:rsid w:val="007B7F81"/>
    <w:rsid w:val="007C02D5"/>
    <w:rsid w:val="007C1157"/>
    <w:rsid w:val="007C28BC"/>
    <w:rsid w:val="007C62CF"/>
    <w:rsid w:val="007C6FE3"/>
    <w:rsid w:val="007E6A8E"/>
    <w:rsid w:val="00813D74"/>
    <w:rsid w:val="008156AE"/>
    <w:rsid w:val="00817E16"/>
    <w:rsid w:val="00822DEF"/>
    <w:rsid w:val="008510CE"/>
    <w:rsid w:val="008561B3"/>
    <w:rsid w:val="00875363"/>
    <w:rsid w:val="00875AE7"/>
    <w:rsid w:val="00887126"/>
    <w:rsid w:val="00892851"/>
    <w:rsid w:val="008A5A46"/>
    <w:rsid w:val="008C4A2D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0D20"/>
    <w:rsid w:val="00961205"/>
    <w:rsid w:val="00971B83"/>
    <w:rsid w:val="009812CB"/>
    <w:rsid w:val="00984C67"/>
    <w:rsid w:val="00987FB4"/>
    <w:rsid w:val="00990FC9"/>
    <w:rsid w:val="009A35FF"/>
    <w:rsid w:val="009A3BF2"/>
    <w:rsid w:val="009B19FA"/>
    <w:rsid w:val="009E5C49"/>
    <w:rsid w:val="00A00696"/>
    <w:rsid w:val="00A06EDA"/>
    <w:rsid w:val="00A11603"/>
    <w:rsid w:val="00A21188"/>
    <w:rsid w:val="00A3132E"/>
    <w:rsid w:val="00A32029"/>
    <w:rsid w:val="00A35AD0"/>
    <w:rsid w:val="00A44033"/>
    <w:rsid w:val="00A759FF"/>
    <w:rsid w:val="00A855E9"/>
    <w:rsid w:val="00AA15AC"/>
    <w:rsid w:val="00AA2652"/>
    <w:rsid w:val="00AD72BF"/>
    <w:rsid w:val="00AE051A"/>
    <w:rsid w:val="00B0700A"/>
    <w:rsid w:val="00B17590"/>
    <w:rsid w:val="00B34A90"/>
    <w:rsid w:val="00B503EF"/>
    <w:rsid w:val="00B518EE"/>
    <w:rsid w:val="00B70D0B"/>
    <w:rsid w:val="00B8121F"/>
    <w:rsid w:val="00B857D6"/>
    <w:rsid w:val="00B90A45"/>
    <w:rsid w:val="00B92A8C"/>
    <w:rsid w:val="00B94EB2"/>
    <w:rsid w:val="00BA0E10"/>
    <w:rsid w:val="00BA6FBF"/>
    <w:rsid w:val="00BB0431"/>
    <w:rsid w:val="00BB5C56"/>
    <w:rsid w:val="00BB6B41"/>
    <w:rsid w:val="00BC4AC5"/>
    <w:rsid w:val="00BC54A6"/>
    <w:rsid w:val="00BC75D3"/>
    <w:rsid w:val="00BD0128"/>
    <w:rsid w:val="00BF1A23"/>
    <w:rsid w:val="00BF2C20"/>
    <w:rsid w:val="00C0163A"/>
    <w:rsid w:val="00C11780"/>
    <w:rsid w:val="00C33B16"/>
    <w:rsid w:val="00C35736"/>
    <w:rsid w:val="00C37B86"/>
    <w:rsid w:val="00C41294"/>
    <w:rsid w:val="00C50247"/>
    <w:rsid w:val="00C61A81"/>
    <w:rsid w:val="00C80746"/>
    <w:rsid w:val="00C92FD4"/>
    <w:rsid w:val="00C95C30"/>
    <w:rsid w:val="00CB476D"/>
    <w:rsid w:val="00CB75E2"/>
    <w:rsid w:val="00CC1D26"/>
    <w:rsid w:val="00CC3CA6"/>
    <w:rsid w:val="00CC7358"/>
    <w:rsid w:val="00CF7A32"/>
    <w:rsid w:val="00D16614"/>
    <w:rsid w:val="00D22879"/>
    <w:rsid w:val="00D3426A"/>
    <w:rsid w:val="00D43483"/>
    <w:rsid w:val="00D51D3F"/>
    <w:rsid w:val="00D556AD"/>
    <w:rsid w:val="00D558E8"/>
    <w:rsid w:val="00D70005"/>
    <w:rsid w:val="00D7083F"/>
    <w:rsid w:val="00D7132D"/>
    <w:rsid w:val="00D75791"/>
    <w:rsid w:val="00D861CD"/>
    <w:rsid w:val="00D95630"/>
    <w:rsid w:val="00DA01BE"/>
    <w:rsid w:val="00DA64E8"/>
    <w:rsid w:val="00DB039F"/>
    <w:rsid w:val="00DC2B4C"/>
    <w:rsid w:val="00DC5FAC"/>
    <w:rsid w:val="00DE3C3D"/>
    <w:rsid w:val="00E024E3"/>
    <w:rsid w:val="00E02547"/>
    <w:rsid w:val="00E1240D"/>
    <w:rsid w:val="00E44928"/>
    <w:rsid w:val="00E463E9"/>
    <w:rsid w:val="00E4761B"/>
    <w:rsid w:val="00E5055B"/>
    <w:rsid w:val="00E54473"/>
    <w:rsid w:val="00E6384A"/>
    <w:rsid w:val="00E6574F"/>
    <w:rsid w:val="00E667A8"/>
    <w:rsid w:val="00E76C88"/>
    <w:rsid w:val="00E823A4"/>
    <w:rsid w:val="00E85675"/>
    <w:rsid w:val="00E92725"/>
    <w:rsid w:val="00EA3227"/>
    <w:rsid w:val="00EB0771"/>
    <w:rsid w:val="00EC369F"/>
    <w:rsid w:val="00ED4817"/>
    <w:rsid w:val="00EF5D67"/>
    <w:rsid w:val="00F169F5"/>
    <w:rsid w:val="00F43D16"/>
    <w:rsid w:val="00F43D5B"/>
    <w:rsid w:val="00F66C09"/>
    <w:rsid w:val="00F74EFB"/>
    <w:rsid w:val="00F928EC"/>
    <w:rsid w:val="00F950E2"/>
    <w:rsid w:val="00FC1748"/>
    <w:rsid w:val="00FC24BA"/>
    <w:rsid w:val="00FC4BB3"/>
    <w:rsid w:val="00FC63C0"/>
    <w:rsid w:val="00FD0B47"/>
    <w:rsid w:val="00FE50BD"/>
    <w:rsid w:val="00FE6078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4EFB"/>
  </w:style>
  <w:style w:type="paragraph" w:styleId="Nagwek1">
    <w:name w:val="heading 1"/>
    <w:basedOn w:val="Normalny"/>
    <w:next w:val="Normalny"/>
    <w:link w:val="Nagwek1Znak"/>
    <w:uiPriority w:val="9"/>
    <w:qFormat/>
    <w:rsid w:val="00E823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3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E823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3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63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63E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63E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63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63E9"/>
    <w:rPr>
      <w:b/>
      <w:bCs/>
    </w:rPr>
  </w:style>
  <w:style w:type="character" w:styleId="Hipercze">
    <w:name w:val="Hyperlink"/>
    <w:basedOn w:val="Domylnaczcionkaakapitu"/>
    <w:uiPriority w:val="99"/>
    <w:unhideWhenUsed/>
    <w:rsid w:val="00A35AD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35A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3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FA0D2-2FBA-48AA-BF72-B5DB68CAB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677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Halina Kaczmarska</cp:lastModifiedBy>
  <cp:revision>3</cp:revision>
  <cp:lastPrinted>2022-02-23T10:05:00Z</cp:lastPrinted>
  <dcterms:created xsi:type="dcterms:W3CDTF">2024-02-14T07:22:00Z</dcterms:created>
  <dcterms:modified xsi:type="dcterms:W3CDTF">2024-02-14T07:35:00Z</dcterms:modified>
</cp:coreProperties>
</file>