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3F3B58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3F3B58">
        <w:rPr>
          <w:rFonts w:ascii="Arial Narrow" w:hAnsi="Arial Narrow" w:cstheme="minorHAnsi"/>
          <w:sz w:val="22"/>
        </w:rPr>
        <w:t>Załącznik nr 3</w:t>
      </w:r>
      <w:r w:rsidR="002D7C58" w:rsidRPr="003F3B58">
        <w:rPr>
          <w:rFonts w:ascii="Arial Narrow" w:hAnsi="Arial Narrow" w:cstheme="minorHAnsi"/>
          <w:sz w:val="22"/>
        </w:rPr>
        <w:t>a</w:t>
      </w:r>
      <w:r w:rsidRPr="003F3B5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3F3B58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3F3B58" w:rsidRDefault="00462143" w:rsidP="003F3B58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3F3B58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F3B58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F3B58" w:rsidRDefault="00223E21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F3B5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F3B5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F3B58">
        <w:rPr>
          <w:rFonts w:ascii="Arial Narrow" w:hAnsi="Arial Narrow" w:cstheme="minorHAnsi"/>
          <w:b/>
          <w:bCs/>
          <w:szCs w:val="24"/>
        </w:rPr>
        <w:t>a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</w:t>
      </w:r>
      <w:r w:rsidRPr="003F3B5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F3B5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F3B5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F3B58" w:rsidRDefault="00233A25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411FC068" w:rsidR="00462143" w:rsidRPr="003F3B58" w:rsidRDefault="00F413E5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>
        <w:rPr>
          <w:rFonts w:ascii="Arial Narrow" w:hAnsi="Arial Narrow"/>
          <w:color w:val="auto"/>
          <w:spacing w:val="4"/>
          <w:szCs w:val="24"/>
          <w:lang w:eastAsia="en-US"/>
        </w:rPr>
        <w:t>__________________________________________________________________</w:t>
      </w:r>
    </w:p>
    <w:p w14:paraId="5665B535" w14:textId="77777777" w:rsidR="00462143" w:rsidRPr="003F3B58" w:rsidRDefault="00462143" w:rsidP="003F3B58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7EE8C0B5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35DADC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45F428C" w14:textId="7A252AD2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2E93048B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59221F7D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1588CE1A" w14:textId="271A148C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C577BB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3F3B58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3F3B58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4DBE8658" w14:textId="77416143" w:rsidR="00462143" w:rsidRPr="00F81857" w:rsidRDefault="00462143" w:rsidP="003F3B58">
      <w:pPr>
        <w:ind w:left="0" w:firstLine="0"/>
        <w:jc w:val="left"/>
        <w:rPr>
          <w:rFonts w:ascii="Arial Narrow" w:eastAsiaTheme="majorEastAsia" w:hAnsi="Arial Narrow" w:cstheme="minorHAnsi"/>
          <w:b/>
          <w:sz w:val="28"/>
          <w:szCs w:val="28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</w:t>
      </w:r>
      <w:proofErr w:type="spellStart"/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pn</w:t>
      </w:r>
      <w:proofErr w:type="spellEnd"/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: </w:t>
      </w:r>
      <w:r w:rsidR="00184453" w:rsidRPr="00184453">
        <w:rPr>
          <w:rFonts w:ascii="Arial Narrow" w:hAnsi="Arial Narrow" w:cstheme="minorHAnsi"/>
          <w:b/>
          <w:bCs/>
          <w:sz w:val="28"/>
          <w:szCs w:val="28"/>
        </w:rPr>
        <w:t>Promocja miasta Ostrowca Świętokrzyskiego poprzez sport</w:t>
      </w:r>
    </w:p>
    <w:p w14:paraId="030858E4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color w:val="auto"/>
          <w:spacing w:val="4"/>
          <w:szCs w:val="24"/>
          <w:lang w:eastAsia="en-US"/>
        </w:rPr>
      </w:pPr>
    </w:p>
    <w:p w14:paraId="7246C478" w14:textId="00A5C9E0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</w:t>
      </w:r>
      <w:r w:rsidR="002D7C58" w:rsidRPr="003F3B58">
        <w:rPr>
          <w:rFonts w:ascii="Arial Narrow" w:hAnsi="Arial Narrow"/>
          <w:color w:val="auto"/>
          <w:spacing w:val="4"/>
          <w:szCs w:val="24"/>
          <w:lang w:eastAsia="en-US"/>
        </w:rPr>
        <w:t>:</w:t>
      </w: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 </w:t>
      </w:r>
    </w:p>
    <w:p w14:paraId="733E4401" w14:textId="77777777" w:rsidR="00F713B0" w:rsidRPr="003F3B58" w:rsidRDefault="00F713B0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096B262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[Uwaga: jeżeli punkt 3 nie ma zastosowania, należy go przekreślić]</w:t>
      </w:r>
    </w:p>
    <w:p w14:paraId="204623B5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b/>
          <w:color w:val="auto"/>
          <w:szCs w:val="24"/>
          <w:lang w:eastAsia="en-US"/>
        </w:rPr>
        <w:t>OŚWIADCZENIA DOTYCZĄCE WYKONAWCY:</w:t>
      </w:r>
    </w:p>
    <w:p w14:paraId="3DD4A2E2" w14:textId="77777777" w:rsidR="002D7C58" w:rsidRPr="003F3B58" w:rsidRDefault="002D7C58" w:rsidP="003F3B58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2179808F" w14:textId="36C3CBF5" w:rsidR="002D7C58" w:rsidRPr="003F3B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108 ust. 1 ustawy.</w:t>
      </w:r>
    </w:p>
    <w:p w14:paraId="4D45BA3A" w14:textId="6D570832" w:rsidR="002D7C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109 ust. 1 pkt 4 ustawy.</w:t>
      </w:r>
    </w:p>
    <w:p w14:paraId="78EE8821" w14:textId="16E0BD1C" w:rsidR="00F413E5" w:rsidRDefault="00F413E5" w:rsidP="00F413E5">
      <w:pPr>
        <w:pStyle w:val="Zwykytekst"/>
        <w:numPr>
          <w:ilvl w:val="0"/>
          <w:numId w:val="2"/>
        </w:numPr>
        <w:suppressAutoHyphens/>
        <w:spacing w:line="276" w:lineRule="auto"/>
        <w:rPr>
          <w:rFonts w:ascii="Arial Narrow" w:hAnsi="Arial Narrow" w:cs="Arial"/>
          <w:spacing w:val="4"/>
          <w:sz w:val="22"/>
          <w:szCs w:val="22"/>
        </w:rPr>
      </w:pPr>
      <w:r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D7019A">
        <w:rPr>
          <w:rFonts w:ascii="Arial Narrow" w:hAnsi="Arial Narrow" w:cstheme="minorHAnsi"/>
          <w:spacing w:val="4"/>
          <w:sz w:val="22"/>
          <w:szCs w:val="22"/>
        </w:rPr>
        <w:br/>
      </w:r>
      <w:r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84453" w:rsidRPr="00184453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Dz.U. z 2023 r. poz. 1497 z </w:t>
      </w:r>
      <w:proofErr w:type="spellStart"/>
      <w:r w:rsidR="00184453" w:rsidRPr="00184453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184453" w:rsidRPr="00184453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>
        <w:rPr>
          <w:rFonts w:ascii="Arial Narrow" w:hAnsi="Arial Narrow" w:cs="Arial"/>
          <w:spacing w:val="4"/>
          <w:sz w:val="22"/>
          <w:szCs w:val="22"/>
        </w:rPr>
        <w:t>;</w:t>
      </w:r>
    </w:p>
    <w:p w14:paraId="100BAE45" w14:textId="4A066C0E" w:rsidR="002D7C58" w:rsidRPr="00F413E5" w:rsidRDefault="002D7C58" w:rsidP="00F51140">
      <w:pPr>
        <w:numPr>
          <w:ilvl w:val="0"/>
          <w:numId w:val="2"/>
        </w:numPr>
        <w:spacing w:after="0" w:line="312" w:lineRule="auto"/>
        <w:ind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F413E5">
        <w:rPr>
          <w:rFonts w:ascii="Arial Narrow" w:hAnsi="Arial Narrow"/>
          <w:color w:val="auto"/>
          <w:szCs w:val="24"/>
          <w:lang w:eastAsia="en-US"/>
        </w:rPr>
        <w:lastRenderedPageBreak/>
        <w:t xml:space="preserve">Oświadczam, że zachodzą w stosunku do mnie podstawy wykluczenia z postępowania na podstawie art. </w:t>
      </w:r>
      <w:r w:rsidR="00F413E5" w:rsidRPr="00F413E5">
        <w:rPr>
          <w:rFonts w:ascii="Arial Narrow" w:hAnsi="Arial Narrow"/>
          <w:color w:val="auto"/>
          <w:szCs w:val="24"/>
          <w:lang w:eastAsia="en-US"/>
        </w:rPr>
        <w:t>_________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ustawy </w:t>
      </w:r>
      <w:r w:rsidRPr="00F413E5">
        <w:rPr>
          <w:rFonts w:ascii="Arial Narrow" w:hAnsi="Arial Narrow"/>
          <w:i/>
          <w:color w:val="auto"/>
          <w:szCs w:val="24"/>
          <w:lang w:eastAsia="en-US"/>
        </w:rPr>
        <w:t>(podać mającą zastosowanie podstawę wykluczenia spośród wymienionych w art. 108 ust. 1 pkt 1, 2 i 5 ustawy lub art. 109 ust. 1 pkt 4 ustawy</w:t>
      </w:r>
      <w:r w:rsidR="00184453">
        <w:rPr>
          <w:rFonts w:ascii="Arial Narrow" w:hAnsi="Arial Narrow"/>
          <w:i/>
          <w:color w:val="auto"/>
          <w:szCs w:val="24"/>
          <w:lang w:eastAsia="en-US"/>
        </w:rPr>
        <w:t xml:space="preserve"> </w:t>
      </w:r>
      <w:proofErr w:type="spellStart"/>
      <w:r w:rsidR="00184453">
        <w:rPr>
          <w:rFonts w:ascii="Arial Narrow" w:hAnsi="Arial Narrow"/>
          <w:i/>
          <w:color w:val="auto"/>
          <w:szCs w:val="24"/>
          <w:lang w:eastAsia="en-US"/>
        </w:rPr>
        <w:t>Pzp</w:t>
      </w:r>
      <w:proofErr w:type="spellEnd"/>
      <w:r w:rsidRPr="00F413E5">
        <w:rPr>
          <w:rFonts w:ascii="Arial Narrow" w:hAnsi="Arial Narrow"/>
          <w:i/>
          <w:color w:val="auto"/>
          <w:szCs w:val="24"/>
          <w:lang w:eastAsia="en-US"/>
        </w:rPr>
        <w:t>).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Jednocześnie oświadczam, że w związku z ww. okolicznością, na podstawie art. 110 ust. 2 ustawy podjąłem następujące środki naprawcze:</w:t>
      </w:r>
      <w:r w:rsidR="00F413E5">
        <w:rPr>
          <w:rFonts w:ascii="Arial Narrow" w:hAnsi="Arial Narrow"/>
          <w:color w:val="auto"/>
          <w:szCs w:val="24"/>
          <w:lang w:eastAsia="en-US"/>
        </w:rPr>
        <w:br/>
      </w:r>
      <w:r w:rsidRPr="00F413E5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</w:t>
      </w:r>
      <w:r w:rsidR="009A0C93" w:rsidRPr="00F413E5">
        <w:rPr>
          <w:rFonts w:ascii="Arial Narrow" w:hAnsi="Arial Narrow"/>
          <w:color w:val="auto"/>
          <w:szCs w:val="24"/>
          <w:lang w:eastAsia="en-US"/>
        </w:rPr>
        <w:t>_______</w:t>
      </w:r>
    </w:p>
    <w:p w14:paraId="68366AD2" w14:textId="264765A3" w:rsidR="002D7C58" w:rsidRPr="003F3B58" w:rsidRDefault="002D7C58" w:rsidP="003F3B58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0AACF4F3" w14:textId="4B128F4F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Cs/>
          <w:color w:val="auto"/>
          <w:szCs w:val="24"/>
          <w:lang w:eastAsia="en-US"/>
        </w:rPr>
      </w:pPr>
      <w:r w:rsidRPr="003F3B58">
        <w:rPr>
          <w:rFonts w:ascii="Arial Narrow" w:hAnsi="Arial Narrow"/>
          <w:bCs/>
          <w:color w:val="auto"/>
          <w:szCs w:val="24"/>
          <w:lang w:eastAsia="en-US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podmiotu.</w:t>
      </w:r>
    </w:p>
    <w:p w14:paraId="283DCF0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243937C0" w14:textId="017A9BEE" w:rsidR="00F413E5" w:rsidRPr="003F3B58" w:rsidRDefault="002D7C58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Podmiotowy środek dowodowy</w:t>
      </w:r>
      <w:r w:rsidRPr="003F3B58">
        <w:rPr>
          <w:rFonts w:ascii="Arial Narrow" w:hAnsi="Arial Narrow"/>
          <w:b/>
          <w:color w:val="auto"/>
          <w:szCs w:val="24"/>
          <w:lang w:eastAsia="en-US"/>
        </w:rPr>
        <w:t xml:space="preserve"> </w:t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jest dostępny pod następującym adresem internetowym ogólnodostępnych, bezpłatnych baz danych, w szczególności rejestrów publicznych </w:t>
      </w:r>
      <w:r w:rsidR="00D7019A">
        <w:rPr>
          <w:rFonts w:ascii="Arial Narrow" w:hAnsi="Arial Narrow"/>
          <w:color w:val="auto"/>
          <w:szCs w:val="24"/>
          <w:lang w:eastAsia="en-US"/>
        </w:rPr>
        <w:br/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w rozumieniu ustawy z dnia 17 lutego 2005 r. o informatyzacji działalności podmiotów realizujących zadania publiczne </w:t>
      </w:r>
      <w:r w:rsidRPr="003F3B58">
        <w:rPr>
          <w:rFonts w:ascii="Arial Narrow" w:hAnsi="Arial Narrow"/>
          <w:i/>
          <w:color w:val="auto"/>
          <w:szCs w:val="24"/>
          <w:lang w:eastAsia="en-US"/>
        </w:rPr>
        <w:t>(jeżeli dotyczy):</w:t>
      </w:r>
      <w:r w:rsidR="00F413E5">
        <w:rPr>
          <w:rFonts w:ascii="Arial Narrow" w:hAnsi="Arial Narrow"/>
          <w:i/>
          <w:color w:val="auto"/>
          <w:szCs w:val="24"/>
          <w:lang w:eastAsia="en-US"/>
        </w:rPr>
        <w:br/>
      </w:r>
      <w:r w:rsidR="00F413E5"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1C775F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64974042" w14:textId="77777777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FEC1ECB" w14:textId="7E2815F8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23628DA" w14:textId="77777777" w:rsidR="00462143" w:rsidRPr="00184453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0070C0"/>
          <w:szCs w:val="24"/>
          <w:lang w:eastAsia="en-US"/>
        </w:rPr>
      </w:pPr>
      <w:bookmarkStart w:id="0" w:name="_GoBack"/>
      <w:r w:rsidRPr="00184453">
        <w:rPr>
          <w:rFonts w:ascii="Arial Narrow" w:hAnsi="Arial Narrow"/>
          <w:color w:val="0070C0"/>
          <w:szCs w:val="24"/>
          <w:lang w:eastAsia="en-US"/>
        </w:rPr>
        <w:t>Uwaga!</w:t>
      </w:r>
    </w:p>
    <w:p w14:paraId="42C9FF19" w14:textId="77777777" w:rsidR="00462143" w:rsidRPr="00184453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0070C0"/>
          <w:szCs w:val="24"/>
          <w:lang w:eastAsia="en-US"/>
        </w:rPr>
      </w:pPr>
      <w:r w:rsidRPr="00184453">
        <w:rPr>
          <w:rFonts w:ascii="Arial Narrow" w:hAnsi="Arial Narrow"/>
          <w:color w:val="0070C0"/>
          <w:szCs w:val="24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84453" w:rsidRDefault="00223E21" w:rsidP="003F3B58">
      <w:pPr>
        <w:spacing w:after="19"/>
        <w:ind w:left="509" w:hanging="509"/>
        <w:jc w:val="left"/>
        <w:rPr>
          <w:rFonts w:ascii="Arial Narrow" w:hAnsi="Arial Narrow" w:cstheme="minorHAnsi"/>
          <w:color w:val="0070C0"/>
          <w:szCs w:val="24"/>
        </w:rPr>
      </w:pPr>
    </w:p>
    <w:bookmarkEnd w:id="0"/>
    <w:p w14:paraId="2F504CA2" w14:textId="77777777" w:rsidR="00462143" w:rsidRPr="003F3B58" w:rsidRDefault="00462143" w:rsidP="003F3B58">
      <w:pPr>
        <w:spacing w:after="19"/>
        <w:ind w:left="509" w:firstLine="0"/>
        <w:jc w:val="left"/>
        <w:rPr>
          <w:rFonts w:ascii="Arial Narrow" w:hAnsi="Arial Narrow" w:cstheme="minorHAnsi"/>
          <w:szCs w:val="24"/>
        </w:rPr>
      </w:pPr>
    </w:p>
    <w:sectPr w:rsidR="00462143" w:rsidRPr="003F3B58" w:rsidSect="00F413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4453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3B58"/>
    <w:rsid w:val="00462143"/>
    <w:rsid w:val="00487370"/>
    <w:rsid w:val="00490C2A"/>
    <w:rsid w:val="005B6947"/>
    <w:rsid w:val="005F3735"/>
    <w:rsid w:val="005F75A2"/>
    <w:rsid w:val="00624F5A"/>
    <w:rsid w:val="00642E08"/>
    <w:rsid w:val="006C6F17"/>
    <w:rsid w:val="00703602"/>
    <w:rsid w:val="00742BBD"/>
    <w:rsid w:val="007A71A1"/>
    <w:rsid w:val="007C7BF8"/>
    <w:rsid w:val="00822FC6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D472D2"/>
    <w:rsid w:val="00D7019A"/>
    <w:rsid w:val="00F02577"/>
    <w:rsid w:val="00F413E5"/>
    <w:rsid w:val="00F713B0"/>
    <w:rsid w:val="00F8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F413E5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413E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1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3B80A-66CD-45EE-9132-8C7F55F8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2024-02-14T07:34:00Z</cp:lastPrinted>
  <dcterms:created xsi:type="dcterms:W3CDTF">2023-10-13T06:03:00Z</dcterms:created>
  <dcterms:modified xsi:type="dcterms:W3CDTF">2024-02-14T07:34:00Z</dcterms:modified>
</cp:coreProperties>
</file>