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D1037" w14:textId="7CC98857" w:rsidR="00B444A2" w:rsidRPr="000E235C" w:rsidRDefault="00B444A2" w:rsidP="000E235C">
      <w:pPr>
        <w:pStyle w:val="Default"/>
        <w:spacing w:after="120"/>
        <w:ind w:firstLine="6379"/>
        <w:rPr>
          <w:rFonts w:ascii="Arial Narrow" w:hAnsi="Arial Narrow" w:cstheme="minorHAnsi"/>
          <w:b/>
          <w:bCs/>
        </w:rPr>
      </w:pPr>
      <w:r w:rsidRPr="000E235C">
        <w:rPr>
          <w:rFonts w:ascii="Arial Narrow" w:eastAsia="Calibri" w:hAnsi="Arial Narrow" w:cstheme="minorHAnsi"/>
          <w:b/>
        </w:rPr>
        <w:t xml:space="preserve">Załącznik nr </w:t>
      </w:r>
      <w:r w:rsidR="004413A1">
        <w:rPr>
          <w:rFonts w:ascii="Arial Narrow" w:eastAsia="Calibri" w:hAnsi="Arial Narrow" w:cstheme="minorHAnsi"/>
          <w:b/>
        </w:rPr>
        <w:t>9</w:t>
      </w:r>
      <w:r w:rsidRPr="000E235C">
        <w:rPr>
          <w:rFonts w:ascii="Arial Narrow" w:eastAsia="Calibri" w:hAnsi="Arial Narrow" w:cstheme="minorHAnsi"/>
          <w:b/>
        </w:rPr>
        <w:t xml:space="preserve"> do SWZ</w:t>
      </w:r>
    </w:p>
    <w:p w14:paraId="4CE6F074" w14:textId="77777777" w:rsidR="00B444A2" w:rsidRPr="000E235C" w:rsidRDefault="00B444A2" w:rsidP="000E235C">
      <w:pPr>
        <w:pStyle w:val="Default"/>
        <w:spacing w:after="120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52A36C0E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do oddania do dyspozycji Wykonawcy niezbędnych zasobów</w:t>
      </w:r>
    </w:p>
    <w:p w14:paraId="62752DB9" w14:textId="355680D2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na potrzeby realizacji zamówienia</w:t>
      </w:r>
      <w:r w:rsidR="00F96310">
        <w:rPr>
          <w:rFonts w:ascii="Arial Narrow" w:hAnsi="Arial Narrow" w:cstheme="minorHAnsi"/>
          <w:b/>
          <w:bCs/>
        </w:rPr>
        <w:t xml:space="preserve"> (</w:t>
      </w:r>
      <w:r w:rsidR="00F96310" w:rsidRPr="00F96310">
        <w:rPr>
          <w:rFonts w:ascii="Arial Narrow" w:hAnsi="Arial Narrow" w:cstheme="minorHAnsi"/>
          <w:b/>
          <w:bCs/>
          <w:color w:val="FF0000"/>
        </w:rPr>
        <w:t>składane wraz z ofertą)</w:t>
      </w:r>
    </w:p>
    <w:p w14:paraId="66E7BFB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  <w:r w:rsidRPr="000E235C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 </w:t>
      </w:r>
      <w:r w:rsidRPr="000E235C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</w:p>
    <w:p w14:paraId="34CCD8BD" w14:textId="2438EB5E" w:rsidR="00B444A2" w:rsidRPr="000E235C" w:rsidRDefault="00B444A2" w:rsidP="000E235C">
      <w:pPr>
        <w:pStyle w:val="Default"/>
        <w:spacing w:line="276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>r. Prawo zamówień publicznych (</w:t>
      </w:r>
      <w:r w:rsidR="00E33036" w:rsidRPr="000E235C">
        <w:rPr>
          <w:rFonts w:ascii="Arial Narrow" w:hAnsi="Arial Narrow" w:cstheme="minorHAnsi"/>
        </w:rPr>
        <w:t xml:space="preserve">tekst jednolity </w:t>
      </w:r>
      <w:r w:rsidRPr="000E235C">
        <w:rPr>
          <w:rFonts w:ascii="Arial Narrow" w:hAnsi="Arial Narrow" w:cstheme="minorHAnsi"/>
        </w:rPr>
        <w:t xml:space="preserve">Dz.U. </w:t>
      </w:r>
      <w:r w:rsidR="00887DCE" w:rsidRPr="000E235C">
        <w:rPr>
          <w:rFonts w:ascii="Arial Narrow" w:hAnsi="Arial Narrow" w:cstheme="minorHAnsi"/>
        </w:rPr>
        <w:t>z 20</w:t>
      </w:r>
      <w:r w:rsidR="00FA15E3">
        <w:rPr>
          <w:rFonts w:ascii="Arial Narrow" w:hAnsi="Arial Narrow" w:cstheme="minorHAnsi"/>
        </w:rPr>
        <w:t>23</w:t>
      </w:r>
      <w:r w:rsidR="00887DCE" w:rsidRPr="000E235C">
        <w:rPr>
          <w:rFonts w:ascii="Arial Narrow" w:hAnsi="Arial Narrow" w:cstheme="minorHAnsi"/>
        </w:rPr>
        <w:t xml:space="preserve"> r</w:t>
      </w:r>
      <w:r w:rsidR="00FA15E3">
        <w:rPr>
          <w:rFonts w:ascii="Arial Narrow" w:hAnsi="Arial Narrow" w:cstheme="minorHAnsi"/>
        </w:rPr>
        <w:t>.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 xml:space="preserve">poz. </w:t>
      </w:r>
      <w:r w:rsidR="00FA15E3">
        <w:rPr>
          <w:rFonts w:ascii="Arial Narrow" w:hAnsi="Arial Narrow" w:cstheme="minorHAnsi"/>
        </w:rPr>
        <w:t>1605</w:t>
      </w:r>
      <w:r w:rsidR="00ED5681">
        <w:rPr>
          <w:rFonts w:ascii="Arial Narrow" w:hAnsi="Arial Narrow" w:cstheme="minorHAnsi"/>
        </w:rPr>
        <w:t xml:space="preserve"> z </w:t>
      </w:r>
      <w:proofErr w:type="spellStart"/>
      <w:r w:rsidR="00ED5681">
        <w:rPr>
          <w:rFonts w:ascii="Arial Narrow" w:hAnsi="Arial Narrow" w:cstheme="minorHAnsi"/>
        </w:rPr>
        <w:t>późn</w:t>
      </w:r>
      <w:proofErr w:type="spellEnd"/>
      <w:r w:rsidR="00ED5681">
        <w:rPr>
          <w:rFonts w:ascii="Arial Narrow" w:hAnsi="Arial Narrow" w:cstheme="minorHAnsi"/>
        </w:rPr>
        <w:t>. zm.</w:t>
      </w:r>
      <w:r w:rsidRPr="000E235C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(określenie zasobów)</w:t>
      </w:r>
    </w:p>
    <w:p w14:paraId="0BB62FB5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na potrzeby realizacji zamówienia pn.:</w:t>
      </w:r>
    </w:p>
    <w:p w14:paraId="55F810C4" w14:textId="7DE301A0" w:rsidR="00BE322D" w:rsidRPr="000E235C" w:rsidRDefault="009B64BC" w:rsidP="001032EB">
      <w:pPr>
        <w:pStyle w:val="Default"/>
        <w:rPr>
          <w:rFonts w:ascii="Arial Narrow" w:hAnsi="Arial Narrow" w:cstheme="minorHAnsi"/>
          <w:color w:val="auto"/>
        </w:rPr>
      </w:pPr>
      <w:bookmarkStart w:id="0" w:name="_Hlk150939693"/>
      <w:r>
        <w:rPr>
          <w:rFonts w:ascii="Arial Narrow" w:hAnsi="Arial Narrow"/>
          <w:b/>
          <w:bCs/>
          <w:iCs/>
          <w:sz w:val="36"/>
          <w:szCs w:val="36"/>
        </w:rPr>
        <w:t>P</w:t>
      </w:r>
      <w:r w:rsidRPr="006456D9">
        <w:rPr>
          <w:rFonts w:ascii="Arial Narrow" w:hAnsi="Arial Narrow"/>
          <w:b/>
          <w:bCs/>
          <w:iCs/>
          <w:sz w:val="36"/>
          <w:szCs w:val="36"/>
        </w:rPr>
        <w:t>rzebudow</w:t>
      </w:r>
      <w:r>
        <w:rPr>
          <w:rFonts w:ascii="Arial Narrow" w:hAnsi="Arial Narrow"/>
          <w:b/>
          <w:bCs/>
          <w:iCs/>
          <w:sz w:val="36"/>
          <w:szCs w:val="36"/>
        </w:rPr>
        <w:t>a</w:t>
      </w:r>
      <w:r w:rsidRPr="006456D9">
        <w:rPr>
          <w:rFonts w:ascii="Arial Narrow" w:hAnsi="Arial Narrow"/>
          <w:b/>
          <w:bCs/>
          <w:iCs/>
          <w:sz w:val="36"/>
          <w:szCs w:val="36"/>
        </w:rPr>
        <w:t xml:space="preserve"> dróg gminnych polegając</w:t>
      </w:r>
      <w:r>
        <w:rPr>
          <w:rFonts w:ascii="Arial Narrow" w:hAnsi="Arial Narrow"/>
          <w:b/>
          <w:bCs/>
          <w:iCs/>
          <w:sz w:val="36"/>
          <w:szCs w:val="36"/>
        </w:rPr>
        <w:t>a</w:t>
      </w:r>
      <w:r w:rsidRPr="006456D9">
        <w:rPr>
          <w:rFonts w:ascii="Arial Narrow" w:hAnsi="Arial Narrow"/>
          <w:b/>
          <w:bCs/>
          <w:iCs/>
          <w:sz w:val="36"/>
          <w:szCs w:val="36"/>
        </w:rPr>
        <w:t xml:space="preserve"> na przebudowie dróg dla pieszych i dróg dla rowerów w ulicach: Grzybowej, Kraszewskiego, Granicznej, Ogrodowej, </w:t>
      </w:r>
      <w:proofErr w:type="spellStart"/>
      <w:r w:rsidRPr="006456D9">
        <w:rPr>
          <w:rFonts w:ascii="Arial Narrow" w:hAnsi="Arial Narrow"/>
          <w:b/>
          <w:bCs/>
          <w:iCs/>
          <w:sz w:val="36"/>
          <w:szCs w:val="36"/>
        </w:rPr>
        <w:t>Denkowskiej</w:t>
      </w:r>
      <w:proofErr w:type="spellEnd"/>
      <w:r w:rsidRPr="006456D9">
        <w:rPr>
          <w:rFonts w:ascii="Arial Narrow" w:hAnsi="Arial Narrow"/>
          <w:b/>
          <w:bCs/>
          <w:iCs/>
          <w:sz w:val="36"/>
          <w:szCs w:val="36"/>
        </w:rPr>
        <w:t>, Miodowej, Szymanowskiego</w:t>
      </w:r>
      <w:r>
        <w:rPr>
          <w:rFonts w:ascii="Arial Narrow" w:hAnsi="Arial Narrow"/>
          <w:b/>
          <w:bCs/>
          <w:iCs/>
          <w:sz w:val="36"/>
          <w:szCs w:val="36"/>
        </w:rPr>
        <w:t xml:space="preserve"> i </w:t>
      </w:r>
      <w:proofErr w:type="spellStart"/>
      <w:r w:rsidRPr="006456D9">
        <w:rPr>
          <w:rFonts w:ascii="Arial Narrow" w:hAnsi="Arial Narrow"/>
          <w:b/>
          <w:bCs/>
          <w:iCs/>
          <w:sz w:val="36"/>
          <w:szCs w:val="36"/>
        </w:rPr>
        <w:t>Dunalka</w:t>
      </w:r>
      <w:bookmarkStart w:id="1" w:name="_GoBack"/>
      <w:bookmarkEnd w:id="0"/>
      <w:bookmarkEnd w:id="1"/>
      <w:proofErr w:type="spellEnd"/>
    </w:p>
    <w:p w14:paraId="1B77B11E" w14:textId="77777777" w:rsidR="00732977" w:rsidRPr="000E235C" w:rsidRDefault="00732977" w:rsidP="000E235C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35E15D1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589B82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18AB3E1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……………………………………………………………………………………………………</w:t>
      </w:r>
    </w:p>
    <w:p w14:paraId="40DBC27C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49C0F446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7FF0347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11FFB68" w:rsidR="00B444A2" w:rsidRPr="000E235C" w:rsidRDefault="00B444A2" w:rsidP="000E235C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  <w:u w:val="single"/>
        </w:rPr>
        <w:t>zrealizuję roboty/usługi</w:t>
      </w:r>
      <w:r w:rsidRPr="000E235C">
        <w:rPr>
          <w:rFonts w:ascii="Arial Narrow" w:hAnsi="Arial Narrow" w:cstheme="minorHAnsi"/>
          <w:color w:val="auto"/>
        </w:rPr>
        <w:t xml:space="preserve">, których dotyczą udostępniane przeze mnie zasoby, </w:t>
      </w:r>
      <w:r w:rsidRPr="000E235C">
        <w:rPr>
          <w:rFonts w:ascii="Arial Narrow" w:hAnsi="Arial Narrow" w:cstheme="minorHAnsi"/>
          <w:color w:val="auto"/>
          <w:u w:val="single"/>
        </w:rPr>
        <w:t>odnoszące się do warunków udziału dotyczących wykształcenia, kwalifikacji zawodowych lub doświadczenia</w:t>
      </w:r>
      <w:r w:rsidRPr="000E235C">
        <w:rPr>
          <w:rFonts w:ascii="Arial Narrow" w:hAnsi="Arial Narrow" w:cstheme="minorHAnsi"/>
          <w:color w:val="auto"/>
        </w:rPr>
        <w:t>, na których polega Wykonawca.</w:t>
      </w:r>
    </w:p>
    <w:p w14:paraId="6CAD0282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color w:val="auto"/>
        </w:rPr>
      </w:pPr>
    </w:p>
    <w:p w14:paraId="522C6959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3084DB76" w14:textId="77777777" w:rsidR="007B61CD" w:rsidRPr="000E235C" w:rsidRDefault="007B61CD" w:rsidP="000E235C">
      <w:pPr>
        <w:jc w:val="left"/>
        <w:rPr>
          <w:rFonts w:ascii="Arial Narrow" w:hAnsi="Arial Narrow"/>
        </w:rPr>
      </w:pPr>
    </w:p>
    <w:sectPr w:rsidR="007B61CD" w:rsidRPr="000E235C" w:rsidSect="00B7527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4C776" w14:textId="77777777" w:rsidR="00B75275" w:rsidRDefault="00B75275" w:rsidP="00B75275">
      <w:r>
        <w:separator/>
      </w:r>
    </w:p>
  </w:endnote>
  <w:endnote w:type="continuationSeparator" w:id="0">
    <w:p w14:paraId="370236C8" w14:textId="77777777" w:rsidR="00B75275" w:rsidRDefault="00B75275" w:rsidP="00B7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2"/>
        <w:szCs w:val="22"/>
      </w:rPr>
      <w:id w:val="-2683227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55C230C" w14:textId="0F317924" w:rsidR="00B75275" w:rsidRPr="00B75275" w:rsidRDefault="00B75275">
        <w:pPr>
          <w:pStyle w:val="Stopka"/>
          <w:pBdr>
            <w:top w:val="single" w:sz="4" w:space="1" w:color="D9D9D9" w:themeColor="background1" w:themeShade="D9"/>
          </w:pBdr>
          <w:rPr>
            <w:rFonts w:ascii="Cambria" w:hAnsi="Cambria"/>
            <w:b/>
            <w:bCs/>
            <w:sz w:val="22"/>
            <w:szCs w:val="22"/>
          </w:rPr>
        </w:pPr>
        <w:r w:rsidRPr="00B75275">
          <w:rPr>
            <w:rFonts w:ascii="Cambria" w:hAnsi="Cambria"/>
            <w:sz w:val="22"/>
            <w:szCs w:val="22"/>
          </w:rPr>
          <w:fldChar w:fldCharType="begin"/>
        </w:r>
        <w:r w:rsidRPr="00B75275">
          <w:rPr>
            <w:rFonts w:ascii="Cambria" w:hAnsi="Cambria"/>
            <w:sz w:val="22"/>
            <w:szCs w:val="22"/>
          </w:rPr>
          <w:instrText>PAGE   \* MERGEFORMAT</w:instrText>
        </w:r>
        <w:r w:rsidRPr="00B75275">
          <w:rPr>
            <w:rFonts w:ascii="Cambria" w:hAnsi="Cambria"/>
            <w:sz w:val="22"/>
            <w:szCs w:val="22"/>
          </w:rPr>
          <w:fldChar w:fldCharType="separate"/>
        </w:r>
        <w:r w:rsidRPr="00B75275">
          <w:rPr>
            <w:rFonts w:ascii="Cambria" w:hAnsi="Cambria"/>
            <w:b/>
            <w:bCs/>
            <w:sz w:val="22"/>
            <w:szCs w:val="22"/>
          </w:rPr>
          <w:t>2</w:t>
        </w:r>
        <w:r w:rsidRPr="00B75275">
          <w:rPr>
            <w:rFonts w:ascii="Cambria" w:hAnsi="Cambria"/>
            <w:b/>
            <w:bCs/>
            <w:sz w:val="22"/>
            <w:szCs w:val="22"/>
          </w:rPr>
          <w:fldChar w:fldCharType="end"/>
        </w:r>
        <w:r w:rsidRPr="00B75275">
          <w:rPr>
            <w:rFonts w:ascii="Cambria" w:hAnsi="Cambria"/>
            <w:b/>
            <w:bCs/>
            <w:sz w:val="22"/>
            <w:szCs w:val="22"/>
          </w:rPr>
          <w:t xml:space="preserve"> | </w:t>
        </w:r>
        <w:r w:rsidRPr="00B75275">
          <w:rPr>
            <w:rFonts w:ascii="Cambria" w:hAnsi="Cambria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12D14F3" w14:textId="77777777" w:rsidR="00B75275" w:rsidRPr="00B75275" w:rsidRDefault="00B75275">
    <w:pPr>
      <w:pStyle w:val="Stopka"/>
      <w:rPr>
        <w:rFonts w:ascii="Cambria" w:hAnsi="Cambr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72761" w14:textId="77777777" w:rsidR="00B75275" w:rsidRDefault="00B75275" w:rsidP="00B75275">
      <w:r>
        <w:separator/>
      </w:r>
    </w:p>
  </w:footnote>
  <w:footnote w:type="continuationSeparator" w:id="0">
    <w:p w14:paraId="7F11141A" w14:textId="77777777" w:rsidR="00B75275" w:rsidRDefault="00B75275" w:rsidP="00B75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E235C"/>
    <w:rsid w:val="001032EB"/>
    <w:rsid w:val="001070E7"/>
    <w:rsid w:val="001F6A34"/>
    <w:rsid w:val="0020288D"/>
    <w:rsid w:val="003E56C5"/>
    <w:rsid w:val="004413A1"/>
    <w:rsid w:val="0048622A"/>
    <w:rsid w:val="004F2088"/>
    <w:rsid w:val="005F5D7E"/>
    <w:rsid w:val="00603963"/>
    <w:rsid w:val="00610A53"/>
    <w:rsid w:val="00732977"/>
    <w:rsid w:val="00733DDE"/>
    <w:rsid w:val="007B61CD"/>
    <w:rsid w:val="007E3374"/>
    <w:rsid w:val="00887DCE"/>
    <w:rsid w:val="0095793C"/>
    <w:rsid w:val="009B64BC"/>
    <w:rsid w:val="00B444A2"/>
    <w:rsid w:val="00B75275"/>
    <w:rsid w:val="00BE322D"/>
    <w:rsid w:val="00E33036"/>
    <w:rsid w:val="00ED3B85"/>
    <w:rsid w:val="00ED5681"/>
    <w:rsid w:val="00EE11D5"/>
    <w:rsid w:val="00F96310"/>
    <w:rsid w:val="00FA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E337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E337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7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1C9CA-6908-4559-864B-71F8E9CC3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3</cp:revision>
  <cp:lastPrinted>2023-11-03T11:03:00Z</cp:lastPrinted>
  <dcterms:created xsi:type="dcterms:W3CDTF">2023-11-15T12:47:00Z</dcterms:created>
  <dcterms:modified xsi:type="dcterms:W3CDTF">2023-11-15T12:48:00Z</dcterms:modified>
</cp:coreProperties>
</file>