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9E2906" w14:textId="71641A2F" w:rsidR="00CC616D" w:rsidRDefault="00AA4DBB" w:rsidP="00200B0C">
      <w:pPr>
        <w:pStyle w:val="NormalnyWeb"/>
        <w:spacing w:before="0" w:after="0" w:line="312" w:lineRule="auto"/>
        <w:rPr>
          <w:rFonts w:ascii="Arial Narrow" w:hAnsi="Arial Narrow"/>
          <w:b/>
          <w:bCs/>
          <w:spacing w:val="4"/>
          <w:sz w:val="22"/>
          <w:szCs w:val="22"/>
        </w:rPr>
      </w:pPr>
      <w:r>
        <w:rPr>
          <w:noProof/>
        </w:rPr>
        <w:drawing>
          <wp:inline distT="0" distB="0" distL="0" distR="0" wp14:anchorId="284D6CCB" wp14:editId="3D537AFE">
            <wp:extent cx="1433830" cy="577215"/>
            <wp:effectExtent l="0" t="0" r="0" b="0"/>
            <wp:docPr id="2" name="Obraz 1" descr="C:\Users\adamczyk\Desktop\Marta\Fundusze norweskie\Integrator\roboty budowlane\EEA and Norway Grants_logo package\EEA and Norway Grants logo package\Standard\EEA-and-Norway_grants@2x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C:\Users\adamczyk\Desktop\Marta\Fundusze norweskie\Integrator\roboty budowlane\EEA and Norway Grants_logo package\EEA and Norway Grants logo package\Standard\EEA-and-Norway_grants@2x.jp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83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C6A345" w14:textId="77777777" w:rsidR="00AA4DBB" w:rsidRDefault="00AA4DBB" w:rsidP="00200B0C">
      <w:pPr>
        <w:pStyle w:val="NormalnyWeb"/>
        <w:spacing w:before="0" w:after="0" w:line="312" w:lineRule="auto"/>
        <w:rPr>
          <w:rFonts w:ascii="Arial Narrow" w:hAnsi="Arial Narrow"/>
          <w:b/>
          <w:bCs/>
          <w:spacing w:val="4"/>
          <w:sz w:val="22"/>
          <w:szCs w:val="22"/>
        </w:rPr>
      </w:pPr>
    </w:p>
    <w:p w14:paraId="1238B213" w14:textId="46A2348B" w:rsidR="00D77EB1" w:rsidRPr="00200B0C" w:rsidRDefault="00D77EB1" w:rsidP="00200B0C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0B092117" w14:textId="2BAC17E4" w:rsidR="00C32CBA" w:rsidRPr="006B3008" w:rsidRDefault="00980331" w:rsidP="00C32CBA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r w:rsidRPr="00FA05BA">
        <w:rPr>
          <w:rFonts w:ascii="Arial Narrow" w:hAnsi="Arial Narrow" w:cs="Times New Roman"/>
          <w:iCs/>
          <w:color w:val="auto"/>
          <w:sz w:val="22"/>
          <w:szCs w:val="22"/>
        </w:rPr>
        <w:t>w związku z udostępnieniem swoich zasobów w postępowaniu o udzielenie zamówienia</w:t>
      </w:r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 xml:space="preserve"> </w:t>
      </w:r>
      <w:proofErr w:type="spellStart"/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>pn</w:t>
      </w:r>
      <w:proofErr w:type="spellEnd"/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>:</w:t>
      </w:r>
      <w:r w:rsidRPr="00FA05BA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bookmarkStart w:id="0" w:name="_Hlk116911777"/>
      <w:bookmarkStart w:id="1" w:name="_Hlk116900814"/>
      <w:r w:rsidR="00A36E76">
        <w:rPr>
          <w:rFonts w:ascii="Arial Narrow" w:hAnsi="Arial Narrow" w:cs="Times New Roman"/>
          <w:i/>
          <w:color w:val="auto"/>
          <w:sz w:val="22"/>
          <w:szCs w:val="22"/>
        </w:rPr>
        <w:br/>
      </w:r>
      <w:r w:rsidR="003915F0" w:rsidRPr="003915F0">
        <w:rPr>
          <w:rFonts w:ascii="Arial Narrow" w:hAnsi="Arial Narrow" w:cs="Times New Roman"/>
          <w:b/>
          <w:bCs/>
          <w:iCs/>
          <w:sz w:val="28"/>
          <w:szCs w:val="28"/>
        </w:rPr>
        <w:t xml:space="preserve">Miasta </w:t>
      </w:r>
      <w:proofErr w:type="spellStart"/>
      <w:r w:rsidR="003915F0" w:rsidRPr="003915F0">
        <w:rPr>
          <w:rFonts w:ascii="Arial Narrow" w:hAnsi="Arial Narrow" w:cs="Times New Roman"/>
          <w:b/>
          <w:bCs/>
          <w:iCs/>
          <w:sz w:val="28"/>
          <w:szCs w:val="28"/>
        </w:rPr>
        <w:t>OdNowa</w:t>
      </w:r>
      <w:proofErr w:type="spellEnd"/>
      <w:r w:rsidR="003915F0" w:rsidRPr="003915F0">
        <w:rPr>
          <w:rFonts w:ascii="Arial Narrow" w:hAnsi="Arial Narrow" w:cs="Times New Roman"/>
          <w:b/>
          <w:bCs/>
          <w:iCs/>
          <w:sz w:val="28"/>
          <w:szCs w:val="28"/>
        </w:rPr>
        <w:t xml:space="preserve"> – Dostępny Ostrowiec. Dostosowanie obiektów użyteczności publicznej dla osób ze szczególnymi potrzebami.</w:t>
      </w:r>
    </w:p>
    <w:p w14:paraId="784721A1" w14:textId="77777777" w:rsidR="00C32CBA" w:rsidRPr="006B3008" w:rsidRDefault="00C32CBA" w:rsidP="00C32CBA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W zakresie części</w:t>
      </w:r>
      <w:r>
        <w:rPr>
          <w:rStyle w:val="Odwoanieprzypisudolnego"/>
          <w:rFonts w:ascii="Arial Narrow" w:hAnsi="Arial Narrow"/>
          <w:b/>
          <w:bCs/>
          <w:iCs/>
          <w:sz w:val="28"/>
          <w:szCs w:val="28"/>
        </w:rPr>
        <w:footnoteReference w:id="1"/>
      </w: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:</w:t>
      </w:r>
    </w:p>
    <w:p w14:paraId="5BE2191E" w14:textId="77777777" w:rsidR="00C32CBA" w:rsidRPr="006B3008" w:rsidRDefault="00C32CBA" w:rsidP="00C32CBA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</w:p>
    <w:p w14:paraId="0BEA8904" w14:textId="77777777" w:rsidR="00C32CBA" w:rsidRPr="006B3008" w:rsidRDefault="00C32CBA" w:rsidP="00C32CBA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</w:t>
      </w: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ab/>
        <w:t>I zamówienia</w:t>
      </w:r>
    </w:p>
    <w:p w14:paraId="3F970E42" w14:textId="77777777" w:rsidR="00C32CBA" w:rsidRPr="006B3008" w:rsidRDefault="00C32CBA" w:rsidP="00C32CBA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</w:t>
      </w: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ab/>
        <w:t>II zamówienia</w:t>
      </w:r>
    </w:p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bookmarkStart w:id="2" w:name="_GoBack"/>
      <w:bookmarkEnd w:id="0"/>
      <w:bookmarkEnd w:id="1"/>
      <w:bookmarkEnd w:id="2"/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  <w:footnote w:id="1">
    <w:p w14:paraId="67B12B50" w14:textId="77777777" w:rsidR="00C32CBA" w:rsidRPr="006B3008" w:rsidRDefault="00C32CBA" w:rsidP="00C32CBA">
      <w:pPr>
        <w:pStyle w:val="Tekstprzypisudolnego"/>
        <w:ind w:left="709" w:hanging="49"/>
        <w:rPr>
          <w:rFonts w:ascii="Arial Narrow" w:hAnsi="Arial Narrow"/>
          <w:sz w:val="22"/>
          <w:szCs w:val="22"/>
        </w:rPr>
      </w:pPr>
      <w:r w:rsidRPr="006B300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6B3008">
        <w:rPr>
          <w:rFonts w:ascii="Arial Narrow" w:hAnsi="Arial Narrow"/>
          <w:sz w:val="22"/>
          <w:szCs w:val="22"/>
        </w:rPr>
        <w:t xml:space="preserve"> Należy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1595C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915F0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B5E02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36E76"/>
    <w:rsid w:val="00A5345F"/>
    <w:rsid w:val="00A571B6"/>
    <w:rsid w:val="00AA43E7"/>
    <w:rsid w:val="00AA4DBB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2CBA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C616D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06E4A-F1CF-4405-BA66-0E7380332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5</cp:revision>
  <cp:lastPrinted>2023-06-15T11:13:00Z</cp:lastPrinted>
  <dcterms:created xsi:type="dcterms:W3CDTF">2023-06-14T08:59:00Z</dcterms:created>
  <dcterms:modified xsi:type="dcterms:W3CDTF">2023-11-06T08:59:00Z</dcterms:modified>
</cp:coreProperties>
</file>