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>
          <w:b/>
          <w:bCs/>
        </w:rPr>
        <w:t>WYKAZ STWiORB</w:t>
      </w:r>
    </w:p>
    <w:p>
      <w:pPr>
        <w:pStyle w:val="Normal"/>
        <w:spacing w:before="0" w:after="0"/>
        <w:jc w:val="left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>
          <w:rFonts w:cs="Arial" w:ascii="Arial" w:hAnsi="Arial"/>
          <w:b/>
          <w:bCs/>
          <w:color w:val="auto"/>
          <w:sz w:val="22"/>
          <w:szCs w:val="22"/>
        </w:rPr>
      </w:r>
    </w:p>
    <w:p>
      <w:pPr>
        <w:pStyle w:val="Normal"/>
        <w:spacing w:before="0" w:after="0"/>
        <w:jc w:val="left"/>
        <w:rPr>
          <w:rFonts w:ascii="Arial" w:hAnsi="Arial" w:cs="Arial"/>
          <w:b/>
          <w:b/>
          <w:bCs/>
          <w:color w:val="auto"/>
          <w:sz w:val="22"/>
          <w:szCs w:val="22"/>
        </w:rPr>
      </w:pPr>
      <w:r>
        <w:rPr/>
      </w:r>
    </w:p>
    <w:p>
      <w:pPr>
        <w:pStyle w:val="Normal"/>
        <w:spacing w:before="0" w:after="0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Normal"/>
        <w:spacing w:before="0" w:after="0"/>
        <w:rPr>
          <w:color w:val="auto"/>
        </w:rPr>
      </w:pPr>
      <w:r>
        <w:rPr>
          <w:color w:val="auto"/>
        </w:rPr>
        <w:t>D-M-00.00.00</w:t>
        <w:tab/>
        <w:t>Wymagania ogólne</w:t>
      </w:r>
    </w:p>
    <w:p>
      <w:pPr>
        <w:pStyle w:val="Normal"/>
        <w:spacing w:before="0" w:after="0"/>
        <w:rPr/>
      </w:pPr>
      <w:r>
        <w:rPr>
          <w:color w:val="auto"/>
        </w:rPr>
        <w:t xml:space="preserve">D-01.02.04 </w:t>
        <w:tab/>
        <w:t>Rozbiórka elementów dróg</w:t>
      </w:r>
    </w:p>
    <w:p>
      <w:pPr>
        <w:pStyle w:val="Normal"/>
        <w:spacing w:before="0" w:after="0"/>
        <w:rPr/>
      </w:pPr>
      <w:r>
        <w:rPr>
          <w:color w:val="auto"/>
        </w:rPr>
        <w:t>D-04.05.01</w:t>
        <w:tab/>
        <w:t>Podbudowa i warstwa mrozoochronna z mieszanki związanej cementem</w:t>
      </w:r>
    </w:p>
    <w:p>
      <w:pPr>
        <w:pStyle w:val="Normal"/>
        <w:spacing w:before="0" w:after="0"/>
        <w:rPr/>
      </w:pPr>
      <w:r>
        <w:rPr>
          <w:color w:val="auto"/>
        </w:rPr>
        <w:t>D-04.04.02</w:t>
        <w:tab/>
        <w:t>Podbudowa pomocnicza i zasadnicza z mieszanki kruszywa niezwiązanego</w:t>
      </w:r>
    </w:p>
    <w:p>
      <w:pPr>
        <w:pStyle w:val="Normal"/>
        <w:spacing w:before="0" w:after="0"/>
        <w:rPr/>
      </w:pPr>
      <w:r>
        <w:rPr>
          <w:color w:val="auto"/>
        </w:rPr>
        <w:t>D-05.03.23a</w:t>
        <w:tab/>
        <w:t xml:space="preserve">Nawierzchnia z betonowej kostki brukowej </w:t>
      </w:r>
    </w:p>
    <w:p>
      <w:pPr>
        <w:pStyle w:val="Normal"/>
        <w:spacing w:before="0" w:after="0"/>
        <w:rPr>
          <w:color w:val="auto"/>
        </w:rPr>
      </w:pPr>
      <w:r>
        <w:rPr>
          <w:color w:val="auto"/>
        </w:rPr>
        <w:t>D-08.01.01</w:t>
        <w:tab/>
        <w:t>Krawężniki betonowe</w:t>
      </w:r>
    </w:p>
    <w:p>
      <w:pPr>
        <w:pStyle w:val="Normal"/>
        <w:spacing w:before="0" w:after="0"/>
        <w:rPr>
          <w:color w:val="auto"/>
        </w:rPr>
      </w:pPr>
      <w:r>
        <w:rPr>
          <w:color w:val="auto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100" w:after="100"/>
        <w:jc w:val="lef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0" w:after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0" w:after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0" w:after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0" w:after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0" w:after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0" w:after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0" w:after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20"/>
          <w:tab w:val="center" w:pos="4535" w:leader="none"/>
          <w:tab w:val="left" w:pos="6346" w:leader="none"/>
        </w:tabs>
        <w:spacing w:before="0" w:after="0"/>
        <w:jc w:val="center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Application>LibreOffice/6.1.2.1$Windows_X86_64 LibreOffice_project/65905a128db06ba48db947242809d14d3f9a93fe</Application>
  <Pages>2</Pages>
  <Words>36</Words>
  <Characters>284</Characters>
  <CharactersWithSpaces>315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2020-08-12T11:00:00Z</dcterms:created>
  <dc:creator>Krzysztof Kwieciński</dc:creator>
  <dc:description/>
  <dc:language>pl-PL</dc:language>
  <cp:lastModifiedBy/>
  <cp:lastPrinted>2022-12-12T20:07:17Z</cp:lastPrinted>
  <dcterms:modified xsi:type="dcterms:W3CDTF">2023-05-10T08:38:56Z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