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786CD339" w:rsidR="003B0017" w:rsidRDefault="003B0017" w:rsidP="0071577D">
      <w:pPr>
        <w:pStyle w:val="NormalnyWeb"/>
        <w:spacing w:before="0" w:after="0" w:line="312" w:lineRule="auto"/>
        <w:ind w:left="5664" w:firstLine="708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01F03BE1" w14:textId="6C02C45E" w:rsidR="00F50190" w:rsidRPr="00F50190" w:rsidRDefault="00F50190" w:rsidP="000949FE">
      <w:pPr>
        <w:pStyle w:val="NormalnyWeb"/>
        <w:spacing w:before="0" w:after="0" w:line="312" w:lineRule="auto"/>
        <w:ind w:left="5664" w:firstLine="573"/>
        <w:rPr>
          <w:rFonts w:ascii="Arial Narrow" w:hAnsi="Arial Narrow" w:cstheme="minorHAnsi"/>
          <w:color w:val="FF0000"/>
          <w:spacing w:val="4"/>
          <w:sz w:val="22"/>
          <w:szCs w:val="22"/>
        </w:rPr>
      </w:pPr>
      <w:bookmarkStart w:id="0" w:name="_GoBack"/>
      <w:bookmarkEnd w:id="0"/>
      <w:r w:rsidRPr="00F50190">
        <w:rPr>
          <w:rFonts w:ascii="Arial Narrow" w:hAnsi="Arial Narrow" w:cstheme="minorHAnsi"/>
          <w:color w:val="FF0000"/>
          <w:spacing w:val="4"/>
          <w:sz w:val="22"/>
          <w:szCs w:val="22"/>
        </w:rPr>
        <w:t xml:space="preserve">(składany wraz z </w:t>
      </w:r>
      <w:r w:rsidR="004048D1" w:rsidRPr="00F50190">
        <w:rPr>
          <w:rFonts w:ascii="Arial Narrow" w:hAnsi="Arial Narrow" w:cstheme="minorHAnsi"/>
          <w:color w:val="FF0000"/>
          <w:spacing w:val="4"/>
          <w:sz w:val="22"/>
          <w:szCs w:val="22"/>
        </w:rPr>
        <w:t>ofertą</w:t>
      </w:r>
      <w:r w:rsidRPr="00F50190">
        <w:rPr>
          <w:rFonts w:ascii="Arial Narrow" w:hAnsi="Arial Narrow" w:cstheme="minorHAnsi"/>
          <w:color w:val="FF0000"/>
          <w:spacing w:val="4"/>
          <w:sz w:val="22"/>
          <w:szCs w:val="22"/>
        </w:rPr>
        <w:t>)</w:t>
      </w:r>
    </w:p>
    <w:p w14:paraId="391A59F0" w14:textId="1E3A2628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7E90961E" w14:textId="3DCCE4A8" w:rsidR="009C59B6" w:rsidRPr="009C59B6" w:rsidRDefault="00FE66C6" w:rsidP="0071577D">
      <w:pPr>
        <w:pStyle w:val="Default"/>
        <w:spacing w:line="312" w:lineRule="auto"/>
        <w:rPr>
          <w:rFonts w:ascii="Arial Narrow" w:hAnsi="Arial Narrow"/>
          <w:b/>
          <w:bCs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</w:t>
      </w:r>
      <w:bookmarkStart w:id="1" w:name="_Hlk116900814"/>
      <w:r w:rsidR="00090A29">
        <w:rPr>
          <w:rFonts w:ascii="Arial Narrow" w:hAnsi="Arial Narrow" w:cstheme="minorHAnsi"/>
          <w:iCs/>
          <w:spacing w:val="4"/>
        </w:rPr>
        <w:t xml:space="preserve">; </w:t>
      </w:r>
      <w:r w:rsidR="00F50190">
        <w:rPr>
          <w:rFonts w:ascii="Arial Narrow" w:hAnsi="Arial Narrow"/>
          <w:b/>
          <w:bCs/>
        </w:rPr>
        <w:t xml:space="preserve">Rozmieszczenie na terenie Ostrowca urządzenia pomiarowego do oceny jakości powietrza, w ramach zadania </w:t>
      </w:r>
      <w:proofErr w:type="spellStart"/>
      <w:r w:rsidR="00F50190">
        <w:rPr>
          <w:rFonts w:ascii="Arial Narrow" w:hAnsi="Arial Narrow"/>
          <w:b/>
          <w:bCs/>
        </w:rPr>
        <w:t>pn</w:t>
      </w:r>
      <w:proofErr w:type="spellEnd"/>
      <w:r w:rsidR="00F50190">
        <w:rPr>
          <w:rFonts w:ascii="Arial Narrow" w:hAnsi="Arial Narrow"/>
          <w:b/>
          <w:bCs/>
        </w:rPr>
        <w:t>.:„Miasta Od Nowa urządzenie do pomiaru jakości powietrza WI”</w:t>
      </w:r>
    </w:p>
    <w:bookmarkEnd w:id="1"/>
    <w:p w14:paraId="25D513E7" w14:textId="77777777" w:rsidR="0071577D" w:rsidRDefault="0071577D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1D78C565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lastRenderedPageBreak/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90A29"/>
    <w:rsid w:val="000949FE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97DD0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048D1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0190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324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18</cp:revision>
  <cp:lastPrinted>2023-02-27T12:28:00Z</cp:lastPrinted>
  <dcterms:created xsi:type="dcterms:W3CDTF">2022-10-17T12:57:00Z</dcterms:created>
  <dcterms:modified xsi:type="dcterms:W3CDTF">2023-05-24T11:32:00Z</dcterms:modified>
</cp:coreProperties>
</file>