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2A12ED70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A94ACF" w:rsidRPr="000C56A7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2116D14B" w14:textId="77777777" w:rsidR="00EB0465" w:rsidRPr="00EB0465" w:rsidRDefault="00AC7793" w:rsidP="00EB046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0" w:name="_Hlk116900814"/>
      <w:r w:rsidR="00EB0465"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EB0465"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EB0465"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na terenie os. Pułanki i Parku im. Marszałka </w:t>
      </w:r>
    </w:p>
    <w:p w14:paraId="0367E2BF" w14:textId="77777777" w:rsidR="00EB0465" w:rsidRPr="00EB0465" w:rsidRDefault="00EB0465" w:rsidP="00EB046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>J. Piłsudskiego,</w:t>
      </w:r>
    </w:p>
    <w:p w14:paraId="43726B37" w14:textId="77777777" w:rsidR="00EB0465" w:rsidRPr="00EB0465" w:rsidRDefault="00EB0465" w:rsidP="00EB046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</w:p>
    <w:p w14:paraId="1787EECE" w14:textId="77777777" w:rsidR="00EB0465" w:rsidRPr="00EB0465" w:rsidRDefault="00EB0465" w:rsidP="00EB046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w części zamówienia </w:t>
      </w:r>
    </w:p>
    <w:p w14:paraId="54E115CC" w14:textId="77777777" w:rsidR="00EB0465" w:rsidRPr="00EB0465" w:rsidRDefault="00EB0465" w:rsidP="00EB046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toru rowerowego i </w:t>
      </w:r>
      <w:proofErr w:type="spellStart"/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>skateplazy</w:t>
      </w:r>
      <w:proofErr w:type="spellEnd"/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 realizowana w ramach zadania inwestycyjnego </w:t>
      </w:r>
    </w:p>
    <w:p w14:paraId="4BC7F8FF" w14:textId="5A0E1F74" w:rsidR="000C56A7" w:rsidRPr="00565FD9" w:rsidRDefault="00EB0465" w:rsidP="00EB0465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pn. „Budowa toru rowerowego typu </w:t>
      </w:r>
      <w:proofErr w:type="spellStart"/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>pumptrack</w:t>
      </w:r>
      <w:proofErr w:type="spellEnd"/>
      <w:r w:rsidRPr="00EB0465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 z infrastrukturą towarzyszącą”</w:t>
      </w:r>
    </w:p>
    <w:bookmarkEnd w:id="0"/>
    <w:p w14:paraId="48F63072" w14:textId="51A832E4" w:rsidR="006B1233" w:rsidRPr="00A94ACF" w:rsidRDefault="006B1233" w:rsidP="005F54CD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558431AD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5684811B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5B3497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459D4EE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0251B" w:rsidRPr="00A94ACF">
        <w:rPr>
          <w:rFonts w:ascii="Arial Narrow" w:hAnsi="Arial Narrow" w:cs="Calibri"/>
        </w:rPr>
        <w:t>1</w:t>
      </w:r>
      <w:r w:rsidRPr="00A94ACF">
        <w:rPr>
          <w:rFonts w:ascii="Arial Narrow" w:hAnsi="Arial Narrow" w:cs="Calibri"/>
        </w:rPr>
        <w:t xml:space="preserve"> r. poz. </w:t>
      </w:r>
      <w:r w:rsidR="005B3497" w:rsidRPr="00A94ACF">
        <w:rPr>
          <w:rFonts w:ascii="Arial Narrow" w:hAnsi="Arial Narrow" w:cs="Calibri"/>
        </w:rPr>
        <w:t>275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1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82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C56A7"/>
    <w:rsid w:val="000D445E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94ACF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EB0465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C0EEF-F8AE-4C41-8B08-068F04CF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2022-11-17T11:01:00Z</cp:lastPrinted>
  <dcterms:created xsi:type="dcterms:W3CDTF">2022-11-17T11:02:00Z</dcterms:created>
  <dcterms:modified xsi:type="dcterms:W3CDTF">2022-12-15T15:01:00Z</dcterms:modified>
</cp:coreProperties>
</file>