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8205E" w14:textId="55E4A224" w:rsidR="000C214F" w:rsidRDefault="000C214F" w:rsidP="003B0BF0">
      <w:pPr>
        <w:pStyle w:val="Tytu"/>
        <w:spacing w:line="360" w:lineRule="auto"/>
        <w:jc w:val="right"/>
        <w:rPr>
          <w:rFonts w:ascii="Times New Roman" w:hAnsi="Times New Roman"/>
          <w:b w:val="0"/>
          <w:i/>
          <w:szCs w:val="24"/>
        </w:rPr>
      </w:pPr>
      <w:r>
        <w:rPr>
          <w:rFonts w:ascii="Times New Roman" w:hAnsi="Times New Roman"/>
          <w:b w:val="0"/>
          <w:i/>
          <w:szCs w:val="24"/>
        </w:rPr>
        <w:t>Załącznik nr 2.2. do SWZ</w:t>
      </w:r>
    </w:p>
    <w:p w14:paraId="67E19C1D" w14:textId="23C3AF48" w:rsidR="003B0BF0" w:rsidRPr="00720857" w:rsidRDefault="003B0BF0" w:rsidP="003B0BF0">
      <w:pPr>
        <w:pStyle w:val="Tytu"/>
        <w:spacing w:line="360" w:lineRule="auto"/>
        <w:jc w:val="right"/>
        <w:rPr>
          <w:rFonts w:ascii="Times New Roman" w:hAnsi="Times New Roman"/>
          <w:b w:val="0"/>
          <w:i/>
          <w:szCs w:val="24"/>
        </w:rPr>
      </w:pPr>
      <w:r w:rsidRPr="00720857">
        <w:rPr>
          <w:rFonts w:ascii="Times New Roman" w:hAnsi="Times New Roman"/>
          <w:b w:val="0"/>
          <w:i/>
          <w:szCs w:val="24"/>
        </w:rPr>
        <w:t>Proj</w:t>
      </w:r>
      <w:r>
        <w:rPr>
          <w:rFonts w:ascii="Times New Roman" w:hAnsi="Times New Roman"/>
          <w:b w:val="0"/>
          <w:i/>
          <w:szCs w:val="24"/>
        </w:rPr>
        <w:t>ektowane postanowienia</w:t>
      </w:r>
      <w:r w:rsidRPr="00720857">
        <w:rPr>
          <w:rFonts w:ascii="Times New Roman" w:hAnsi="Times New Roman"/>
          <w:b w:val="0"/>
          <w:i/>
          <w:szCs w:val="24"/>
        </w:rPr>
        <w:t xml:space="preserve"> umowy</w:t>
      </w:r>
    </w:p>
    <w:p w14:paraId="552EE3EB" w14:textId="77777777" w:rsidR="003B0BF0" w:rsidRPr="0056709E" w:rsidRDefault="003B0BF0"/>
    <w:p w14:paraId="02EA90FB" w14:textId="77777777" w:rsidR="00F8323F" w:rsidRPr="0056709E" w:rsidRDefault="00D22781">
      <w:pPr>
        <w:spacing w:line="276" w:lineRule="auto"/>
        <w:jc w:val="center"/>
      </w:pPr>
      <w:r w:rsidRPr="0056709E">
        <w:t xml:space="preserve">UMOWA NR </w:t>
      </w:r>
      <w:r w:rsidR="00061A08" w:rsidRPr="0056709E">
        <w:t>………………………………………………………………</w:t>
      </w:r>
    </w:p>
    <w:p w14:paraId="7BC8A228" w14:textId="77777777" w:rsidR="00F8323F" w:rsidRPr="0056709E" w:rsidRDefault="00D22781" w:rsidP="00661B63">
      <w:pPr>
        <w:spacing w:line="276" w:lineRule="auto"/>
        <w:jc w:val="both"/>
      </w:pPr>
      <w:r w:rsidRPr="0056709E">
        <w:t xml:space="preserve">zawarta w dniu </w:t>
      </w:r>
      <w:r w:rsidR="006748C7" w:rsidRPr="0056709E">
        <w:t>………</w:t>
      </w:r>
      <w:r w:rsidR="008D5808" w:rsidRPr="0056709E">
        <w:t>.2022r</w:t>
      </w:r>
      <w:r w:rsidRPr="0056709E">
        <w:t>. w Ostrowcu Świętokrzyskim pomiędzy Gminą Ostrowiec Świętokrzyski – Urzędem Miasta</w:t>
      </w:r>
      <w:r w:rsidR="00E937F1" w:rsidRPr="0056709E">
        <w:t xml:space="preserve"> Ostrowca Świętokrzyskiego, ul. Jana Głogowskiego 3/5,</w:t>
      </w:r>
      <w:r w:rsidR="00E937F1" w:rsidRPr="0056709E">
        <w:br/>
      </w:r>
      <w:r w:rsidR="00351DF5" w:rsidRPr="0056709E">
        <w:t>27</w:t>
      </w:r>
      <w:r w:rsidR="008D5808" w:rsidRPr="0056709E">
        <w:t xml:space="preserve"> – </w:t>
      </w:r>
      <w:r w:rsidR="00351DF5" w:rsidRPr="0056709E">
        <w:t xml:space="preserve">400 Ostrowiec Świętokrzyski, </w:t>
      </w:r>
      <w:r w:rsidRPr="0056709E">
        <w:t>NIP 661-000-39-45, REGON 291009834, reprezentowaną przez:</w:t>
      </w:r>
    </w:p>
    <w:p w14:paraId="5B01C27B" w14:textId="77777777" w:rsidR="008D5808" w:rsidRPr="0056709E" w:rsidRDefault="006748C7" w:rsidP="00390334">
      <w:pPr>
        <w:pStyle w:val="Akapitzlist"/>
        <w:numPr>
          <w:ilvl w:val="0"/>
          <w:numId w:val="38"/>
        </w:numPr>
        <w:spacing w:line="276" w:lineRule="auto"/>
        <w:ind w:left="284" w:hanging="284"/>
        <w:jc w:val="both"/>
      </w:pPr>
      <w:r w:rsidRPr="0056709E">
        <w:t>……</w:t>
      </w:r>
      <w:r w:rsidR="008D1980" w:rsidRPr="0056709E">
        <w:t>.</w:t>
      </w:r>
    </w:p>
    <w:p w14:paraId="6D8ED374" w14:textId="77777777" w:rsidR="00F8323F" w:rsidRPr="0056709E" w:rsidRDefault="006748C7" w:rsidP="00390334">
      <w:pPr>
        <w:pStyle w:val="Akapitzlist"/>
        <w:numPr>
          <w:ilvl w:val="0"/>
          <w:numId w:val="38"/>
        </w:numPr>
        <w:spacing w:line="276" w:lineRule="auto"/>
        <w:ind w:left="284" w:hanging="284"/>
        <w:jc w:val="both"/>
      </w:pPr>
      <w:r w:rsidRPr="0056709E">
        <w:t>……</w:t>
      </w:r>
      <w:r w:rsidR="008D1980" w:rsidRPr="0056709E">
        <w:t>.</w:t>
      </w:r>
    </w:p>
    <w:p w14:paraId="1B530320" w14:textId="77777777" w:rsidR="00F8323F" w:rsidRPr="0056709E" w:rsidRDefault="00D22781" w:rsidP="00661B63">
      <w:pPr>
        <w:spacing w:line="276" w:lineRule="auto"/>
        <w:jc w:val="both"/>
      </w:pPr>
      <w:r w:rsidRPr="0056709E">
        <w:t>zwaną w treści umowy „Zamawiającym”,</w:t>
      </w:r>
    </w:p>
    <w:p w14:paraId="5AABB160" w14:textId="77777777" w:rsidR="0070251E" w:rsidRPr="0056709E" w:rsidRDefault="00D22781" w:rsidP="00661B63">
      <w:pPr>
        <w:spacing w:line="276" w:lineRule="auto"/>
        <w:jc w:val="both"/>
      </w:pPr>
      <w:r w:rsidRPr="0056709E">
        <w:t>a</w:t>
      </w:r>
    </w:p>
    <w:p w14:paraId="07C0860C" w14:textId="77777777" w:rsidR="00F8323F" w:rsidRPr="0056709E" w:rsidRDefault="006748C7" w:rsidP="0070251E">
      <w:pPr>
        <w:spacing w:line="276" w:lineRule="auto"/>
        <w:jc w:val="both"/>
      </w:pPr>
      <w:r w:rsidRPr="0056709E">
        <w:t>…….</w:t>
      </w:r>
      <w:r w:rsidR="0070251E" w:rsidRPr="0056709E">
        <w:t xml:space="preserve">, </w:t>
      </w:r>
      <w:r w:rsidR="00D22781" w:rsidRPr="0056709E">
        <w:t xml:space="preserve">zwanym w </w:t>
      </w:r>
      <w:r w:rsidR="0070251E" w:rsidRPr="0056709E">
        <w:t>treści umowy „Wykonawcą”</w:t>
      </w:r>
    </w:p>
    <w:p w14:paraId="7FE3297C" w14:textId="77777777" w:rsidR="00B3331C" w:rsidRDefault="0070251E" w:rsidP="00B3331C">
      <w:pPr>
        <w:spacing w:line="276" w:lineRule="auto"/>
        <w:jc w:val="both"/>
      </w:pPr>
      <w:r w:rsidRPr="0056709E">
        <w:t>w</w:t>
      </w:r>
      <w:r w:rsidR="00D22781" w:rsidRPr="0056709E">
        <w:t xml:space="preserve"> wyniku przeprowadzonego postępowania nr </w:t>
      </w:r>
      <w:r w:rsidR="006748C7" w:rsidRPr="0056709E">
        <w:t>…..</w:t>
      </w:r>
      <w:r w:rsidR="00E937F1" w:rsidRPr="0056709E">
        <w:t xml:space="preserve"> </w:t>
      </w:r>
      <w:r w:rsidR="00D22781" w:rsidRPr="0056709E">
        <w:t>o udzielenie zamówienia</w:t>
      </w:r>
      <w:r w:rsidR="00E16C27">
        <w:t xml:space="preserve"> publicznego w </w:t>
      </w:r>
      <w:r w:rsidR="006C211F" w:rsidRPr="0056709E">
        <w:t>trybie podstawowym</w:t>
      </w:r>
      <w:r w:rsidR="00D22781" w:rsidRPr="0056709E">
        <w:t xml:space="preserve">, o którym mowa w art. 275 pkt. 1 ustawy z dnia 11.09.2019r. Prawo zamówień publicznych </w:t>
      </w:r>
      <w:r w:rsidR="006C211F" w:rsidRPr="0056709E">
        <w:t>(Dz. U. z 20</w:t>
      </w:r>
      <w:r w:rsidR="001348FF">
        <w:t>22</w:t>
      </w:r>
      <w:r w:rsidR="00B043FE" w:rsidRPr="0056709E">
        <w:t xml:space="preserve"> r. p</w:t>
      </w:r>
      <w:r w:rsidR="006C211F" w:rsidRPr="0056709E">
        <w:t xml:space="preserve">oz. </w:t>
      </w:r>
      <w:r w:rsidR="001348FF">
        <w:t>1710</w:t>
      </w:r>
      <w:r w:rsidR="006C211F" w:rsidRPr="0056709E">
        <w:t xml:space="preserve"> z pó</w:t>
      </w:r>
      <w:r w:rsidR="009D4250" w:rsidRPr="0056709E">
        <w:t>źn. zm.)</w:t>
      </w:r>
      <w:r w:rsidR="001348FF">
        <w:t xml:space="preserve"> </w:t>
      </w:r>
      <w:r w:rsidR="00D22781" w:rsidRPr="0056709E">
        <w:t xml:space="preserve">i wybraniu w dniu </w:t>
      </w:r>
      <w:r w:rsidR="006748C7" w:rsidRPr="0056709E">
        <w:t>……</w:t>
      </w:r>
      <w:r w:rsidR="001348FF">
        <w:t>……</w:t>
      </w:r>
      <w:r w:rsidRPr="0056709E">
        <w:t>.2022</w:t>
      </w:r>
      <w:r w:rsidR="001348FF">
        <w:t xml:space="preserve"> </w:t>
      </w:r>
      <w:r w:rsidRPr="0056709E">
        <w:t>r.</w:t>
      </w:r>
      <w:r w:rsidR="00D22781" w:rsidRPr="0056709E">
        <w:t xml:space="preserve"> oferty Wykonawcy została zawarta umowa o następującej treści:</w:t>
      </w:r>
    </w:p>
    <w:p w14:paraId="48BB83EA" w14:textId="77777777" w:rsidR="004F6FB4" w:rsidRPr="0056709E" w:rsidRDefault="004F6FB4" w:rsidP="00B3331C">
      <w:pPr>
        <w:spacing w:line="276" w:lineRule="auto"/>
        <w:jc w:val="both"/>
      </w:pPr>
    </w:p>
    <w:p w14:paraId="5CC08A3D" w14:textId="77777777" w:rsidR="00F8323F" w:rsidRPr="0056709E" w:rsidRDefault="00D22781" w:rsidP="00661B63">
      <w:pPr>
        <w:spacing w:line="276" w:lineRule="auto"/>
        <w:jc w:val="center"/>
      </w:pPr>
      <w:r w:rsidRPr="0056709E">
        <w:t>§1</w:t>
      </w:r>
    </w:p>
    <w:p w14:paraId="61842505" w14:textId="77777777" w:rsidR="00F8323F" w:rsidRPr="0056709E" w:rsidRDefault="00D22781" w:rsidP="00390334">
      <w:pPr>
        <w:pStyle w:val="Akapitzlist"/>
        <w:numPr>
          <w:ilvl w:val="0"/>
          <w:numId w:val="9"/>
        </w:numPr>
        <w:spacing w:line="276" w:lineRule="auto"/>
        <w:ind w:left="426" w:hanging="426"/>
        <w:jc w:val="both"/>
      </w:pPr>
      <w:r w:rsidRPr="0056709E">
        <w:t>Zamawiający zleca, a Wykonawca przyjmuje do wyko</w:t>
      </w:r>
      <w:r w:rsidR="006C211F" w:rsidRPr="0056709E">
        <w:t>nania wszelkie roboty budowlane</w:t>
      </w:r>
      <w:r w:rsidR="00940B97" w:rsidRPr="0056709E">
        <w:br/>
      </w:r>
      <w:r w:rsidRPr="0056709E">
        <w:t xml:space="preserve">i montażowe związane z </w:t>
      </w:r>
      <w:r w:rsidR="00DD2F99" w:rsidRPr="0056709E">
        <w:t xml:space="preserve">wykonaniem </w:t>
      </w:r>
      <w:r w:rsidR="00C37BAD">
        <w:t>trzyczęściowego toru rowerowego typu pumptrack i skateplazy</w:t>
      </w:r>
      <w:r w:rsidR="00442041" w:rsidRPr="0056709E">
        <w:t xml:space="preserve"> </w:t>
      </w:r>
      <w:r w:rsidR="00DD2F99" w:rsidRPr="0056709E">
        <w:t>w ramach zadania budżetowego</w:t>
      </w:r>
      <w:r w:rsidR="00DA2248" w:rsidRPr="0056709E">
        <w:t xml:space="preserve"> </w:t>
      </w:r>
      <w:r w:rsidR="00E937F1" w:rsidRPr="0056709E">
        <w:t xml:space="preserve">pn.: </w:t>
      </w:r>
      <w:r w:rsidR="00C37BAD" w:rsidRPr="00AA15C6">
        <w:rPr>
          <w:b/>
        </w:rPr>
        <w:t>„Budowa toru rowerowego typu pumptrack z infrastrukturą towarzyszącą”</w:t>
      </w:r>
      <w:r w:rsidR="00C37BAD">
        <w:t xml:space="preserve">. </w:t>
      </w:r>
    </w:p>
    <w:p w14:paraId="258D0902" w14:textId="77777777" w:rsidR="00F8323F" w:rsidRPr="0056709E" w:rsidRDefault="00D22781" w:rsidP="00390334">
      <w:pPr>
        <w:pStyle w:val="Akapitzlist"/>
        <w:numPr>
          <w:ilvl w:val="0"/>
          <w:numId w:val="9"/>
        </w:numPr>
        <w:spacing w:line="276" w:lineRule="auto"/>
        <w:ind w:left="426" w:hanging="426"/>
        <w:jc w:val="both"/>
      </w:pPr>
      <w:r w:rsidRPr="0056709E">
        <w:t xml:space="preserve">Integralną </w:t>
      </w:r>
      <w:r w:rsidR="006C211F" w:rsidRPr="0056709E">
        <w:t xml:space="preserve">częścią umowy są: Specyfikacja </w:t>
      </w:r>
      <w:r w:rsidRPr="0056709E">
        <w:t>Warunków Zamówienia (zwana dalej „</w:t>
      </w:r>
      <w:r w:rsidR="006C211F" w:rsidRPr="0056709E">
        <w:t>SWZ”) wraz</w:t>
      </w:r>
      <w:r w:rsidR="00304DDC" w:rsidRPr="0056709E">
        <w:t xml:space="preserve"> </w:t>
      </w:r>
      <w:r w:rsidRPr="0056709E">
        <w:t>z załącznikami, a w szczególności dokumentacja projektowa: projekt budowlan</w:t>
      </w:r>
      <w:r w:rsidR="00940B97" w:rsidRPr="0056709E">
        <w:t>y</w:t>
      </w:r>
      <w:r w:rsidR="00162991">
        <w:t xml:space="preserve">, projekt wykonawczy, </w:t>
      </w:r>
      <w:r w:rsidR="0041328F">
        <w:t xml:space="preserve">projekt zagospodarowania terenu, </w:t>
      </w:r>
      <w:r w:rsidRPr="0056709E">
        <w:t xml:space="preserve">specyfikacje </w:t>
      </w:r>
      <w:r w:rsidR="00DD2F99" w:rsidRPr="0056709E">
        <w:t>techniczne wykonania</w:t>
      </w:r>
      <w:r w:rsidR="006748C7" w:rsidRPr="0056709E">
        <w:t xml:space="preserve"> </w:t>
      </w:r>
      <w:r w:rsidR="00162991">
        <w:t xml:space="preserve">i odbioru robót budowlanych, </w:t>
      </w:r>
      <w:r w:rsidRPr="0056709E">
        <w:t>opis przedmiotu zamówienia, harmonogram rzeczowo – finansowy oraz oferta Wykonawcy wraz z załącznikami (zwana dalej „ofertą”).</w:t>
      </w:r>
    </w:p>
    <w:p w14:paraId="2E9F638D" w14:textId="77777777" w:rsidR="003B0BF0" w:rsidRDefault="00F55978" w:rsidP="00390334">
      <w:pPr>
        <w:pStyle w:val="Akapitzlist"/>
        <w:numPr>
          <w:ilvl w:val="0"/>
          <w:numId w:val="9"/>
        </w:numPr>
        <w:spacing w:line="276" w:lineRule="auto"/>
        <w:ind w:left="426" w:hanging="426"/>
        <w:jc w:val="both"/>
      </w:pPr>
      <w:r w:rsidRPr="0056709E">
        <w:t>N</w:t>
      </w:r>
      <w:r w:rsidR="00D22781" w:rsidRPr="0056709E">
        <w:t>a podstawie opracowanej dokumentacji projektowej, zgodnie z opisem przedmiotu za</w:t>
      </w:r>
      <w:r w:rsidR="006C211F" w:rsidRPr="0056709E">
        <w:t>m</w:t>
      </w:r>
      <w:r w:rsidR="00D22781" w:rsidRPr="0056709E">
        <w:t xml:space="preserve">ówienia </w:t>
      </w:r>
      <w:r w:rsidR="003B0BF0">
        <w:t xml:space="preserve">stanowiącym załącznik nr 2 do niniejszej umowy </w:t>
      </w:r>
      <w:r w:rsidRPr="0056709E">
        <w:t xml:space="preserve">należy </w:t>
      </w:r>
      <w:r w:rsidR="00D22781" w:rsidRPr="0056709E">
        <w:t>wykona</w:t>
      </w:r>
      <w:r w:rsidRPr="0056709E">
        <w:t>ć</w:t>
      </w:r>
      <w:r w:rsidR="00D724A6" w:rsidRPr="0056709E">
        <w:t xml:space="preserve"> wszelki</w:t>
      </w:r>
      <w:r w:rsidRPr="0056709E">
        <w:t>e</w:t>
      </w:r>
      <w:r w:rsidR="00D724A6" w:rsidRPr="0056709E">
        <w:t xml:space="preserve"> rob</w:t>
      </w:r>
      <w:r w:rsidRPr="0056709E">
        <w:t>oty</w:t>
      </w:r>
      <w:r w:rsidR="00D724A6" w:rsidRPr="0056709E">
        <w:t xml:space="preserve"> budowlan</w:t>
      </w:r>
      <w:r w:rsidRPr="0056709E">
        <w:t>e</w:t>
      </w:r>
      <w:r w:rsidR="00D724A6" w:rsidRPr="0056709E">
        <w:t xml:space="preserve"> i montażow</w:t>
      </w:r>
      <w:r w:rsidRPr="0056709E">
        <w:t>e</w:t>
      </w:r>
      <w:r w:rsidR="003B0BF0">
        <w:t xml:space="preserve"> mające na celu wykonanie przedmiotu umowy</w:t>
      </w:r>
      <w:r w:rsidR="00D724A6" w:rsidRPr="0056709E">
        <w:t xml:space="preserve"> związan</w:t>
      </w:r>
      <w:r w:rsidRPr="0056709E">
        <w:t>e</w:t>
      </w:r>
      <w:r w:rsidR="00940B97" w:rsidRPr="0056709E">
        <w:br/>
      </w:r>
      <w:r w:rsidR="00D22781" w:rsidRPr="0056709E">
        <w:t xml:space="preserve">z </w:t>
      </w:r>
      <w:r w:rsidR="00162991">
        <w:t>budową trzyczęściowego toru rowerowego typu pumptrack i skateplazy</w:t>
      </w:r>
      <w:r w:rsidR="003B0BF0">
        <w:t>.</w:t>
      </w:r>
      <w:r w:rsidR="006748C7" w:rsidRPr="0056709E">
        <w:t xml:space="preserve"> </w:t>
      </w:r>
    </w:p>
    <w:p w14:paraId="33BAD930" w14:textId="77777777" w:rsidR="00F8323F" w:rsidRPr="0056709E" w:rsidRDefault="00D22781" w:rsidP="00390334">
      <w:pPr>
        <w:pStyle w:val="Akapitzlist"/>
        <w:numPr>
          <w:ilvl w:val="0"/>
          <w:numId w:val="9"/>
        </w:numPr>
        <w:spacing w:line="276" w:lineRule="auto"/>
        <w:ind w:left="426" w:hanging="426"/>
        <w:jc w:val="both"/>
      </w:pPr>
      <w:r w:rsidRPr="0056709E">
        <w:t xml:space="preserve">Wykonawca oświadcza, że zapoznał się z </w:t>
      </w:r>
      <w:r w:rsidR="006C211F" w:rsidRPr="0056709E">
        <w:t>SWZ</w:t>
      </w:r>
      <w:r w:rsidRPr="0056709E">
        <w:t xml:space="preserve"> wraz z załącznikami i innymi dokumentami koniecznymi do wykonania przedmiotu umowy i nie wnosi do nich zastrzeżeń, w szczególności potwierdza, że dokumenty te umożliwiają pr</w:t>
      </w:r>
      <w:r w:rsidR="00CC73AE" w:rsidRPr="0056709E">
        <w:t>a</w:t>
      </w:r>
      <w:r w:rsidRPr="0056709E">
        <w:t>widłowe zrealizowanie przedmiotu Umowy.</w:t>
      </w:r>
    </w:p>
    <w:p w14:paraId="222ACC6C" w14:textId="77777777" w:rsidR="00F8323F" w:rsidRPr="0056709E" w:rsidRDefault="00D22781" w:rsidP="00390334">
      <w:pPr>
        <w:pStyle w:val="Akapitzlist"/>
        <w:numPr>
          <w:ilvl w:val="0"/>
          <w:numId w:val="9"/>
        </w:numPr>
        <w:spacing w:line="276" w:lineRule="auto"/>
        <w:ind w:left="426" w:hanging="426"/>
        <w:jc w:val="both"/>
      </w:pPr>
      <w:r w:rsidRPr="0056709E">
        <w:t>Wszelkie koszty związane z wykonaniem przedmiotu umowy ponosi Wykonawca.</w:t>
      </w:r>
    </w:p>
    <w:p w14:paraId="5EF117BC" w14:textId="77777777" w:rsidR="00F8323F" w:rsidRPr="0056709E" w:rsidRDefault="00D22781" w:rsidP="00390334">
      <w:pPr>
        <w:pStyle w:val="Akapitzlist"/>
        <w:numPr>
          <w:ilvl w:val="0"/>
          <w:numId w:val="9"/>
        </w:numPr>
        <w:spacing w:line="276" w:lineRule="auto"/>
        <w:ind w:left="426" w:hanging="426"/>
        <w:jc w:val="both"/>
      </w:pPr>
      <w:r w:rsidRPr="0056709E">
        <w:t>Wykonawca zobowiązuje się wykonać przedmiot zamówienia i przekazać go Zamawiającemu zgodnie z niniejszą umową, wymogami ustawy Prawo budowlane oraz innymi obowiązującymi na dzień przekazania przedmiotu umowy przepisami i normami, jak również zgodnie z wiedzą techniczną, zasadami sztuki budowlanej i przepisami BHP.</w:t>
      </w:r>
    </w:p>
    <w:p w14:paraId="62287298" w14:textId="77777777" w:rsidR="006748C7" w:rsidRPr="00B3331C" w:rsidRDefault="006748C7" w:rsidP="00390334">
      <w:pPr>
        <w:pStyle w:val="Akapitzlist"/>
        <w:numPr>
          <w:ilvl w:val="0"/>
          <w:numId w:val="9"/>
        </w:numPr>
        <w:spacing w:line="276" w:lineRule="auto"/>
        <w:ind w:left="426" w:hanging="426"/>
        <w:jc w:val="both"/>
        <w:rPr>
          <w:rStyle w:val="fontstyle01"/>
          <w:rFonts w:ascii="Times New Roman" w:hAnsi="Times New Roman"/>
          <w:color w:val="auto"/>
          <w:sz w:val="24"/>
          <w:szCs w:val="24"/>
        </w:rPr>
      </w:pPr>
      <w:r w:rsidRPr="0056709E">
        <w:rPr>
          <w:rStyle w:val="fontstyle01"/>
          <w:rFonts w:ascii="Times New Roman" w:hAnsi="Times New Roman"/>
          <w:sz w:val="24"/>
          <w:szCs w:val="24"/>
        </w:rPr>
        <w:t>Zamawiający oświadcza, iż zamówienie realizowane jest w ramach Programu Rządowego</w:t>
      </w:r>
      <w:r w:rsidR="00013187" w:rsidRPr="0056709E">
        <w:rPr>
          <w:color w:val="000000"/>
        </w:rPr>
        <w:t xml:space="preserve"> </w:t>
      </w:r>
      <w:r w:rsidRPr="0056709E">
        <w:rPr>
          <w:rStyle w:val="fontstyle01"/>
          <w:rFonts w:ascii="Times New Roman" w:hAnsi="Times New Roman"/>
          <w:sz w:val="24"/>
          <w:szCs w:val="24"/>
        </w:rPr>
        <w:t>Fundusz Polski Ład: Program Inwestycji Strategicznych, z czym wiąże się zobowiązanie</w:t>
      </w:r>
      <w:r w:rsidR="00013187" w:rsidRPr="0056709E">
        <w:rPr>
          <w:color w:val="000000"/>
        </w:rPr>
        <w:t xml:space="preserve"> </w:t>
      </w:r>
      <w:r w:rsidRPr="0056709E">
        <w:rPr>
          <w:rStyle w:val="fontstyle01"/>
          <w:rFonts w:ascii="Times New Roman" w:hAnsi="Times New Roman"/>
          <w:sz w:val="24"/>
          <w:szCs w:val="24"/>
        </w:rPr>
        <w:t>Zamawiającego, jako beneficjenta środków pochodzących z tego Programu, do zawarcia</w:t>
      </w:r>
      <w:r w:rsidR="00013187" w:rsidRPr="0056709E">
        <w:rPr>
          <w:color w:val="000000"/>
        </w:rPr>
        <w:t xml:space="preserve"> </w:t>
      </w:r>
      <w:r w:rsidRPr="0056709E">
        <w:rPr>
          <w:rStyle w:val="fontstyle01"/>
          <w:rFonts w:ascii="Times New Roman" w:hAnsi="Times New Roman"/>
          <w:sz w:val="24"/>
          <w:szCs w:val="24"/>
        </w:rPr>
        <w:t xml:space="preserve">w niniejszej umowie szczególnych zapisów dotyczących m.in. </w:t>
      </w:r>
      <w:r w:rsidRPr="0056709E">
        <w:rPr>
          <w:rStyle w:val="fontstyle01"/>
          <w:rFonts w:ascii="Times New Roman" w:hAnsi="Times New Roman"/>
          <w:sz w:val="24"/>
          <w:szCs w:val="24"/>
        </w:rPr>
        <w:lastRenderedPageBreak/>
        <w:t>zasad finansowania przedmiotu</w:t>
      </w:r>
      <w:r w:rsidR="00013187" w:rsidRPr="0056709E">
        <w:rPr>
          <w:color w:val="000000"/>
        </w:rPr>
        <w:t xml:space="preserve"> </w:t>
      </w:r>
      <w:r w:rsidRPr="0056709E">
        <w:rPr>
          <w:rStyle w:val="fontstyle01"/>
          <w:rFonts w:ascii="Times New Roman" w:hAnsi="Times New Roman"/>
          <w:sz w:val="24"/>
          <w:szCs w:val="24"/>
        </w:rPr>
        <w:t>zamówienia, określonych w § 4.</w:t>
      </w:r>
    </w:p>
    <w:p w14:paraId="44C10F41" w14:textId="77777777" w:rsidR="00B3331C" w:rsidRPr="0056709E" w:rsidRDefault="00B3331C" w:rsidP="00B3331C">
      <w:pPr>
        <w:pStyle w:val="Akapitzlist"/>
        <w:spacing w:line="276" w:lineRule="auto"/>
        <w:ind w:left="426"/>
        <w:jc w:val="both"/>
      </w:pPr>
    </w:p>
    <w:p w14:paraId="3D7308E1" w14:textId="77777777" w:rsidR="00F8323F" w:rsidRPr="0056709E" w:rsidRDefault="00F8323F" w:rsidP="00661B63">
      <w:pPr>
        <w:spacing w:line="276" w:lineRule="auto"/>
      </w:pPr>
      <w:bookmarkStart w:id="0" w:name="_Hlk535394906"/>
    </w:p>
    <w:p w14:paraId="01287888" w14:textId="77777777" w:rsidR="00F8323F" w:rsidRPr="0056709E" w:rsidRDefault="00D22781" w:rsidP="00661B63">
      <w:pPr>
        <w:spacing w:line="276" w:lineRule="auto"/>
        <w:jc w:val="center"/>
      </w:pPr>
      <w:r w:rsidRPr="0056709E">
        <w:t>§2</w:t>
      </w:r>
    </w:p>
    <w:bookmarkEnd w:id="0"/>
    <w:p w14:paraId="08A4B640" w14:textId="77777777" w:rsidR="008249DE" w:rsidRPr="0056709E" w:rsidRDefault="00D22781" w:rsidP="00390334">
      <w:pPr>
        <w:pStyle w:val="Tekstpodstawowy"/>
        <w:numPr>
          <w:ilvl w:val="0"/>
          <w:numId w:val="10"/>
        </w:numPr>
        <w:spacing w:line="276" w:lineRule="auto"/>
        <w:ind w:left="426" w:hanging="426"/>
        <w:jc w:val="both"/>
        <w:rPr>
          <w:b w:val="0"/>
          <w:bCs w:val="0"/>
        </w:rPr>
      </w:pPr>
      <w:r w:rsidRPr="0056709E">
        <w:rPr>
          <w:b w:val="0"/>
          <w:bCs w:val="0"/>
        </w:rPr>
        <w:t xml:space="preserve">Termin zakończenia realizacji przedmiotu umowy do </w:t>
      </w:r>
      <w:r w:rsidR="0081637E" w:rsidRPr="0081637E">
        <w:rPr>
          <w:bCs w:val="0"/>
        </w:rPr>
        <w:t>380</w:t>
      </w:r>
      <w:r w:rsidR="0081637E">
        <w:rPr>
          <w:b w:val="0"/>
          <w:bCs w:val="0"/>
        </w:rPr>
        <w:t xml:space="preserve"> </w:t>
      </w:r>
      <w:r w:rsidRPr="0056709E">
        <w:rPr>
          <w:b w:val="0"/>
          <w:bCs w:val="0"/>
        </w:rPr>
        <w:t>dni od dnia zawarcia umowy</w:t>
      </w:r>
      <w:r w:rsidR="004A6CBB" w:rsidRPr="0056709E">
        <w:rPr>
          <w:b w:val="0"/>
          <w:bCs w:val="0"/>
        </w:rPr>
        <w:t xml:space="preserve"> </w:t>
      </w:r>
      <w:r w:rsidRPr="0056709E">
        <w:rPr>
          <w:b w:val="0"/>
          <w:bCs w:val="0"/>
        </w:rPr>
        <w:t xml:space="preserve">(tj. do dnia </w:t>
      </w:r>
      <w:r w:rsidR="00013187" w:rsidRPr="0056709E">
        <w:rPr>
          <w:b w:val="0"/>
          <w:bCs w:val="0"/>
        </w:rPr>
        <w:t>…</w:t>
      </w:r>
      <w:r w:rsidR="0081637E">
        <w:rPr>
          <w:b w:val="0"/>
          <w:bCs w:val="0"/>
        </w:rPr>
        <w:t>…………..</w:t>
      </w:r>
      <w:r w:rsidR="00013187" w:rsidRPr="0056709E">
        <w:rPr>
          <w:b w:val="0"/>
          <w:bCs w:val="0"/>
        </w:rPr>
        <w:t>..</w:t>
      </w:r>
      <w:r w:rsidR="00BF278D" w:rsidRPr="0056709E">
        <w:rPr>
          <w:b w:val="0"/>
          <w:bCs w:val="0"/>
        </w:rPr>
        <w:t>.</w:t>
      </w:r>
      <w:r w:rsidR="00013187" w:rsidRPr="0056709E">
        <w:rPr>
          <w:b w:val="0"/>
          <w:bCs w:val="0"/>
        </w:rPr>
        <w:t>...</w:t>
      </w:r>
      <w:r w:rsidR="00BF278D" w:rsidRPr="0056709E">
        <w:rPr>
          <w:b w:val="0"/>
          <w:bCs w:val="0"/>
        </w:rPr>
        <w:t>r.</w:t>
      </w:r>
      <w:r w:rsidRPr="0056709E">
        <w:rPr>
          <w:b w:val="0"/>
          <w:bCs w:val="0"/>
        </w:rPr>
        <w:t>)</w:t>
      </w:r>
    </w:p>
    <w:p w14:paraId="31F07B9C" w14:textId="77777777" w:rsidR="00265825" w:rsidRPr="00B3331C" w:rsidRDefault="00D22781" w:rsidP="00B3331C">
      <w:pPr>
        <w:pStyle w:val="Tekstpodstawowy"/>
        <w:numPr>
          <w:ilvl w:val="0"/>
          <w:numId w:val="10"/>
        </w:numPr>
        <w:spacing w:line="276" w:lineRule="auto"/>
        <w:ind w:left="426" w:hanging="426"/>
        <w:jc w:val="both"/>
        <w:rPr>
          <w:b w:val="0"/>
          <w:bCs w:val="0"/>
        </w:rPr>
      </w:pPr>
      <w:r w:rsidRPr="0056709E">
        <w:rPr>
          <w:b w:val="0"/>
          <w:bCs w:val="0"/>
        </w:rPr>
        <w:t>Dokumentem potwierdzającym wykonanie przez Wykonawcę całości robót budowlanych będących przedmiotem umowy będzie końcowy protokół odbioru robót. Data podpisania końcowego protokołu odbioru robót</w:t>
      </w:r>
      <w:r w:rsidR="006C211F" w:rsidRPr="0056709E">
        <w:rPr>
          <w:b w:val="0"/>
          <w:bCs w:val="0"/>
        </w:rPr>
        <w:t xml:space="preserve"> przez </w:t>
      </w:r>
      <w:r w:rsidR="009D4250" w:rsidRPr="0056709E">
        <w:rPr>
          <w:b w:val="0"/>
          <w:bCs w:val="0"/>
        </w:rPr>
        <w:t>Wykonawcę</w:t>
      </w:r>
      <w:r w:rsidR="00013187" w:rsidRPr="0056709E">
        <w:rPr>
          <w:b w:val="0"/>
          <w:bCs w:val="0"/>
        </w:rPr>
        <w:t xml:space="preserve"> </w:t>
      </w:r>
      <w:r w:rsidR="009D4250" w:rsidRPr="0056709E">
        <w:rPr>
          <w:b w:val="0"/>
          <w:bCs w:val="0"/>
        </w:rPr>
        <w:t xml:space="preserve">i </w:t>
      </w:r>
      <w:r w:rsidR="006C211F" w:rsidRPr="0056709E">
        <w:rPr>
          <w:b w:val="0"/>
          <w:bCs w:val="0"/>
        </w:rPr>
        <w:t>Zamawiającego jest datą</w:t>
      </w:r>
      <w:r w:rsidRPr="0056709E">
        <w:rPr>
          <w:b w:val="0"/>
          <w:bCs w:val="0"/>
        </w:rPr>
        <w:t xml:space="preserve"> zakończeni</w:t>
      </w:r>
      <w:r w:rsidR="00FE3171" w:rsidRPr="0056709E">
        <w:rPr>
          <w:b w:val="0"/>
          <w:bCs w:val="0"/>
        </w:rPr>
        <w:t>a</w:t>
      </w:r>
      <w:r w:rsidRPr="0056709E">
        <w:rPr>
          <w:b w:val="0"/>
          <w:bCs w:val="0"/>
        </w:rPr>
        <w:t xml:space="preserve"> realizacji przedmiotu umowy. </w:t>
      </w:r>
      <w:r w:rsidR="00013187" w:rsidRPr="0056709E">
        <w:rPr>
          <w:b w:val="0"/>
          <w:bCs w:val="0"/>
        </w:rPr>
        <w:t>K</w:t>
      </w:r>
      <w:r w:rsidRPr="0056709E">
        <w:rPr>
          <w:b w:val="0"/>
          <w:bCs w:val="0"/>
        </w:rPr>
        <w:t xml:space="preserve">ońcowy protokół odbioru robót winien być spisany najpóźniej w </w:t>
      </w:r>
      <w:r w:rsidR="000C60F8" w:rsidRPr="0056709E">
        <w:rPr>
          <w:b w:val="0"/>
          <w:bCs w:val="0"/>
        </w:rPr>
        <w:t>terminie, o którym</w:t>
      </w:r>
      <w:r w:rsidRPr="0056709E">
        <w:rPr>
          <w:b w:val="0"/>
          <w:bCs w:val="0"/>
        </w:rPr>
        <w:t xml:space="preserve"> mowa w ust. 1</w:t>
      </w:r>
      <w:r w:rsidR="00F01D8E" w:rsidRPr="0056709E">
        <w:rPr>
          <w:b w:val="0"/>
          <w:bCs w:val="0"/>
        </w:rPr>
        <w:t>.</w:t>
      </w:r>
    </w:p>
    <w:p w14:paraId="71C2E427" w14:textId="77777777" w:rsidR="00F8323F" w:rsidRPr="0056709E" w:rsidRDefault="00D22781" w:rsidP="00661B63">
      <w:pPr>
        <w:spacing w:line="276" w:lineRule="auto"/>
        <w:jc w:val="center"/>
      </w:pPr>
      <w:r w:rsidRPr="0056709E">
        <w:t>§3</w:t>
      </w:r>
    </w:p>
    <w:p w14:paraId="5CB79182"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 xml:space="preserve">Strony ustalają, że wynagrodzenie Wykonawcy za wykonanie przedmiotu umowy zgodnie ze złożoną i wybraną ofertą wynosić będzie </w:t>
      </w:r>
      <w:r w:rsidR="0081637E">
        <w:rPr>
          <w:b w:val="0"/>
          <w:bCs w:val="0"/>
        </w:rPr>
        <w:t>…..</w:t>
      </w:r>
      <w:r w:rsidR="00013187" w:rsidRPr="0056709E">
        <w:rPr>
          <w:b w:val="0"/>
          <w:bCs w:val="0"/>
        </w:rPr>
        <w:t>…</w:t>
      </w:r>
      <w:r w:rsidR="00BF278D" w:rsidRPr="0056709E">
        <w:rPr>
          <w:b w:val="0"/>
          <w:bCs w:val="0"/>
        </w:rPr>
        <w:t xml:space="preserve"> </w:t>
      </w:r>
      <w:r w:rsidRPr="0056709E">
        <w:rPr>
          <w:b w:val="0"/>
          <w:bCs w:val="0"/>
        </w:rPr>
        <w:t xml:space="preserve">zł netto (słownie: </w:t>
      </w:r>
      <w:r w:rsidR="00013187" w:rsidRPr="0056709E">
        <w:rPr>
          <w:b w:val="0"/>
          <w:bCs w:val="0"/>
        </w:rPr>
        <w:t>…..</w:t>
      </w:r>
      <w:r w:rsidR="00BF278D" w:rsidRPr="0056709E">
        <w:rPr>
          <w:b w:val="0"/>
          <w:bCs w:val="0"/>
        </w:rPr>
        <w:t xml:space="preserve"> </w:t>
      </w:r>
      <w:r w:rsidRPr="0056709E">
        <w:rPr>
          <w:b w:val="0"/>
          <w:bCs w:val="0"/>
        </w:rPr>
        <w:t>złotych</w:t>
      </w:r>
      <w:r w:rsidR="00BF278D" w:rsidRPr="0056709E">
        <w:rPr>
          <w:b w:val="0"/>
          <w:bCs w:val="0"/>
        </w:rPr>
        <w:t xml:space="preserve"> </w:t>
      </w:r>
      <w:r w:rsidR="00013187" w:rsidRPr="0056709E">
        <w:rPr>
          <w:b w:val="0"/>
          <w:bCs w:val="0"/>
        </w:rPr>
        <w:t>….</w:t>
      </w:r>
      <w:r w:rsidR="00BF278D" w:rsidRPr="0056709E">
        <w:rPr>
          <w:b w:val="0"/>
          <w:bCs w:val="0"/>
        </w:rPr>
        <w:t>/100</w:t>
      </w:r>
      <w:r w:rsidRPr="0056709E">
        <w:rPr>
          <w:b w:val="0"/>
          <w:bCs w:val="0"/>
        </w:rPr>
        <w:t>).</w:t>
      </w:r>
    </w:p>
    <w:p w14:paraId="095608AA"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Do kwoty określonej w ust.1 zostanie doliczony podatek VAT naliczony wg stawki 23%</w:t>
      </w:r>
      <w:r w:rsidR="00940B97" w:rsidRPr="0056709E">
        <w:rPr>
          <w:b w:val="0"/>
          <w:bCs w:val="0"/>
        </w:rPr>
        <w:br/>
      </w:r>
      <w:r w:rsidRPr="0056709E">
        <w:rPr>
          <w:b w:val="0"/>
          <w:bCs w:val="0"/>
        </w:rPr>
        <w:t xml:space="preserve">w kwocie </w:t>
      </w:r>
      <w:r w:rsidR="00013187" w:rsidRPr="0056709E">
        <w:rPr>
          <w:b w:val="0"/>
          <w:bCs w:val="0"/>
        </w:rPr>
        <w:t>….</w:t>
      </w:r>
      <w:r w:rsidR="00BF278D" w:rsidRPr="0056709E">
        <w:rPr>
          <w:b w:val="0"/>
          <w:bCs w:val="0"/>
        </w:rPr>
        <w:t xml:space="preserve"> z</w:t>
      </w:r>
      <w:r w:rsidRPr="0056709E">
        <w:rPr>
          <w:b w:val="0"/>
          <w:bCs w:val="0"/>
        </w:rPr>
        <w:t xml:space="preserve">ł (słownie: </w:t>
      </w:r>
      <w:r w:rsidR="00013187" w:rsidRPr="0056709E">
        <w:rPr>
          <w:b w:val="0"/>
          <w:bCs w:val="0"/>
        </w:rPr>
        <w:t>…</w:t>
      </w:r>
      <w:r w:rsidR="00BF278D" w:rsidRPr="0056709E">
        <w:rPr>
          <w:b w:val="0"/>
          <w:bCs w:val="0"/>
        </w:rPr>
        <w:t xml:space="preserve"> złote </w:t>
      </w:r>
      <w:r w:rsidR="00013187" w:rsidRPr="0056709E">
        <w:rPr>
          <w:b w:val="0"/>
          <w:bCs w:val="0"/>
        </w:rPr>
        <w:t>…</w:t>
      </w:r>
      <w:r w:rsidR="00BF278D" w:rsidRPr="0056709E">
        <w:rPr>
          <w:b w:val="0"/>
          <w:bCs w:val="0"/>
        </w:rPr>
        <w:t>/100</w:t>
      </w:r>
      <w:r w:rsidRPr="0056709E">
        <w:rPr>
          <w:b w:val="0"/>
          <w:bCs w:val="0"/>
        </w:rPr>
        <w:t>).</w:t>
      </w:r>
    </w:p>
    <w:p w14:paraId="44970C78" w14:textId="77777777" w:rsidR="00F8323F" w:rsidRDefault="00D22781" w:rsidP="00390334">
      <w:pPr>
        <w:pStyle w:val="Tekstpodstawowy"/>
        <w:numPr>
          <w:ilvl w:val="0"/>
          <w:numId w:val="11"/>
        </w:numPr>
        <w:spacing w:line="276" w:lineRule="auto"/>
        <w:ind w:left="426" w:hanging="426"/>
        <w:jc w:val="both"/>
        <w:rPr>
          <w:b w:val="0"/>
          <w:bCs w:val="0"/>
        </w:rPr>
      </w:pPr>
      <w:r w:rsidRPr="0056709E">
        <w:rPr>
          <w:b w:val="0"/>
          <w:bCs w:val="0"/>
        </w:rPr>
        <w:t xml:space="preserve">Wynagrodzenie Wykonawcy za wykonanie przedmiotu umowy wynosić będzie </w:t>
      </w:r>
      <w:r w:rsidR="00013187" w:rsidRPr="0056709E">
        <w:rPr>
          <w:b w:val="0"/>
          <w:bCs w:val="0"/>
        </w:rPr>
        <w:t>….</w:t>
      </w:r>
      <w:r w:rsidR="00BF278D" w:rsidRPr="0056709E">
        <w:rPr>
          <w:b w:val="0"/>
          <w:bCs w:val="0"/>
        </w:rPr>
        <w:t xml:space="preserve"> </w:t>
      </w:r>
      <w:r w:rsidRPr="0056709E">
        <w:rPr>
          <w:b w:val="0"/>
          <w:bCs w:val="0"/>
        </w:rPr>
        <w:t>zł brutto (słownie:</w:t>
      </w:r>
      <w:r w:rsidR="00BF278D" w:rsidRPr="0056709E">
        <w:rPr>
          <w:b w:val="0"/>
          <w:bCs w:val="0"/>
        </w:rPr>
        <w:t xml:space="preserve"> </w:t>
      </w:r>
      <w:r w:rsidR="00013187" w:rsidRPr="0056709E">
        <w:rPr>
          <w:b w:val="0"/>
          <w:bCs w:val="0"/>
        </w:rPr>
        <w:t xml:space="preserve">…. </w:t>
      </w:r>
      <w:r w:rsidR="00BF278D" w:rsidRPr="0056709E">
        <w:rPr>
          <w:b w:val="0"/>
          <w:bCs w:val="0"/>
        </w:rPr>
        <w:t xml:space="preserve">złotych </w:t>
      </w:r>
      <w:r w:rsidR="00013187" w:rsidRPr="0056709E">
        <w:rPr>
          <w:b w:val="0"/>
          <w:bCs w:val="0"/>
        </w:rPr>
        <w:t xml:space="preserve">…. </w:t>
      </w:r>
      <w:r w:rsidR="00BF278D" w:rsidRPr="0056709E">
        <w:rPr>
          <w:b w:val="0"/>
          <w:bCs w:val="0"/>
        </w:rPr>
        <w:t>/100)</w:t>
      </w:r>
      <w:r w:rsidRPr="0056709E">
        <w:rPr>
          <w:b w:val="0"/>
          <w:bCs w:val="0"/>
        </w:rPr>
        <w:t>.</w:t>
      </w:r>
    </w:p>
    <w:p w14:paraId="71C61F99" w14:textId="77777777" w:rsidR="0081637E" w:rsidRDefault="0081637E" w:rsidP="00390334">
      <w:pPr>
        <w:pStyle w:val="Tekstpodstawowy"/>
        <w:numPr>
          <w:ilvl w:val="0"/>
          <w:numId w:val="11"/>
        </w:numPr>
        <w:spacing w:line="276" w:lineRule="auto"/>
        <w:ind w:left="426" w:hanging="426"/>
        <w:jc w:val="both"/>
        <w:rPr>
          <w:b w:val="0"/>
          <w:bCs w:val="0"/>
        </w:rPr>
      </w:pPr>
      <w:r>
        <w:rPr>
          <w:b w:val="0"/>
          <w:bCs w:val="0"/>
        </w:rPr>
        <w:t>Rozliczenie realizacji przedmiotu niniejszej umowy nastąpi na podstawie:</w:t>
      </w:r>
    </w:p>
    <w:p w14:paraId="58B71FC6" w14:textId="77777777" w:rsidR="0086073C" w:rsidRDefault="0081637E" w:rsidP="0081637E">
      <w:pPr>
        <w:pStyle w:val="Tekstpodstawowy"/>
        <w:numPr>
          <w:ilvl w:val="0"/>
          <w:numId w:val="42"/>
        </w:numPr>
        <w:spacing w:line="276" w:lineRule="auto"/>
        <w:jc w:val="both"/>
        <w:rPr>
          <w:b w:val="0"/>
          <w:bCs w:val="0"/>
        </w:rPr>
      </w:pPr>
      <w:r>
        <w:rPr>
          <w:b w:val="0"/>
          <w:bCs w:val="0"/>
        </w:rPr>
        <w:t>Pierwszej faktury częściowej za wykonanie w terminie i zgodnie z harmonogramem rzeczowo-finansowym</w:t>
      </w:r>
      <w:r w:rsidR="0086073C">
        <w:rPr>
          <w:b w:val="0"/>
          <w:bCs w:val="0"/>
        </w:rPr>
        <w:t xml:space="preserve"> po uprzednim spisaniu do 150 dni od dnia zawarcia umowy, tj.</w:t>
      </w:r>
      <w:r w:rsidR="00E454A0">
        <w:t> </w:t>
      </w:r>
      <w:r w:rsidR="0086073C">
        <w:rPr>
          <w:b w:val="0"/>
          <w:bCs w:val="0"/>
        </w:rPr>
        <w:t>do dnia ……………. częściowego protokołu odbioru. Termin spisania częściowego protokołu jest najwcześniejszą datą wystawienia faktury częściowej opiewającej</w:t>
      </w:r>
      <w:r w:rsidR="003B4F28">
        <w:rPr>
          <w:b w:val="0"/>
          <w:bCs w:val="0"/>
        </w:rPr>
        <w:t xml:space="preserve"> na kwotę …………….zł netto</w:t>
      </w:r>
      <w:r>
        <w:rPr>
          <w:b w:val="0"/>
          <w:bCs w:val="0"/>
        </w:rPr>
        <w:t xml:space="preserve"> (słownie:………….). Do powyższej kwoty doliczony zostanie podatek VAT  naliczony według </w:t>
      </w:r>
      <w:r w:rsidR="0086073C">
        <w:rPr>
          <w:b w:val="0"/>
          <w:bCs w:val="0"/>
        </w:rPr>
        <w:t>stawki 23% w </w:t>
      </w:r>
      <w:r>
        <w:rPr>
          <w:b w:val="0"/>
          <w:bCs w:val="0"/>
        </w:rPr>
        <w:t>kwocie ……</w:t>
      </w:r>
      <w:r w:rsidR="0086073C">
        <w:rPr>
          <w:b w:val="0"/>
          <w:bCs w:val="0"/>
        </w:rPr>
        <w:t xml:space="preserve">.. Kwota brutto opiewa na kwotę …………… (słownie:…………….). </w:t>
      </w:r>
    </w:p>
    <w:p w14:paraId="044ADE0D" w14:textId="77777777" w:rsidR="0086073C" w:rsidRPr="00E454A0" w:rsidRDefault="0086073C" w:rsidP="00E454A0">
      <w:pPr>
        <w:pStyle w:val="Tekstpodstawowy"/>
        <w:numPr>
          <w:ilvl w:val="0"/>
          <w:numId w:val="42"/>
        </w:numPr>
        <w:spacing w:line="276" w:lineRule="auto"/>
        <w:jc w:val="both"/>
        <w:rPr>
          <w:b w:val="0"/>
          <w:bCs w:val="0"/>
        </w:rPr>
      </w:pPr>
      <w:r>
        <w:rPr>
          <w:b w:val="0"/>
          <w:bCs w:val="0"/>
        </w:rPr>
        <w:t xml:space="preserve"> </w:t>
      </w:r>
      <w:r w:rsidR="00E454A0">
        <w:rPr>
          <w:b w:val="0"/>
          <w:bCs w:val="0"/>
        </w:rPr>
        <w:t>Drugiej faktury częściowej za wykonanie w terminie i zgodnie z harmonogramem rzeczowo-finansowym po uprzednim spisaniu do 250 dni od dnia zawarcia umowy, tj.</w:t>
      </w:r>
      <w:r w:rsidR="00E454A0">
        <w:t> </w:t>
      </w:r>
      <w:r w:rsidR="00E454A0">
        <w:rPr>
          <w:b w:val="0"/>
          <w:bCs w:val="0"/>
        </w:rPr>
        <w:t>do dnia ……………. częściowego protokołu odbioru. Termin spisania częściowego protokołu jest najwcześniejszą datą wystawienia faktury częściowej opiewającej na kwotę</w:t>
      </w:r>
      <w:r w:rsidR="003B4F28">
        <w:rPr>
          <w:b w:val="0"/>
          <w:bCs w:val="0"/>
        </w:rPr>
        <w:t xml:space="preserve"> …………….zł netto</w:t>
      </w:r>
      <w:r w:rsidR="00E454A0">
        <w:rPr>
          <w:b w:val="0"/>
          <w:bCs w:val="0"/>
        </w:rPr>
        <w:t xml:space="preserve"> (słownie:………….). Do powyższej kwoty doliczony zostanie podatek VAT  naliczony według stawki 23% w kwocie …….. Kwota brutto opiewa na kwotę …………… (słownie:…………….). </w:t>
      </w:r>
    </w:p>
    <w:p w14:paraId="47355A82" w14:textId="77777777" w:rsidR="00E454A0" w:rsidRDefault="00E454A0" w:rsidP="00E454A0">
      <w:pPr>
        <w:pStyle w:val="Tekstpodstawowy"/>
        <w:numPr>
          <w:ilvl w:val="0"/>
          <w:numId w:val="42"/>
        </w:numPr>
        <w:spacing w:line="276" w:lineRule="auto"/>
        <w:jc w:val="both"/>
        <w:rPr>
          <w:b w:val="0"/>
          <w:bCs w:val="0"/>
        </w:rPr>
      </w:pPr>
      <w:r>
        <w:rPr>
          <w:b w:val="0"/>
          <w:bCs w:val="0"/>
        </w:rPr>
        <w:t>Trzeciej faktury końcowej za wykonanie w terminie i zgodnie z harmonogramem rzeczowo-finansowym po uprzednim spisaniu do 380 dni od dnia zawarcia umowy, tj.</w:t>
      </w:r>
      <w:r>
        <w:t> </w:t>
      </w:r>
      <w:r>
        <w:rPr>
          <w:b w:val="0"/>
          <w:bCs w:val="0"/>
        </w:rPr>
        <w:t>do dnia ……………. końcowego protokołu odbioru. Termin spisania końcowego protokołu jest najwcześniejszą datą wystawienia faktury końcowej opie</w:t>
      </w:r>
      <w:r w:rsidR="003B4F28">
        <w:rPr>
          <w:b w:val="0"/>
          <w:bCs w:val="0"/>
        </w:rPr>
        <w:t>wającej na kwotę …………….zł netto</w:t>
      </w:r>
      <w:r>
        <w:rPr>
          <w:b w:val="0"/>
          <w:bCs w:val="0"/>
        </w:rPr>
        <w:t xml:space="preserve"> (słownie:………….). Do powyższej kwoty doliczony zostanie podatek VAT  naliczony według stawki 23% w kwocie …….. Kwota brutto opiewa na kwotę …………… (słownie:…………….). </w:t>
      </w:r>
    </w:p>
    <w:p w14:paraId="64DE197F" w14:textId="77777777" w:rsidR="00F8323F" w:rsidRPr="0056709E" w:rsidRDefault="00013187" w:rsidP="00390334">
      <w:pPr>
        <w:pStyle w:val="Tekstpodstawowy"/>
        <w:numPr>
          <w:ilvl w:val="0"/>
          <w:numId w:val="11"/>
        </w:numPr>
        <w:spacing w:line="276" w:lineRule="auto"/>
        <w:ind w:left="426" w:hanging="426"/>
        <w:jc w:val="both"/>
        <w:rPr>
          <w:b w:val="0"/>
          <w:bCs w:val="0"/>
        </w:rPr>
      </w:pPr>
      <w:r w:rsidRPr="0056709E">
        <w:rPr>
          <w:rStyle w:val="fontstyle01"/>
          <w:rFonts w:ascii="Times New Roman" w:hAnsi="Times New Roman"/>
          <w:b w:val="0"/>
          <w:bCs w:val="0"/>
          <w:sz w:val="24"/>
          <w:szCs w:val="24"/>
        </w:rPr>
        <w:t xml:space="preserve">Strony ustalają, że wynagrodzenie określone w ust. 3 ma charakter ryczałtowy i jest niezmienne przez cały okres realizacji niniejszej umowy – nie może ulec podwyższeniu, albowiem kwota wynagrodzenia ryczałtowego w ramach niniejszej umowy stanowi zapłatę za kompletne wykonanie przedmiotu niniejszej umowy w sposób zapewniający oczekiwany rezultat zgodnie z SWZ wraz załącznikami oraz harmonogramem rzeczowo-finansowym i opracowanymi dokumentacjami projektowymi wszystkich instalacji wraz </w:t>
      </w:r>
      <w:r w:rsidRPr="0056709E">
        <w:rPr>
          <w:rStyle w:val="fontstyle01"/>
          <w:rFonts w:ascii="Times New Roman" w:hAnsi="Times New Roman"/>
          <w:b w:val="0"/>
          <w:bCs w:val="0"/>
          <w:sz w:val="24"/>
          <w:szCs w:val="24"/>
        </w:rPr>
        <w:lastRenderedPageBreak/>
        <w:t>elementami towarzyszącymi i ich realizacją. Różnice pomiędzy przyjętymi przez Wykonawcę w ofercie przetargowej ilościami, cenami, pr</w:t>
      </w:r>
      <w:r w:rsidR="00973FCD">
        <w:rPr>
          <w:rStyle w:val="fontstyle01"/>
          <w:rFonts w:ascii="Times New Roman" w:hAnsi="Times New Roman"/>
          <w:b w:val="0"/>
          <w:bCs w:val="0"/>
          <w:sz w:val="24"/>
          <w:szCs w:val="24"/>
        </w:rPr>
        <w:t>zewidywalnymi elementami, a </w:t>
      </w:r>
      <w:r w:rsidRPr="0056709E">
        <w:rPr>
          <w:rStyle w:val="fontstyle01"/>
          <w:rFonts w:ascii="Times New Roman" w:hAnsi="Times New Roman"/>
          <w:b w:val="0"/>
          <w:bCs w:val="0"/>
          <w:sz w:val="24"/>
          <w:szCs w:val="24"/>
        </w:rPr>
        <w:t>faktycznymi ilościami, cenami i koniecznymi do wykonania elementami oraz nieprzewidzenie w chwili zawarcia niniejszej umowy wszystkich kosztów niezbędnych do prawidłowej realizacji przedmiotu niniejszej umowy stanowią ryzyko Wyk</w:t>
      </w:r>
      <w:r w:rsidR="00973FCD">
        <w:rPr>
          <w:rStyle w:val="fontstyle01"/>
          <w:rFonts w:ascii="Times New Roman" w:hAnsi="Times New Roman"/>
          <w:b w:val="0"/>
          <w:bCs w:val="0"/>
          <w:sz w:val="24"/>
          <w:szCs w:val="24"/>
        </w:rPr>
        <w:t>onawcy i </w:t>
      </w:r>
      <w:r w:rsidRPr="0056709E">
        <w:rPr>
          <w:rStyle w:val="fontstyle01"/>
          <w:rFonts w:ascii="Times New Roman" w:hAnsi="Times New Roman"/>
          <w:b w:val="0"/>
          <w:bCs w:val="0"/>
          <w:sz w:val="24"/>
          <w:szCs w:val="24"/>
        </w:rPr>
        <w:t>obciążają go w całości</w:t>
      </w:r>
      <w:r w:rsidR="00D22781" w:rsidRPr="0056709E">
        <w:rPr>
          <w:b w:val="0"/>
          <w:bCs w:val="0"/>
        </w:rPr>
        <w:t>.</w:t>
      </w:r>
    </w:p>
    <w:p w14:paraId="37850909"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Rozliczenie wynagrodzenia za realizację przedmiotu niniejszej umowy nastąpi na podstawie faktur</w:t>
      </w:r>
      <w:r w:rsidR="00013187" w:rsidRPr="0056709E">
        <w:rPr>
          <w:b w:val="0"/>
          <w:bCs w:val="0"/>
        </w:rPr>
        <w:t xml:space="preserve"> częściowych oraz końcowej, zgodnie z ustalonym harmonogramem rzeczowo-finansowym, stanowiącym załącznik nr 1 do umowy.</w:t>
      </w:r>
    </w:p>
    <w:p w14:paraId="05B86754" w14:textId="77777777" w:rsidR="00AC7792"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 xml:space="preserve">Data spisania częściowego protokołu odbioru robót jest najwcześniejszą datą </w:t>
      </w:r>
      <w:r w:rsidR="00DD2F99" w:rsidRPr="0056709E">
        <w:rPr>
          <w:b w:val="0"/>
          <w:bCs w:val="0"/>
        </w:rPr>
        <w:t>wystawienia faktury częściowej.</w:t>
      </w:r>
    </w:p>
    <w:p w14:paraId="0E60B8D1" w14:textId="77777777" w:rsidR="00325E2A" w:rsidRDefault="00D22781" w:rsidP="00390334">
      <w:pPr>
        <w:pStyle w:val="Tekstpodstawowy"/>
        <w:numPr>
          <w:ilvl w:val="0"/>
          <w:numId w:val="11"/>
        </w:numPr>
        <w:spacing w:line="276" w:lineRule="auto"/>
        <w:ind w:left="426" w:hanging="426"/>
        <w:jc w:val="both"/>
        <w:rPr>
          <w:b w:val="0"/>
          <w:bCs w:val="0"/>
        </w:rPr>
      </w:pPr>
      <w:r w:rsidRPr="0056709E">
        <w:rPr>
          <w:b w:val="0"/>
          <w:bCs w:val="0"/>
        </w:rPr>
        <w:t xml:space="preserve">Data spisania </w:t>
      </w:r>
      <w:r w:rsidR="00013187" w:rsidRPr="0056709E">
        <w:rPr>
          <w:b w:val="0"/>
          <w:bCs w:val="0"/>
        </w:rPr>
        <w:t xml:space="preserve">końcowego </w:t>
      </w:r>
      <w:r w:rsidRPr="0056709E">
        <w:rPr>
          <w:b w:val="0"/>
          <w:bCs w:val="0"/>
        </w:rPr>
        <w:t>protokołu odbioru robót jest najwcześniejszą datą wy</w:t>
      </w:r>
      <w:r w:rsidR="006C211F" w:rsidRPr="0056709E">
        <w:rPr>
          <w:b w:val="0"/>
          <w:bCs w:val="0"/>
        </w:rPr>
        <w:t>s</w:t>
      </w:r>
      <w:r w:rsidRPr="0056709E">
        <w:rPr>
          <w:b w:val="0"/>
          <w:bCs w:val="0"/>
        </w:rPr>
        <w:t>t</w:t>
      </w:r>
      <w:r w:rsidR="006C211F" w:rsidRPr="0056709E">
        <w:rPr>
          <w:b w:val="0"/>
          <w:bCs w:val="0"/>
        </w:rPr>
        <w:t>a</w:t>
      </w:r>
      <w:r w:rsidRPr="0056709E">
        <w:rPr>
          <w:b w:val="0"/>
          <w:bCs w:val="0"/>
        </w:rPr>
        <w:t>wienia faktury końcowej</w:t>
      </w:r>
      <w:r w:rsidR="00325E2A" w:rsidRPr="0056709E">
        <w:rPr>
          <w:b w:val="0"/>
          <w:bCs w:val="0"/>
        </w:rPr>
        <w:t>.</w:t>
      </w:r>
    </w:p>
    <w:p w14:paraId="2F9EDF5A" w14:textId="77777777" w:rsidR="00A456D0" w:rsidRPr="00A456D0" w:rsidRDefault="00461040" w:rsidP="00A456D0">
      <w:pPr>
        <w:pStyle w:val="Tekstpodstawowy"/>
        <w:numPr>
          <w:ilvl w:val="0"/>
          <w:numId w:val="11"/>
        </w:numPr>
        <w:spacing w:line="276" w:lineRule="auto"/>
        <w:ind w:left="426" w:hanging="426"/>
        <w:jc w:val="both"/>
        <w:rPr>
          <w:b w:val="0"/>
          <w:bCs w:val="0"/>
        </w:rPr>
      </w:pPr>
      <w:r>
        <w:rPr>
          <w:b w:val="0"/>
          <w:bCs w:val="0"/>
        </w:rPr>
        <w:t>Płatność faktur częściowych nastąpi w ciągu 28 dni od daty dostarczenia do Zamawiającego prawidłowo wystawionych przez Wykonawcę faktur</w:t>
      </w:r>
      <w:r w:rsidR="005627F4">
        <w:rPr>
          <w:b w:val="0"/>
          <w:bCs w:val="0"/>
        </w:rPr>
        <w:t xml:space="preserve"> VAT</w:t>
      </w:r>
      <w:r w:rsidR="00B343CE">
        <w:rPr>
          <w:b w:val="0"/>
          <w:bCs w:val="0"/>
        </w:rPr>
        <w:t>.</w:t>
      </w:r>
      <w:r w:rsidR="00B343CE" w:rsidRPr="00461040">
        <w:rPr>
          <w:b w:val="0"/>
          <w:bCs w:val="0"/>
        </w:rPr>
        <w:t xml:space="preserve"> </w:t>
      </w:r>
      <w:r w:rsidR="00A456D0">
        <w:rPr>
          <w:b w:val="0"/>
          <w:bCs w:val="0"/>
        </w:rPr>
        <w:t>Płatność faktury końcowej nastąpi w ciągu 24 dni od daty dostarczenia do Zamawiającego prawidłowo wystawionej przez Wykonawcę faktury VAT.</w:t>
      </w:r>
      <w:r w:rsidR="00AC2AD1">
        <w:rPr>
          <w:b w:val="0"/>
          <w:bCs w:val="0"/>
        </w:rPr>
        <w:t xml:space="preserve"> </w:t>
      </w:r>
      <w:r w:rsidR="00AC2AD1" w:rsidRPr="00461040">
        <w:rPr>
          <w:b w:val="0"/>
          <w:bCs w:val="0"/>
        </w:rPr>
        <w:t>Faktury winny być dostarczone w terminie umożliwiającym Zama</w:t>
      </w:r>
      <w:r w:rsidR="00AC2AD1">
        <w:rPr>
          <w:b w:val="0"/>
          <w:bCs w:val="0"/>
        </w:rPr>
        <w:t>wiającemu dokonanie płatności w </w:t>
      </w:r>
      <w:r w:rsidR="00AC2AD1" w:rsidRPr="00461040">
        <w:rPr>
          <w:b w:val="0"/>
          <w:bCs w:val="0"/>
        </w:rPr>
        <w:t>ciągu 30 dni od daty spisania częściowego</w:t>
      </w:r>
      <w:r w:rsidR="00AC2AD1">
        <w:rPr>
          <w:b w:val="0"/>
          <w:bCs w:val="0"/>
        </w:rPr>
        <w:t xml:space="preserve"> lub końcowego</w:t>
      </w:r>
      <w:r w:rsidR="00AC2AD1" w:rsidRPr="00461040">
        <w:rPr>
          <w:b w:val="0"/>
          <w:bCs w:val="0"/>
        </w:rPr>
        <w:t xml:space="preserve"> protokołu odbioru robót.</w:t>
      </w:r>
    </w:p>
    <w:p w14:paraId="7CEB46B9" w14:textId="77777777" w:rsidR="00F8323F" w:rsidRPr="0056709E" w:rsidRDefault="00D22781" w:rsidP="00390334">
      <w:pPr>
        <w:pStyle w:val="Akapitzlist"/>
        <w:numPr>
          <w:ilvl w:val="0"/>
          <w:numId w:val="11"/>
        </w:numPr>
        <w:tabs>
          <w:tab w:val="left" w:pos="567"/>
        </w:tabs>
        <w:spacing w:line="276" w:lineRule="auto"/>
        <w:ind w:left="426" w:hanging="426"/>
        <w:jc w:val="both"/>
      </w:pPr>
      <w:r w:rsidRPr="0056709E">
        <w:t>Warunkiem zapłaty przez Zamawiającego należnego wynagrodzenia za odebrane roboty budowlane jest przedstawienie dowodów zapłaty wymagaln</w:t>
      </w:r>
      <w:r w:rsidR="009D4250" w:rsidRPr="0056709E">
        <w:t xml:space="preserve">ego wynagrodzenia Podwykonawcom </w:t>
      </w:r>
      <w:r w:rsidRPr="0056709E">
        <w:t>i dalszym Podwykonawcom, o ile Wykonawca korzysta z ich usług</w:t>
      </w:r>
      <w:r w:rsidR="009D4250" w:rsidRPr="0056709E">
        <w:br/>
      </w:r>
      <w:r w:rsidR="00940B97" w:rsidRPr="0056709E">
        <w:t>i biorą oni udział</w:t>
      </w:r>
      <w:r w:rsidR="009D4250" w:rsidRPr="0056709E">
        <w:t xml:space="preserve"> </w:t>
      </w:r>
      <w:r w:rsidRPr="0056709E">
        <w:t>w realizacji robót budowlanych. Jeżeli część przedmiotu niniejszej umowy, objęta wystawioną przez Wykonawcę fakturą częściową realizowana była przez Podwykonawcę lub dalszego Podwykonawcę, Wykonawca zobowiązany jest do przedstawienia dowodów zapłaty na ich rzecz najpóźniej w dniu złożenia faktury częściowej, wymagaln</w:t>
      </w:r>
      <w:r w:rsidR="00246C2C" w:rsidRPr="0056709E">
        <w:t>ego wynagrodzenia Podwykonawcom</w:t>
      </w:r>
      <w:r w:rsidR="00940B97" w:rsidRPr="0056709E">
        <w:t xml:space="preserve"> </w:t>
      </w:r>
      <w:r w:rsidR="009D4250" w:rsidRPr="0056709E">
        <w:t>i dalszym Podwykonawcom</w:t>
      </w:r>
      <w:r w:rsidR="009D4250" w:rsidRPr="0056709E">
        <w:br/>
      </w:r>
      <w:r w:rsidRPr="0056709E">
        <w:t>z tytułu udziału w realizacji tej części przedmiotu umowy. Potwierdzenie powinno zawierać zestawienie kwot, należnych Podwyko</w:t>
      </w:r>
      <w:r w:rsidR="00973FCD">
        <w:t>nawcy (dalszemu Podwykonawcy) z </w:t>
      </w:r>
      <w:r w:rsidRPr="0056709E">
        <w:t>tytułu wykonania robót objętych tą fakturą częściową. W przypadku faktury końcowej Wykonawca zobowiązany jest do przedstawienia najpóźniej w dniu złożenia faktury końcowej dowód zapłaty na ich rzecz całości należ</w:t>
      </w:r>
      <w:r w:rsidR="009D4250" w:rsidRPr="0056709E">
        <w:t>nego wynagrodzenia Podwykonawcy</w:t>
      </w:r>
      <w:r w:rsidR="009D4250" w:rsidRPr="0056709E">
        <w:br/>
      </w:r>
      <w:r w:rsidRPr="0056709E">
        <w:t>i dalszemu Podwykonawcy z tytułu udziału w realizacji p</w:t>
      </w:r>
      <w:r w:rsidR="00246C2C" w:rsidRPr="0056709E">
        <w:t>r</w:t>
      </w:r>
      <w:r w:rsidRPr="0056709E">
        <w:t>zedmiotu umowy. Potwierdzenie powinno zawierać zestawienie kwot, należnych Podwykonawcy (dalszemu podwykonawcy) z tytułu wykonania robót objętych umową.</w:t>
      </w:r>
    </w:p>
    <w:p w14:paraId="69052EE6"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W przypadku nieprzedstawienia przez Wykonawcę wszystkich dowodów zapłaty,</w:t>
      </w:r>
      <w:r w:rsidR="00940B97" w:rsidRPr="0056709E">
        <w:rPr>
          <w:b w:val="0"/>
          <w:bCs w:val="0"/>
        </w:rPr>
        <w:br/>
      </w:r>
      <w:r w:rsidR="00B043FE" w:rsidRPr="0056709E">
        <w:rPr>
          <w:b w:val="0"/>
          <w:bCs w:val="0"/>
        </w:rPr>
        <w:t xml:space="preserve">o których mowa w ust. </w:t>
      </w:r>
      <w:r w:rsidR="006375C2">
        <w:rPr>
          <w:b w:val="0"/>
          <w:bCs w:val="0"/>
        </w:rPr>
        <w:t>10</w:t>
      </w:r>
      <w:r w:rsidRPr="0056709E">
        <w:rPr>
          <w:b w:val="0"/>
          <w:bCs w:val="0"/>
        </w:rPr>
        <w:t>, wstrzymuje się wypłatę należnego wynagrodzeni</w:t>
      </w:r>
      <w:r w:rsidR="00246C2C" w:rsidRPr="0056709E">
        <w:rPr>
          <w:b w:val="0"/>
          <w:bCs w:val="0"/>
        </w:rPr>
        <w:t>a za odebrane roboty budowlane</w:t>
      </w:r>
      <w:r w:rsidR="000C60F8" w:rsidRPr="0056709E">
        <w:rPr>
          <w:b w:val="0"/>
          <w:bCs w:val="0"/>
        </w:rPr>
        <w:t>,</w:t>
      </w:r>
      <w:r w:rsidR="00940B97" w:rsidRPr="0056709E">
        <w:rPr>
          <w:b w:val="0"/>
          <w:bCs w:val="0"/>
        </w:rPr>
        <w:t xml:space="preserve"> </w:t>
      </w:r>
      <w:r w:rsidR="000C60F8" w:rsidRPr="0056709E">
        <w:rPr>
          <w:b w:val="0"/>
          <w:bCs w:val="0"/>
        </w:rPr>
        <w:t>w</w:t>
      </w:r>
      <w:r w:rsidRPr="0056709E">
        <w:rPr>
          <w:b w:val="0"/>
          <w:bCs w:val="0"/>
        </w:rPr>
        <w:t xml:space="preserve"> części równej sumie kwot należnych Podwykonawcy (dalszemu Podwykonawcy), których zapłata nie została udowodniona.</w:t>
      </w:r>
    </w:p>
    <w:p w14:paraId="06E52BF6"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Zamawiający dokona bezpośredniej zapłaty wymagalnego wynagrodzenia w przypadku faktury częściowej oraz wynagrodzenia w przypadku faktury końcowej, przysługującego Podwykonawcy lub dalszemu Podwykonawcy, który zawarł zaakcept</w:t>
      </w:r>
      <w:r w:rsidR="00246C2C" w:rsidRPr="0056709E">
        <w:rPr>
          <w:b w:val="0"/>
          <w:bCs w:val="0"/>
        </w:rPr>
        <w:t>owaną przez Zamawiającego umowę</w:t>
      </w:r>
      <w:r w:rsidR="00940B97" w:rsidRPr="0056709E">
        <w:rPr>
          <w:b w:val="0"/>
          <w:bCs w:val="0"/>
        </w:rPr>
        <w:t xml:space="preserve"> </w:t>
      </w:r>
      <w:r w:rsidRPr="0056709E">
        <w:rPr>
          <w:b w:val="0"/>
          <w:bCs w:val="0"/>
        </w:rPr>
        <w:t>o podwykonawstwo, której przedmiotem są roboty budowlane lub który zawarł przedłożoną Zamawiającemu umowę o podwykonawstwo, której p</w:t>
      </w:r>
      <w:r w:rsidR="00246C2C" w:rsidRPr="0056709E">
        <w:rPr>
          <w:b w:val="0"/>
          <w:bCs w:val="0"/>
        </w:rPr>
        <w:t>rzedmiotem są usługi i dostawy,</w:t>
      </w:r>
      <w:r w:rsidR="00940B97" w:rsidRPr="0056709E">
        <w:rPr>
          <w:b w:val="0"/>
          <w:bCs w:val="0"/>
        </w:rPr>
        <w:t xml:space="preserve"> </w:t>
      </w:r>
      <w:r w:rsidRPr="0056709E">
        <w:rPr>
          <w:b w:val="0"/>
          <w:bCs w:val="0"/>
        </w:rPr>
        <w:t>w przypadku uchylenia się od obowiązku zapłaty odpowiednio przez Wykonawcę, Podwykonawcę lub dalszego Podwykonawcę zamówienia.</w:t>
      </w:r>
    </w:p>
    <w:p w14:paraId="20D44041" w14:textId="77777777" w:rsidR="00F8323F" w:rsidRPr="0056709E" w:rsidRDefault="000C60F8" w:rsidP="00390334">
      <w:pPr>
        <w:pStyle w:val="Tekstpodstawowy"/>
        <w:numPr>
          <w:ilvl w:val="0"/>
          <w:numId w:val="11"/>
        </w:numPr>
        <w:spacing w:line="276" w:lineRule="auto"/>
        <w:ind w:left="426" w:hanging="426"/>
        <w:jc w:val="both"/>
        <w:rPr>
          <w:b w:val="0"/>
          <w:bCs w:val="0"/>
        </w:rPr>
      </w:pPr>
      <w:r w:rsidRPr="0056709E">
        <w:rPr>
          <w:b w:val="0"/>
          <w:bCs w:val="0"/>
        </w:rPr>
        <w:lastRenderedPageBreak/>
        <w:t>Wynag</w:t>
      </w:r>
      <w:r w:rsidR="00B043FE" w:rsidRPr="0056709E">
        <w:rPr>
          <w:b w:val="0"/>
          <w:bCs w:val="0"/>
        </w:rPr>
        <w:t xml:space="preserve">rodzenie, o którym mowa w ust. </w:t>
      </w:r>
      <w:r w:rsidR="004A51F8" w:rsidRPr="0056709E">
        <w:rPr>
          <w:b w:val="0"/>
          <w:bCs w:val="0"/>
        </w:rPr>
        <w:t>1</w:t>
      </w:r>
      <w:r w:rsidR="006375C2">
        <w:rPr>
          <w:b w:val="0"/>
          <w:bCs w:val="0"/>
        </w:rPr>
        <w:t>2</w:t>
      </w:r>
      <w:r w:rsidRPr="0056709E">
        <w:rPr>
          <w:b w:val="0"/>
          <w:bCs w:val="0"/>
        </w:rPr>
        <w:t>, dotyczy wyłącznie należności powstałych po zaakceptowaniu przez Zamawiającego umowy o podwykonawstwo, której przedmiotem są roboty budowlane lub po przedłożeniu Zamawiającemu poświadczonej za zgodność</w:t>
      </w:r>
      <w:r w:rsidR="00940B97" w:rsidRPr="0056709E">
        <w:rPr>
          <w:b w:val="0"/>
          <w:bCs w:val="0"/>
        </w:rPr>
        <w:br/>
      </w:r>
      <w:r w:rsidRPr="0056709E">
        <w:rPr>
          <w:b w:val="0"/>
          <w:bCs w:val="0"/>
        </w:rPr>
        <w:t xml:space="preserve">z oryginałem kopii umowy o podwykonawstwo, której przedmiotem są dostawy lub usługi. </w:t>
      </w:r>
      <w:r w:rsidR="00D22781" w:rsidRPr="0056709E">
        <w:rPr>
          <w:b w:val="0"/>
          <w:bCs w:val="0"/>
        </w:rPr>
        <w:t>Bezpośrednia zapłata obejmuje wyłącznie nale</w:t>
      </w:r>
      <w:r w:rsidR="00973FCD">
        <w:rPr>
          <w:b w:val="0"/>
          <w:bCs w:val="0"/>
        </w:rPr>
        <w:t>żne wynagrodzenie, wynikające z </w:t>
      </w:r>
      <w:r w:rsidR="00940B97" w:rsidRPr="0056709E">
        <w:rPr>
          <w:b w:val="0"/>
          <w:bCs w:val="0"/>
        </w:rPr>
        <w:t>umów,</w:t>
      </w:r>
      <w:r w:rsidR="004A51F8" w:rsidRPr="0056709E">
        <w:rPr>
          <w:b w:val="0"/>
          <w:bCs w:val="0"/>
        </w:rPr>
        <w:t xml:space="preserve"> </w:t>
      </w:r>
      <w:r w:rsidRPr="0056709E">
        <w:rPr>
          <w:b w:val="0"/>
          <w:bCs w:val="0"/>
        </w:rPr>
        <w:t>o których</w:t>
      </w:r>
      <w:r w:rsidR="00D22781" w:rsidRPr="0056709E">
        <w:rPr>
          <w:b w:val="0"/>
          <w:bCs w:val="0"/>
        </w:rPr>
        <w:t xml:space="preserve"> mowa w ust. </w:t>
      </w:r>
      <w:r w:rsidR="004A51F8" w:rsidRPr="0056709E">
        <w:rPr>
          <w:b w:val="0"/>
          <w:bCs w:val="0"/>
        </w:rPr>
        <w:t>11</w:t>
      </w:r>
      <w:r w:rsidR="00D22781" w:rsidRPr="0056709E">
        <w:rPr>
          <w:b w:val="0"/>
          <w:bCs w:val="0"/>
        </w:rPr>
        <w:t xml:space="preserve"> Podwykonawcy lub dalszemu Podwykonawcy bez należnych odsetek.</w:t>
      </w:r>
    </w:p>
    <w:p w14:paraId="09B1C6D2"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Przed dokonaniem bezpośredniej zapłaty Podwykonawcy (dalszemu Podwykonawcy) Zamawiający umożliwi Wykonawcy zgłoszenie w formie pisemnej uwag, dotyczących zasadności bezpośredniej zapłaty wynagrodzenia Podwykonawcy lub dalszemu Podwykonawcy. Zamawiający informuje o terminie zgłas</w:t>
      </w:r>
      <w:r w:rsidR="00246C2C" w:rsidRPr="0056709E">
        <w:rPr>
          <w:b w:val="0"/>
          <w:bCs w:val="0"/>
        </w:rPr>
        <w:t xml:space="preserve">zania uwag w terminie 7 dni </w:t>
      </w:r>
      <w:r w:rsidRPr="0056709E">
        <w:rPr>
          <w:b w:val="0"/>
          <w:bCs w:val="0"/>
        </w:rPr>
        <w:t xml:space="preserve">od </w:t>
      </w:r>
      <w:r w:rsidR="00246C2C" w:rsidRPr="0056709E">
        <w:rPr>
          <w:b w:val="0"/>
          <w:bCs w:val="0"/>
        </w:rPr>
        <w:t>dnia doręczenia tej informacji.</w:t>
      </w:r>
      <w:r w:rsidR="00940B97" w:rsidRPr="0056709E">
        <w:rPr>
          <w:b w:val="0"/>
          <w:bCs w:val="0"/>
        </w:rPr>
        <w:t xml:space="preserve"> </w:t>
      </w:r>
      <w:r w:rsidRPr="0056709E">
        <w:rPr>
          <w:b w:val="0"/>
          <w:bCs w:val="0"/>
        </w:rPr>
        <w:t>W przypadku zgłoszenia uwag w terminie wskazanym Zamawiający może postępować zg</w:t>
      </w:r>
      <w:r w:rsidR="00246C2C" w:rsidRPr="0056709E">
        <w:rPr>
          <w:b w:val="0"/>
          <w:bCs w:val="0"/>
        </w:rPr>
        <w:t>odnie</w:t>
      </w:r>
      <w:r w:rsidR="00940B97" w:rsidRPr="0056709E">
        <w:rPr>
          <w:b w:val="0"/>
          <w:bCs w:val="0"/>
        </w:rPr>
        <w:t xml:space="preserve"> </w:t>
      </w:r>
      <w:r w:rsidRPr="0056709E">
        <w:rPr>
          <w:b w:val="0"/>
          <w:bCs w:val="0"/>
        </w:rPr>
        <w:t>z zapisam</w:t>
      </w:r>
      <w:r w:rsidR="00940B97" w:rsidRPr="0056709E">
        <w:rPr>
          <w:b w:val="0"/>
          <w:bCs w:val="0"/>
        </w:rPr>
        <w:t>i art. 465 ust. 5 ustawy z dnia</w:t>
      </w:r>
      <w:r w:rsidR="00940B97" w:rsidRPr="0056709E">
        <w:rPr>
          <w:b w:val="0"/>
          <w:bCs w:val="0"/>
        </w:rPr>
        <w:br/>
      </w:r>
      <w:r w:rsidRPr="0056709E">
        <w:rPr>
          <w:b w:val="0"/>
          <w:bCs w:val="0"/>
        </w:rPr>
        <w:t>11 września 2019</w:t>
      </w:r>
      <w:r w:rsidR="006375C2">
        <w:rPr>
          <w:b w:val="0"/>
          <w:bCs w:val="0"/>
        </w:rPr>
        <w:t xml:space="preserve"> </w:t>
      </w:r>
      <w:r w:rsidRPr="0056709E">
        <w:rPr>
          <w:b w:val="0"/>
          <w:bCs w:val="0"/>
        </w:rPr>
        <w:t>r. Prawo zamówień publicznych.</w:t>
      </w:r>
    </w:p>
    <w:p w14:paraId="04252B87"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 xml:space="preserve">W przypadku dokonania bezpośredniej zapłaty Podwykonawcy lub dalszemu Podwykonawcy Zamawiający potrąci kwotę wypłacanego </w:t>
      </w:r>
      <w:r w:rsidR="000C60F8" w:rsidRPr="0056709E">
        <w:rPr>
          <w:b w:val="0"/>
          <w:bCs w:val="0"/>
        </w:rPr>
        <w:t>wynagrodzenia</w:t>
      </w:r>
      <w:r w:rsidRPr="0056709E">
        <w:rPr>
          <w:b w:val="0"/>
          <w:bCs w:val="0"/>
        </w:rPr>
        <w:t xml:space="preserve"> należnego Wykonawcy.</w:t>
      </w:r>
    </w:p>
    <w:p w14:paraId="2103873A"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Koni</w:t>
      </w:r>
      <w:r w:rsidR="00246C2C" w:rsidRPr="0056709E">
        <w:rPr>
          <w:b w:val="0"/>
          <w:bCs w:val="0"/>
        </w:rPr>
        <w:t>e</w:t>
      </w:r>
      <w:r w:rsidRPr="0056709E">
        <w:rPr>
          <w:b w:val="0"/>
          <w:bCs w:val="0"/>
        </w:rPr>
        <w:t>czność wielokrotnego dokonywania bezpośredniej zapłaty Podwyko</w:t>
      </w:r>
      <w:r w:rsidR="00246C2C" w:rsidRPr="0056709E">
        <w:rPr>
          <w:b w:val="0"/>
          <w:bCs w:val="0"/>
        </w:rPr>
        <w:t>n</w:t>
      </w:r>
      <w:r w:rsidRPr="0056709E">
        <w:rPr>
          <w:b w:val="0"/>
          <w:bCs w:val="0"/>
        </w:rPr>
        <w:t>awcy lub dalszemu Podwykonawcy, lub konieczność dokonania bezpośredniej zapłaty na sumę większą niż 5% wartości umowy może stanowić podstawę do odstąpienia przez Zamawiającego od niniejszej umowy z winy Wykonawcy.</w:t>
      </w:r>
    </w:p>
    <w:p w14:paraId="1F6783DB"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 xml:space="preserve">Powody zawarte w ust. </w:t>
      </w:r>
      <w:r w:rsidR="006375C2">
        <w:rPr>
          <w:b w:val="0"/>
          <w:bCs w:val="0"/>
        </w:rPr>
        <w:t>11</w:t>
      </w:r>
      <w:r w:rsidR="00851511" w:rsidRPr="0056709E">
        <w:rPr>
          <w:b w:val="0"/>
          <w:bCs w:val="0"/>
        </w:rPr>
        <w:t xml:space="preserve"> i 1</w:t>
      </w:r>
      <w:r w:rsidR="006375C2">
        <w:rPr>
          <w:b w:val="0"/>
          <w:bCs w:val="0"/>
        </w:rPr>
        <w:t>6</w:t>
      </w:r>
      <w:r w:rsidRPr="0056709E">
        <w:rPr>
          <w:b w:val="0"/>
          <w:bCs w:val="0"/>
        </w:rPr>
        <w:t>, stanowić mogą podstawę wstrzyma</w:t>
      </w:r>
      <w:r w:rsidR="00246C2C" w:rsidRPr="0056709E">
        <w:rPr>
          <w:b w:val="0"/>
          <w:bCs w:val="0"/>
        </w:rPr>
        <w:t>n</w:t>
      </w:r>
      <w:r w:rsidRPr="0056709E">
        <w:rPr>
          <w:b w:val="0"/>
          <w:bCs w:val="0"/>
        </w:rPr>
        <w:t>ia płatn</w:t>
      </w:r>
      <w:r w:rsidR="00246C2C" w:rsidRPr="0056709E">
        <w:rPr>
          <w:b w:val="0"/>
          <w:bCs w:val="0"/>
        </w:rPr>
        <w:t>o</w:t>
      </w:r>
      <w:r w:rsidR="00940B97" w:rsidRPr="0056709E">
        <w:rPr>
          <w:b w:val="0"/>
          <w:bCs w:val="0"/>
        </w:rPr>
        <w:t>ści należności</w:t>
      </w:r>
      <w:r w:rsidR="004A51F8" w:rsidRPr="0056709E">
        <w:rPr>
          <w:b w:val="0"/>
          <w:bCs w:val="0"/>
        </w:rPr>
        <w:t xml:space="preserve"> </w:t>
      </w:r>
      <w:r w:rsidRPr="0056709E">
        <w:rPr>
          <w:b w:val="0"/>
          <w:bCs w:val="0"/>
        </w:rPr>
        <w:t>z tytułu realizacji niniejszej umowy przez Wykonawcę i nalicze</w:t>
      </w:r>
      <w:r w:rsidR="00246C2C" w:rsidRPr="0056709E">
        <w:rPr>
          <w:b w:val="0"/>
          <w:bCs w:val="0"/>
        </w:rPr>
        <w:t>nia kar umownych przewidzianych</w:t>
      </w:r>
      <w:r w:rsidR="003C49B5" w:rsidRPr="0056709E">
        <w:rPr>
          <w:b w:val="0"/>
          <w:bCs w:val="0"/>
        </w:rPr>
        <w:t xml:space="preserve"> </w:t>
      </w:r>
      <w:r w:rsidRPr="0056709E">
        <w:rPr>
          <w:b w:val="0"/>
          <w:bCs w:val="0"/>
        </w:rPr>
        <w:t>w niniejszej umowie.</w:t>
      </w:r>
    </w:p>
    <w:p w14:paraId="613A1C7B"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Wykonawcy nie przysługuje prawo do żądania przedłużenia terminu wykonania przedmiotu niniejszej umowy, z tytułu wstrzymania płatności należności przez Zamawiającego, z powodów określonych w ust</w:t>
      </w:r>
      <w:r w:rsidR="00F01D8E" w:rsidRPr="0056709E">
        <w:rPr>
          <w:b w:val="0"/>
          <w:bCs w:val="0"/>
        </w:rPr>
        <w:t xml:space="preserve">. </w:t>
      </w:r>
      <w:r w:rsidR="006375C2">
        <w:rPr>
          <w:b w:val="0"/>
          <w:bCs w:val="0"/>
        </w:rPr>
        <w:t>11</w:t>
      </w:r>
      <w:r w:rsidRPr="0056709E">
        <w:rPr>
          <w:b w:val="0"/>
          <w:bCs w:val="0"/>
        </w:rPr>
        <w:t>.</w:t>
      </w:r>
    </w:p>
    <w:p w14:paraId="0D63962B"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4084B049"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Faktury powinny wskazywać jako nabywcę Gminę Ostrowiec Świętokrzyski</w:t>
      </w:r>
      <w:r w:rsidR="00940B97" w:rsidRPr="0056709E">
        <w:rPr>
          <w:b w:val="0"/>
          <w:bCs w:val="0"/>
        </w:rPr>
        <w:br/>
      </w:r>
      <w:r w:rsidRPr="0056709E">
        <w:rPr>
          <w:b w:val="0"/>
          <w:bCs w:val="0"/>
        </w:rPr>
        <w:t>NIP 661</w:t>
      </w:r>
      <w:r w:rsidR="004C71B4" w:rsidRPr="0056709E">
        <w:rPr>
          <w:b w:val="0"/>
          <w:bCs w:val="0"/>
        </w:rPr>
        <w:t xml:space="preserve"> – </w:t>
      </w:r>
      <w:r w:rsidRPr="0056709E">
        <w:rPr>
          <w:b w:val="0"/>
          <w:bCs w:val="0"/>
        </w:rPr>
        <w:t>000</w:t>
      </w:r>
      <w:r w:rsidR="004C71B4" w:rsidRPr="0056709E">
        <w:rPr>
          <w:b w:val="0"/>
          <w:bCs w:val="0"/>
        </w:rPr>
        <w:t xml:space="preserve"> – </w:t>
      </w:r>
      <w:r w:rsidRPr="0056709E">
        <w:rPr>
          <w:b w:val="0"/>
          <w:bCs w:val="0"/>
        </w:rPr>
        <w:t>39</w:t>
      </w:r>
      <w:r w:rsidR="004C71B4" w:rsidRPr="0056709E">
        <w:rPr>
          <w:b w:val="0"/>
          <w:bCs w:val="0"/>
        </w:rPr>
        <w:t xml:space="preserve"> – </w:t>
      </w:r>
      <w:r w:rsidRPr="0056709E">
        <w:rPr>
          <w:b w:val="0"/>
          <w:bCs w:val="0"/>
        </w:rPr>
        <w:t>45, natomiast jako odbiorcę (płatnika) – Urząd Miasta Ostrowca Świętokrzyskiego, ul. Jana Głogowskiego 3/5, 27 – 400 Ostrowiec Świętokrzyski.</w:t>
      </w:r>
    </w:p>
    <w:p w14:paraId="3D6BB0FE"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Wykonawca nie ma prawa do przeniesienia, bez uprzedniej pisemnej zgody Zamawiającego, wierzytelności wynikających z niniejszej umowy na rzecz osób trzecich.</w:t>
      </w:r>
    </w:p>
    <w:p w14:paraId="6771DD42"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Wynagrodzenie płatne będzie w formie przelewu na rachunek bankowy Wykonawcy. Numer rachunku</w:t>
      </w:r>
      <w:r w:rsidR="00183805" w:rsidRPr="0056709E">
        <w:rPr>
          <w:b w:val="0"/>
          <w:bCs w:val="0"/>
        </w:rPr>
        <w:t xml:space="preserve"> </w:t>
      </w:r>
      <w:r w:rsidR="004A51F8" w:rsidRPr="0056709E">
        <w:rPr>
          <w:b w:val="0"/>
          <w:bCs w:val="0"/>
        </w:rPr>
        <w:t>…</w:t>
      </w:r>
      <w:r w:rsidR="001348FF">
        <w:rPr>
          <w:b w:val="0"/>
          <w:bCs w:val="0"/>
        </w:rPr>
        <w:t>……………………………………………</w:t>
      </w:r>
    </w:p>
    <w:p w14:paraId="164216C7"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Łączne wynagrodzenie umowne brutto określone w ust. 3 zawiera wszelkie podatki, opłaty i inne koszty związane z wykonaniem przedmiotu niniejszej umowy.</w:t>
      </w:r>
    </w:p>
    <w:p w14:paraId="0070960E" w14:textId="77777777" w:rsidR="00F8323F"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Wykonawca nie może żądać podwyższ</w:t>
      </w:r>
      <w:r w:rsidR="00246C2C" w:rsidRPr="0056709E">
        <w:rPr>
          <w:b w:val="0"/>
          <w:bCs w:val="0"/>
        </w:rPr>
        <w:t>e</w:t>
      </w:r>
      <w:r w:rsidRPr="0056709E">
        <w:rPr>
          <w:b w:val="0"/>
          <w:bCs w:val="0"/>
        </w:rPr>
        <w:t>nia łącznego wynagrodzenia umownego brutto, określonego w ust. 3, jeżeli w chwili zawarcia niniejszej umowy nie przewidział wszystkich kosztów niezbędnych do praw</w:t>
      </w:r>
      <w:r w:rsidR="00246C2C" w:rsidRPr="0056709E">
        <w:rPr>
          <w:b w:val="0"/>
          <w:bCs w:val="0"/>
        </w:rPr>
        <w:t>i</w:t>
      </w:r>
      <w:r w:rsidRPr="0056709E">
        <w:rPr>
          <w:b w:val="0"/>
          <w:bCs w:val="0"/>
        </w:rPr>
        <w:t xml:space="preserve">dłowej realizacji przedmiotu niniejszej umowy. </w:t>
      </w:r>
    </w:p>
    <w:p w14:paraId="7A394EAE" w14:textId="77777777" w:rsidR="00DA2248" w:rsidRPr="0056709E" w:rsidRDefault="00D22781" w:rsidP="00390334">
      <w:pPr>
        <w:pStyle w:val="Tekstpodstawowy"/>
        <w:numPr>
          <w:ilvl w:val="0"/>
          <w:numId w:val="11"/>
        </w:numPr>
        <w:spacing w:line="276" w:lineRule="auto"/>
        <w:ind w:left="426" w:hanging="426"/>
        <w:jc w:val="both"/>
        <w:rPr>
          <w:b w:val="0"/>
          <w:bCs w:val="0"/>
        </w:rPr>
      </w:pPr>
      <w:r w:rsidRPr="0056709E">
        <w:rPr>
          <w:b w:val="0"/>
          <w:bCs w:val="0"/>
        </w:rPr>
        <w:t>Wykonawca oświadcza, że jest/nie jest</w:t>
      </w:r>
      <w:r w:rsidR="005A04E7" w:rsidRPr="0056709E">
        <w:rPr>
          <w:rStyle w:val="Odwoanieprzypisudolnego"/>
          <w:b w:val="0"/>
          <w:bCs w:val="0"/>
        </w:rPr>
        <w:footnoteReference w:id="1"/>
      </w:r>
      <w:r w:rsidRPr="0056709E">
        <w:rPr>
          <w:b w:val="0"/>
          <w:bCs w:val="0"/>
        </w:rPr>
        <w:t xml:space="preserve"> p</w:t>
      </w:r>
      <w:r w:rsidR="008856D2" w:rsidRPr="0056709E">
        <w:rPr>
          <w:b w:val="0"/>
          <w:bCs w:val="0"/>
        </w:rPr>
        <w:t>łatnikiem podatku VAT i posiada</w:t>
      </w:r>
      <w:r w:rsidR="004A51F8" w:rsidRPr="0056709E">
        <w:rPr>
          <w:b w:val="0"/>
          <w:bCs w:val="0"/>
        </w:rPr>
        <w:t xml:space="preserve"> </w:t>
      </w:r>
      <w:r w:rsidRPr="0056709E">
        <w:rPr>
          <w:b w:val="0"/>
          <w:bCs w:val="0"/>
        </w:rPr>
        <w:t>NIP</w:t>
      </w:r>
      <w:r w:rsidR="008856D2" w:rsidRPr="0056709E">
        <w:rPr>
          <w:b w:val="0"/>
          <w:bCs w:val="0"/>
        </w:rPr>
        <w:t xml:space="preserve"> </w:t>
      </w:r>
      <w:r w:rsidR="000639AC">
        <w:rPr>
          <w:b w:val="0"/>
          <w:bCs w:val="0"/>
        </w:rPr>
        <w:t>…..</w:t>
      </w:r>
      <w:r w:rsidR="004A51F8" w:rsidRPr="0056709E">
        <w:rPr>
          <w:b w:val="0"/>
          <w:bCs w:val="0"/>
        </w:rPr>
        <w:t>……</w:t>
      </w:r>
    </w:p>
    <w:p w14:paraId="038C60E0" w14:textId="77777777" w:rsidR="00B3331C" w:rsidRPr="0056709E" w:rsidRDefault="00B3331C" w:rsidP="005C0CA0">
      <w:pPr>
        <w:spacing w:line="276" w:lineRule="auto"/>
      </w:pPr>
    </w:p>
    <w:p w14:paraId="3B6D338A" w14:textId="77777777" w:rsidR="00A456D0" w:rsidRDefault="00A456D0" w:rsidP="004A51F8">
      <w:pPr>
        <w:spacing w:line="276" w:lineRule="auto"/>
        <w:jc w:val="center"/>
        <w:rPr>
          <w:color w:val="000000"/>
        </w:rPr>
      </w:pPr>
    </w:p>
    <w:p w14:paraId="675EF784" w14:textId="77777777" w:rsidR="00A456D0" w:rsidRDefault="00A456D0" w:rsidP="004A51F8">
      <w:pPr>
        <w:spacing w:line="276" w:lineRule="auto"/>
        <w:jc w:val="center"/>
        <w:rPr>
          <w:color w:val="000000"/>
        </w:rPr>
      </w:pPr>
    </w:p>
    <w:p w14:paraId="414A809C" w14:textId="77777777" w:rsidR="004A51F8" w:rsidRPr="0056709E" w:rsidRDefault="004A51F8" w:rsidP="004A51F8">
      <w:pPr>
        <w:spacing w:line="276" w:lineRule="auto"/>
        <w:jc w:val="center"/>
      </w:pPr>
      <w:r w:rsidRPr="0056709E">
        <w:rPr>
          <w:color w:val="000000"/>
        </w:rPr>
        <w:t>§4</w:t>
      </w:r>
    </w:p>
    <w:p w14:paraId="6234AB99" w14:textId="77777777" w:rsidR="004A51F8" w:rsidRDefault="004A51F8" w:rsidP="00390334">
      <w:pPr>
        <w:pStyle w:val="Tekstpodstawowy"/>
        <w:numPr>
          <w:ilvl w:val="0"/>
          <w:numId w:val="41"/>
        </w:numPr>
        <w:spacing w:line="276" w:lineRule="auto"/>
        <w:ind w:left="426" w:hanging="426"/>
        <w:jc w:val="both"/>
        <w:rPr>
          <w:b w:val="0"/>
          <w:bCs w:val="0"/>
        </w:rPr>
      </w:pPr>
      <w:r w:rsidRPr="00F57DFE">
        <w:rPr>
          <w:b w:val="0"/>
          <w:bCs w:val="0"/>
        </w:rPr>
        <w:t xml:space="preserve">Zamawiający oświadcza, że Wynagrodzenie Wykonawcy jest finansowane ze środków własnych Zamawiającego </w:t>
      </w:r>
      <w:r w:rsidR="00A37208" w:rsidRPr="00F57DFE">
        <w:rPr>
          <w:b w:val="0"/>
          <w:bCs w:val="0"/>
        </w:rPr>
        <w:t>stanowiącej</w:t>
      </w:r>
      <w:r w:rsidR="000B1E0F">
        <w:rPr>
          <w:b w:val="0"/>
          <w:bCs w:val="0"/>
        </w:rPr>
        <w:t xml:space="preserve"> co najmniej 10</w:t>
      </w:r>
      <w:r w:rsidRPr="00F57DFE">
        <w:rPr>
          <w:b w:val="0"/>
          <w:bCs w:val="0"/>
        </w:rPr>
        <w:t>% kwoty, którą Zamawiający zamierza</w:t>
      </w:r>
      <w:r w:rsidR="00A37208" w:rsidRPr="00F57DFE">
        <w:rPr>
          <w:b w:val="0"/>
          <w:bCs w:val="0"/>
        </w:rPr>
        <w:t>ł</w:t>
      </w:r>
      <w:r w:rsidRPr="00F57DFE">
        <w:rPr>
          <w:b w:val="0"/>
          <w:bCs w:val="0"/>
        </w:rPr>
        <w:t xml:space="preserve"> przeznaczyć na realizację zamówienia</w:t>
      </w:r>
      <w:r w:rsidR="00A37208" w:rsidRPr="00F57DFE">
        <w:rPr>
          <w:b w:val="0"/>
          <w:bCs w:val="0"/>
        </w:rPr>
        <w:t xml:space="preserve"> zg</w:t>
      </w:r>
      <w:r w:rsidR="001348FF" w:rsidRPr="00F57DFE">
        <w:rPr>
          <w:b w:val="0"/>
          <w:bCs w:val="0"/>
        </w:rPr>
        <w:t>odnie ze złożonym wnioskiem pn. </w:t>
      </w:r>
      <w:r w:rsidR="00A37208" w:rsidRPr="00F57DFE">
        <w:rPr>
          <w:b w:val="0"/>
          <w:bCs w:val="0"/>
        </w:rPr>
        <w:t>„</w:t>
      </w:r>
      <w:r w:rsidR="000B1E0F">
        <w:rPr>
          <w:b w:val="0"/>
          <w:bCs w:val="0"/>
        </w:rPr>
        <w:t>Budowa infrastruktury kulturalno-rekreacyjnej (zadaszenie amfiteatru, tor rowerowy i skateplaza) na terenie os. Pułanki i Parku im. Marszałka J. Piłsudskiego</w:t>
      </w:r>
      <w:r w:rsidR="00A37208" w:rsidRPr="00F57DFE">
        <w:rPr>
          <w:b w:val="0"/>
          <w:bCs w:val="0"/>
        </w:rPr>
        <w:t>”</w:t>
      </w:r>
      <w:r w:rsidR="000B1E0F">
        <w:rPr>
          <w:b w:val="0"/>
          <w:bCs w:val="0"/>
        </w:rPr>
        <w:t>, natomiast w </w:t>
      </w:r>
      <w:r w:rsidRPr="00F57DFE">
        <w:rPr>
          <w:b w:val="0"/>
          <w:bCs w:val="0"/>
        </w:rPr>
        <w:t>pozostałej części wynagrodzenie to jest finansowane ze środków Rządowego Funduszu Polski Ład, zwanego dalej ,,Funduszem”.</w:t>
      </w:r>
    </w:p>
    <w:p w14:paraId="19A7FF00" w14:textId="77777777" w:rsidR="00A37208" w:rsidRPr="00DA74C2" w:rsidRDefault="004A51F8" w:rsidP="00DA74C2">
      <w:pPr>
        <w:pStyle w:val="Tekstpodstawowy"/>
        <w:numPr>
          <w:ilvl w:val="0"/>
          <w:numId w:val="41"/>
        </w:numPr>
        <w:spacing w:line="276" w:lineRule="auto"/>
        <w:ind w:left="426" w:hanging="426"/>
        <w:jc w:val="both"/>
        <w:rPr>
          <w:rStyle w:val="fontstyle01"/>
          <w:rFonts w:ascii="Times New Roman" w:hAnsi="Times New Roman"/>
          <w:b w:val="0"/>
          <w:bCs w:val="0"/>
          <w:color w:val="auto"/>
          <w:sz w:val="24"/>
          <w:szCs w:val="24"/>
        </w:rPr>
      </w:pPr>
      <w:r w:rsidRPr="00DA74C2">
        <w:rPr>
          <w:rStyle w:val="fontstyle01"/>
          <w:rFonts w:ascii="Times New Roman" w:hAnsi="Times New Roman"/>
          <w:sz w:val="24"/>
          <w:szCs w:val="24"/>
        </w:rPr>
        <w:t xml:space="preserve"> </w:t>
      </w:r>
      <w:r w:rsidRPr="00DA74C2">
        <w:rPr>
          <w:rStyle w:val="fontstyle01"/>
          <w:rFonts w:ascii="Times New Roman" w:hAnsi="Times New Roman"/>
          <w:b w:val="0"/>
          <w:sz w:val="24"/>
          <w:szCs w:val="24"/>
        </w:rPr>
        <w:t>Zamawiający zapłaci na rachunek Wykonawcy kwotę wkładu własnego dla faktury</w:t>
      </w:r>
      <w:r w:rsidR="00A37208" w:rsidRPr="00DA74C2">
        <w:rPr>
          <w:rStyle w:val="fontstyle01"/>
          <w:rFonts w:ascii="Times New Roman" w:hAnsi="Times New Roman"/>
          <w:b w:val="0"/>
          <w:sz w:val="24"/>
          <w:szCs w:val="24"/>
        </w:rPr>
        <w:t xml:space="preserve"> </w:t>
      </w:r>
      <w:r w:rsidRPr="00DA74C2">
        <w:rPr>
          <w:rStyle w:val="fontstyle01"/>
          <w:rFonts w:ascii="Times New Roman" w:hAnsi="Times New Roman"/>
          <w:b w:val="0"/>
          <w:sz w:val="24"/>
          <w:szCs w:val="24"/>
        </w:rPr>
        <w:t>częściowej</w:t>
      </w:r>
      <w:r w:rsidR="00A37208" w:rsidRPr="00DA74C2">
        <w:rPr>
          <w:rStyle w:val="fontstyle01"/>
          <w:rFonts w:ascii="Times New Roman" w:hAnsi="Times New Roman"/>
          <w:b w:val="0"/>
          <w:sz w:val="24"/>
          <w:szCs w:val="24"/>
        </w:rPr>
        <w:t xml:space="preserve"> lub końcowej</w:t>
      </w:r>
      <w:r w:rsidRPr="00DA74C2">
        <w:rPr>
          <w:rStyle w:val="fontstyle01"/>
          <w:rFonts w:ascii="Times New Roman" w:hAnsi="Times New Roman"/>
          <w:b w:val="0"/>
          <w:sz w:val="24"/>
          <w:szCs w:val="24"/>
        </w:rPr>
        <w:t>,</w:t>
      </w:r>
      <w:r w:rsidRPr="00DA74C2">
        <w:rPr>
          <w:rStyle w:val="fontstyle01"/>
          <w:rFonts w:ascii="Times New Roman" w:hAnsi="Times New Roman"/>
          <w:b w:val="0"/>
          <w:color w:val="000000" w:themeColor="text1"/>
          <w:sz w:val="24"/>
          <w:szCs w:val="24"/>
        </w:rPr>
        <w:t xml:space="preserve"> niezwłocznie</w:t>
      </w:r>
      <w:r w:rsidRPr="00DA74C2">
        <w:rPr>
          <w:rStyle w:val="fontstyle01"/>
          <w:rFonts w:ascii="Times New Roman" w:hAnsi="Times New Roman"/>
          <w:b w:val="0"/>
          <w:sz w:val="24"/>
          <w:szCs w:val="24"/>
        </w:rPr>
        <w:t xml:space="preserve"> po </w:t>
      </w:r>
      <w:r w:rsidR="001348FF" w:rsidRPr="00DA74C2">
        <w:rPr>
          <w:rStyle w:val="fontstyle01"/>
          <w:rFonts w:ascii="Times New Roman" w:hAnsi="Times New Roman"/>
          <w:b w:val="0"/>
          <w:sz w:val="24"/>
          <w:szCs w:val="24"/>
        </w:rPr>
        <w:t>otrzymaniu</w:t>
      </w:r>
      <w:r w:rsidRPr="00DA74C2">
        <w:rPr>
          <w:rStyle w:val="fontstyle01"/>
          <w:rFonts w:ascii="Times New Roman" w:hAnsi="Times New Roman"/>
          <w:b w:val="0"/>
          <w:sz w:val="24"/>
          <w:szCs w:val="24"/>
        </w:rPr>
        <w:t xml:space="preserve"> faktury częściowej</w:t>
      </w:r>
      <w:r w:rsidR="00A37208" w:rsidRPr="00DA74C2">
        <w:rPr>
          <w:rStyle w:val="fontstyle01"/>
          <w:rFonts w:ascii="Times New Roman" w:hAnsi="Times New Roman"/>
          <w:b w:val="0"/>
          <w:sz w:val="24"/>
          <w:szCs w:val="24"/>
        </w:rPr>
        <w:t xml:space="preserve"> lub końcowej zgodnie z harmonogramem rzeczowo-finansowym</w:t>
      </w:r>
      <w:r w:rsidR="00DA74C2">
        <w:rPr>
          <w:rStyle w:val="fontstyle01"/>
          <w:rFonts w:ascii="Times New Roman" w:hAnsi="Times New Roman"/>
          <w:b w:val="0"/>
          <w:sz w:val="24"/>
          <w:szCs w:val="24"/>
        </w:rPr>
        <w:t>.</w:t>
      </w:r>
    </w:p>
    <w:p w14:paraId="5CEE647C" w14:textId="77777777" w:rsidR="00E2171B" w:rsidRPr="00DA74C2" w:rsidRDefault="00DA74C2" w:rsidP="00DA74C2">
      <w:pPr>
        <w:pStyle w:val="Tekstpodstawowy"/>
        <w:numPr>
          <w:ilvl w:val="0"/>
          <w:numId w:val="41"/>
        </w:numPr>
        <w:spacing w:line="276" w:lineRule="auto"/>
        <w:ind w:left="426" w:hanging="426"/>
        <w:jc w:val="both"/>
        <w:rPr>
          <w:b w:val="0"/>
          <w:bCs w:val="0"/>
        </w:rPr>
      </w:pPr>
      <w:r>
        <w:rPr>
          <w:rStyle w:val="fontstyle01"/>
          <w:rFonts w:ascii="Times New Roman" w:hAnsi="Times New Roman"/>
          <w:b w:val="0"/>
          <w:sz w:val="24"/>
          <w:szCs w:val="24"/>
        </w:rPr>
        <w:t xml:space="preserve"> W</w:t>
      </w:r>
      <w:r w:rsidR="004A51F8" w:rsidRPr="00DA74C2">
        <w:rPr>
          <w:rStyle w:val="fontstyle01"/>
          <w:rFonts w:ascii="Times New Roman" w:hAnsi="Times New Roman"/>
          <w:b w:val="0"/>
          <w:sz w:val="24"/>
          <w:szCs w:val="24"/>
        </w:rPr>
        <w:t xml:space="preserve"> przypadku gdy Zamawiający, na skutek niezależnych od niego, przedłużających się</w:t>
      </w:r>
      <w:r w:rsidR="00A37208" w:rsidRPr="00DA74C2">
        <w:rPr>
          <w:rStyle w:val="fontstyle01"/>
          <w:rFonts w:ascii="Times New Roman" w:hAnsi="Times New Roman"/>
          <w:b w:val="0"/>
          <w:sz w:val="24"/>
          <w:szCs w:val="24"/>
        </w:rPr>
        <w:t xml:space="preserve"> </w:t>
      </w:r>
      <w:r w:rsidR="004A51F8" w:rsidRPr="00DA74C2">
        <w:rPr>
          <w:rStyle w:val="fontstyle01"/>
          <w:rFonts w:ascii="Times New Roman" w:hAnsi="Times New Roman"/>
          <w:b w:val="0"/>
          <w:sz w:val="24"/>
          <w:szCs w:val="24"/>
        </w:rPr>
        <w:t>procedur związanych z wypłatą dofinansowania z Funduszu, nie otrzyma dofinansowania</w:t>
      </w:r>
      <w:r w:rsidR="00A37208" w:rsidRPr="00DA74C2">
        <w:rPr>
          <w:rStyle w:val="fontstyle01"/>
          <w:rFonts w:ascii="Times New Roman" w:hAnsi="Times New Roman"/>
          <w:b w:val="0"/>
          <w:sz w:val="24"/>
          <w:szCs w:val="24"/>
        </w:rPr>
        <w:t xml:space="preserve"> </w:t>
      </w:r>
      <w:r w:rsidR="004A51F8" w:rsidRPr="00DA74C2">
        <w:rPr>
          <w:rStyle w:val="fontstyle01"/>
          <w:rFonts w:ascii="Times New Roman" w:hAnsi="Times New Roman"/>
          <w:b w:val="0"/>
          <w:sz w:val="24"/>
          <w:szCs w:val="24"/>
        </w:rPr>
        <w:t>w terminie umożliwiającym mu zgodną z umową zapłatę transz wynagrodzenia określonego</w:t>
      </w:r>
      <w:r w:rsidR="00A37208" w:rsidRPr="00DA74C2">
        <w:rPr>
          <w:rStyle w:val="fontstyle01"/>
          <w:rFonts w:ascii="Times New Roman" w:hAnsi="Times New Roman"/>
          <w:b w:val="0"/>
          <w:sz w:val="24"/>
          <w:szCs w:val="24"/>
        </w:rPr>
        <w:t xml:space="preserve"> w ha</w:t>
      </w:r>
      <w:r>
        <w:rPr>
          <w:rStyle w:val="fontstyle01"/>
          <w:rFonts w:ascii="Times New Roman" w:hAnsi="Times New Roman"/>
          <w:b w:val="0"/>
          <w:sz w:val="24"/>
          <w:szCs w:val="24"/>
        </w:rPr>
        <w:t>rmonogramie rzeczowo-finansowym</w:t>
      </w:r>
      <w:r w:rsidR="004A51F8" w:rsidRPr="00DA74C2">
        <w:rPr>
          <w:rStyle w:val="fontstyle01"/>
          <w:rFonts w:ascii="Times New Roman" w:hAnsi="Times New Roman"/>
          <w:b w:val="0"/>
          <w:sz w:val="24"/>
          <w:szCs w:val="24"/>
        </w:rPr>
        <w:t xml:space="preserve"> pochodzącą z Funduszu, Zamawiający zapłaci na rachunek Wykonawcy</w:t>
      </w:r>
      <w:r w:rsidR="00A37208" w:rsidRPr="00DA74C2">
        <w:rPr>
          <w:rStyle w:val="fontstyle01"/>
          <w:rFonts w:ascii="Times New Roman" w:hAnsi="Times New Roman"/>
          <w:b w:val="0"/>
          <w:sz w:val="24"/>
          <w:szCs w:val="24"/>
        </w:rPr>
        <w:t xml:space="preserve"> </w:t>
      </w:r>
      <w:r w:rsidR="004A51F8" w:rsidRPr="00DA74C2">
        <w:rPr>
          <w:rStyle w:val="fontstyle01"/>
          <w:rFonts w:ascii="Times New Roman" w:hAnsi="Times New Roman"/>
          <w:b w:val="0"/>
          <w:sz w:val="24"/>
          <w:szCs w:val="24"/>
        </w:rPr>
        <w:t>pozostałą</w:t>
      </w:r>
      <w:r w:rsidR="00F57DFE" w:rsidRPr="00DA74C2">
        <w:rPr>
          <w:rStyle w:val="fontstyle01"/>
          <w:rFonts w:ascii="Times New Roman" w:hAnsi="Times New Roman"/>
          <w:b w:val="0"/>
          <w:sz w:val="24"/>
          <w:szCs w:val="24"/>
        </w:rPr>
        <w:t xml:space="preserve"> kwotę należności wynikającej z </w:t>
      </w:r>
      <w:r w:rsidR="004A51F8" w:rsidRPr="00DA74C2">
        <w:rPr>
          <w:rStyle w:val="fontstyle01"/>
          <w:rFonts w:ascii="Times New Roman" w:hAnsi="Times New Roman"/>
          <w:b w:val="0"/>
          <w:sz w:val="24"/>
          <w:szCs w:val="24"/>
        </w:rPr>
        <w:t>faktury częściowej lub końcowej – niezwłocznie</w:t>
      </w:r>
      <w:r w:rsidR="00A37208" w:rsidRPr="00DA74C2">
        <w:rPr>
          <w:rStyle w:val="fontstyle01"/>
          <w:rFonts w:ascii="Times New Roman" w:hAnsi="Times New Roman"/>
          <w:b w:val="0"/>
          <w:sz w:val="24"/>
          <w:szCs w:val="24"/>
        </w:rPr>
        <w:t xml:space="preserve"> </w:t>
      </w:r>
      <w:r w:rsidR="00F57DFE" w:rsidRPr="00DA74C2">
        <w:rPr>
          <w:rStyle w:val="fontstyle01"/>
          <w:rFonts w:ascii="Times New Roman" w:hAnsi="Times New Roman"/>
          <w:b w:val="0"/>
          <w:sz w:val="24"/>
          <w:szCs w:val="24"/>
        </w:rPr>
        <w:t>po</w:t>
      </w:r>
      <w:r w:rsidR="00F57DFE" w:rsidRPr="00DA74C2">
        <w:rPr>
          <w:rStyle w:val="fontstyle01"/>
          <w:rFonts w:ascii="Times New Roman" w:hAnsi="Times New Roman"/>
          <w:sz w:val="24"/>
          <w:szCs w:val="24"/>
        </w:rPr>
        <w:t xml:space="preserve"> </w:t>
      </w:r>
      <w:r w:rsidR="00F57DFE" w:rsidRPr="00DA74C2">
        <w:rPr>
          <w:rStyle w:val="fontstyle01"/>
          <w:rFonts w:ascii="Times New Roman" w:hAnsi="Times New Roman"/>
          <w:b w:val="0"/>
          <w:sz w:val="24"/>
          <w:szCs w:val="24"/>
        </w:rPr>
        <w:t>otrzymaniu dofinansowania z </w:t>
      </w:r>
      <w:r w:rsidR="004A51F8" w:rsidRPr="00DA74C2">
        <w:rPr>
          <w:rStyle w:val="fontstyle01"/>
          <w:rFonts w:ascii="Times New Roman" w:hAnsi="Times New Roman"/>
          <w:b w:val="0"/>
          <w:sz w:val="24"/>
          <w:szCs w:val="24"/>
        </w:rPr>
        <w:t>Funduszu</w:t>
      </w:r>
      <w:r w:rsidR="00E2171B" w:rsidRPr="00DA74C2">
        <w:rPr>
          <w:rStyle w:val="fontstyle01"/>
          <w:rFonts w:ascii="Times New Roman" w:hAnsi="Times New Roman"/>
          <w:sz w:val="24"/>
          <w:szCs w:val="24"/>
        </w:rPr>
        <w:t xml:space="preserve"> </w:t>
      </w:r>
      <w:r w:rsidR="00E2171B" w:rsidRPr="00DA74C2">
        <w:rPr>
          <w:b w:val="0"/>
          <w:bCs w:val="0"/>
        </w:rPr>
        <w:t xml:space="preserve">lub poprzez zabezpieczone środki własne Zamawiającego pochodzące </w:t>
      </w:r>
      <w:r w:rsidR="00E2171B" w:rsidRPr="00DA74C2">
        <w:rPr>
          <w:b w:val="0"/>
          <w:bCs w:val="0"/>
        </w:rPr>
        <w:br/>
        <w:t xml:space="preserve">z różnych źródeł. </w:t>
      </w:r>
    </w:p>
    <w:p w14:paraId="4091DFCF" w14:textId="77777777" w:rsidR="00A37208" w:rsidRPr="0056709E" w:rsidRDefault="00E2171B" w:rsidP="00F57DFE">
      <w:pPr>
        <w:spacing w:line="276" w:lineRule="auto"/>
        <w:ind w:left="426"/>
        <w:jc w:val="both"/>
        <w:rPr>
          <w:rStyle w:val="fontstyle01"/>
          <w:rFonts w:ascii="Times New Roman" w:hAnsi="Times New Roman"/>
          <w:sz w:val="24"/>
          <w:szCs w:val="24"/>
        </w:rPr>
      </w:pPr>
      <w:r>
        <w:rPr>
          <w:rStyle w:val="fontstyle01"/>
          <w:rFonts w:ascii="Times New Roman" w:hAnsi="Times New Roman"/>
          <w:sz w:val="24"/>
          <w:szCs w:val="24"/>
        </w:rPr>
        <w:t xml:space="preserve"> </w:t>
      </w:r>
    </w:p>
    <w:p w14:paraId="3743DE38" w14:textId="77777777" w:rsidR="00F8323F" w:rsidRPr="0056709E" w:rsidRDefault="00D22781" w:rsidP="00661B63">
      <w:pPr>
        <w:spacing w:line="276" w:lineRule="auto"/>
        <w:jc w:val="center"/>
      </w:pPr>
      <w:r w:rsidRPr="0056709E">
        <w:t>§</w:t>
      </w:r>
      <w:r w:rsidR="00A37208" w:rsidRPr="0056709E">
        <w:t>5</w:t>
      </w:r>
      <w:r w:rsidR="00023093" w:rsidRPr="0056709E">
        <w:t xml:space="preserve"> </w:t>
      </w:r>
    </w:p>
    <w:p w14:paraId="41B0D1E7" w14:textId="77777777" w:rsidR="00F8323F" w:rsidRPr="0056709E" w:rsidRDefault="00D22781" w:rsidP="00390334">
      <w:pPr>
        <w:pStyle w:val="Akapitzlist"/>
        <w:numPr>
          <w:ilvl w:val="0"/>
          <w:numId w:val="39"/>
        </w:numPr>
        <w:spacing w:line="276" w:lineRule="auto"/>
        <w:ind w:left="426" w:hanging="426"/>
        <w:jc w:val="both"/>
      </w:pPr>
      <w:r w:rsidRPr="0056709E">
        <w:t>Zamawiający zobowiązuje się do:</w:t>
      </w:r>
    </w:p>
    <w:p w14:paraId="3771504D" w14:textId="77777777" w:rsidR="00851511" w:rsidRPr="0056709E" w:rsidRDefault="00D22781" w:rsidP="00390334">
      <w:pPr>
        <w:pStyle w:val="Akapitzlist"/>
        <w:numPr>
          <w:ilvl w:val="0"/>
          <w:numId w:val="12"/>
        </w:numPr>
        <w:spacing w:line="276" w:lineRule="auto"/>
        <w:ind w:left="851" w:hanging="426"/>
        <w:jc w:val="both"/>
      </w:pPr>
      <w:r w:rsidRPr="0056709E">
        <w:t>protokolarnego przekazania Wykonawcy placu budowy w terminie do 14 dni po podpisaniu umowy,</w:t>
      </w:r>
    </w:p>
    <w:p w14:paraId="11227B75" w14:textId="77777777" w:rsidR="00F8323F" w:rsidRPr="0056709E" w:rsidRDefault="00D22781" w:rsidP="00390334">
      <w:pPr>
        <w:pStyle w:val="Akapitzlist"/>
        <w:numPr>
          <w:ilvl w:val="0"/>
          <w:numId w:val="12"/>
        </w:numPr>
        <w:spacing w:line="276" w:lineRule="auto"/>
        <w:ind w:left="851" w:hanging="426"/>
        <w:jc w:val="both"/>
      </w:pPr>
      <w:r w:rsidRPr="0056709E">
        <w:t xml:space="preserve">przekazania Wykonawcy </w:t>
      </w:r>
      <w:r w:rsidR="00D067E1" w:rsidRPr="0056709E">
        <w:t>projektu budowlanego i</w:t>
      </w:r>
      <w:r w:rsidR="00851511" w:rsidRPr="0056709E">
        <w:t xml:space="preserve"> wykonawczego zagospodarowania terenu,</w:t>
      </w:r>
      <w:r w:rsidRPr="0056709E">
        <w:t xml:space="preserve"> specyfikacji technicznej wykonania i odbioru robót budowlanych i innych dokumentów niezbędnych do wykonania przedmiotu umowy, stanowiących załączniki do </w:t>
      </w:r>
      <w:r w:rsidR="006C211F" w:rsidRPr="0056709E">
        <w:t>SWZ</w:t>
      </w:r>
      <w:r w:rsidRPr="0056709E">
        <w:t>,</w:t>
      </w:r>
    </w:p>
    <w:p w14:paraId="72E6F70A" w14:textId="77777777" w:rsidR="00F8323F" w:rsidRPr="0056709E" w:rsidRDefault="00D22781" w:rsidP="00390334">
      <w:pPr>
        <w:pStyle w:val="Akapitzlist"/>
        <w:numPr>
          <w:ilvl w:val="0"/>
          <w:numId w:val="12"/>
        </w:numPr>
        <w:spacing w:line="276" w:lineRule="auto"/>
        <w:ind w:left="851" w:hanging="426"/>
        <w:jc w:val="both"/>
      </w:pPr>
      <w:r w:rsidRPr="0056709E">
        <w:t>przystępować w terminie nie dłuższym niż 3 dni robocze do odbioru zgłoszonych przez Wykonawcę robót zanikających,</w:t>
      </w:r>
    </w:p>
    <w:p w14:paraId="21A03C09" w14:textId="77777777" w:rsidR="00F8323F" w:rsidRPr="0056709E" w:rsidRDefault="00D22781" w:rsidP="00390334">
      <w:pPr>
        <w:pStyle w:val="Akapitzlist"/>
        <w:numPr>
          <w:ilvl w:val="0"/>
          <w:numId w:val="12"/>
        </w:numPr>
        <w:spacing w:line="276" w:lineRule="auto"/>
        <w:ind w:left="851" w:hanging="426"/>
        <w:jc w:val="both"/>
      </w:pPr>
      <w:r w:rsidRPr="0056709E">
        <w:t xml:space="preserve">przystąpić do odbioru częściowego i końcowego przedmiotu umowy w terminie 14 dni od dnia </w:t>
      </w:r>
      <w:r w:rsidR="00246C2C" w:rsidRPr="0056709E">
        <w:t xml:space="preserve">skutecznego </w:t>
      </w:r>
      <w:r w:rsidRPr="0056709E">
        <w:t>powiadomienia przez Wykonawcę o zakończeniu wszystkich robót budowlan</w:t>
      </w:r>
      <w:r w:rsidR="00246C2C" w:rsidRPr="0056709E">
        <w:t>ych</w:t>
      </w:r>
      <w:r w:rsidR="00940B97" w:rsidRPr="0056709E">
        <w:t xml:space="preserve"> </w:t>
      </w:r>
      <w:r w:rsidRPr="0056709E">
        <w:t xml:space="preserve">i montażowych </w:t>
      </w:r>
      <w:r w:rsidR="00246C2C" w:rsidRPr="0056709E">
        <w:t xml:space="preserve">przewidzianych w </w:t>
      </w:r>
      <w:r w:rsidRPr="0056709E">
        <w:t>h</w:t>
      </w:r>
      <w:r w:rsidR="00246C2C" w:rsidRPr="0056709E">
        <w:t>a</w:t>
      </w:r>
      <w:r w:rsidRPr="0056709E">
        <w:t>rmonogram</w:t>
      </w:r>
      <w:r w:rsidR="00246C2C" w:rsidRPr="0056709E">
        <w:t>i</w:t>
      </w:r>
      <w:r w:rsidRPr="0056709E">
        <w:t>e rzeczowo – fina</w:t>
      </w:r>
      <w:r w:rsidR="00246C2C" w:rsidRPr="0056709E">
        <w:t>n</w:t>
      </w:r>
      <w:r w:rsidRPr="0056709E">
        <w:t>sowym</w:t>
      </w:r>
      <w:r w:rsidR="000C60F8" w:rsidRPr="0056709E">
        <w:t xml:space="preserve"> </w:t>
      </w:r>
      <w:r w:rsidR="00246C2C" w:rsidRPr="0056709E">
        <w:t xml:space="preserve">robót do odbioru częściowego lub końcowego </w:t>
      </w:r>
      <w:r w:rsidRPr="0056709E">
        <w:t>oraz dokonywania odbiorów na zasadach określonych w niniejszej umowie</w:t>
      </w:r>
      <w:r w:rsidR="00A460FE" w:rsidRPr="0056709E">
        <w:t>.</w:t>
      </w:r>
    </w:p>
    <w:p w14:paraId="1B2BF36C" w14:textId="77777777" w:rsidR="0039165A"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 xml:space="preserve">Wykonawca zobowiązuje się wykonać przedmiot umowy z </w:t>
      </w:r>
      <w:r w:rsidR="009D4250" w:rsidRPr="0056709E">
        <w:rPr>
          <w:b w:val="0"/>
          <w:bCs w:val="0"/>
        </w:rPr>
        <w:t>należytą starannością,</w:t>
      </w:r>
      <w:r w:rsidR="009D4250" w:rsidRPr="0056709E">
        <w:rPr>
          <w:b w:val="0"/>
          <w:bCs w:val="0"/>
        </w:rPr>
        <w:br/>
        <w:t xml:space="preserve">w </w:t>
      </w:r>
      <w:r w:rsidR="008249DE" w:rsidRPr="0056709E">
        <w:rPr>
          <w:b w:val="0"/>
          <w:bCs w:val="0"/>
        </w:rPr>
        <w:t>termin</w:t>
      </w:r>
      <w:r w:rsidR="009D4250" w:rsidRPr="0056709E">
        <w:rPr>
          <w:b w:val="0"/>
          <w:bCs w:val="0"/>
        </w:rPr>
        <w:t>ie</w:t>
      </w:r>
      <w:r w:rsidR="008249DE" w:rsidRPr="0056709E">
        <w:rPr>
          <w:b w:val="0"/>
          <w:bCs w:val="0"/>
        </w:rPr>
        <w:t xml:space="preserve"> określon</w:t>
      </w:r>
      <w:r w:rsidR="009D4250" w:rsidRPr="0056709E">
        <w:rPr>
          <w:b w:val="0"/>
          <w:bCs w:val="0"/>
        </w:rPr>
        <w:t>ym</w:t>
      </w:r>
      <w:r w:rsidR="00940B97" w:rsidRPr="0056709E">
        <w:rPr>
          <w:b w:val="0"/>
          <w:bCs w:val="0"/>
        </w:rPr>
        <w:t xml:space="preserve"> </w:t>
      </w:r>
      <w:r w:rsidR="008249DE" w:rsidRPr="0056709E">
        <w:rPr>
          <w:b w:val="0"/>
          <w:bCs w:val="0"/>
        </w:rPr>
        <w:t>w §</w:t>
      </w:r>
      <w:r w:rsidRPr="0056709E">
        <w:rPr>
          <w:b w:val="0"/>
          <w:bCs w:val="0"/>
        </w:rPr>
        <w:t>2 ust. 1</w:t>
      </w:r>
      <w:r w:rsidR="009D4250" w:rsidRPr="0056709E">
        <w:rPr>
          <w:b w:val="0"/>
          <w:bCs w:val="0"/>
        </w:rPr>
        <w:t>,</w:t>
      </w:r>
      <w:r w:rsidRPr="0056709E">
        <w:rPr>
          <w:b w:val="0"/>
          <w:bCs w:val="0"/>
        </w:rPr>
        <w:t xml:space="preserve"> z uwzględnieniem profesjonalnego charakteru wykonywanych prac, zapewniając przy tym</w:t>
      </w:r>
      <w:r w:rsidR="00940B97" w:rsidRPr="0056709E">
        <w:rPr>
          <w:b w:val="0"/>
          <w:bCs w:val="0"/>
        </w:rPr>
        <w:t xml:space="preserve"> jak najpełniejszą ochronę praw</w:t>
      </w:r>
      <w:r w:rsidR="009D4250" w:rsidRPr="0056709E">
        <w:rPr>
          <w:b w:val="0"/>
          <w:bCs w:val="0"/>
        </w:rPr>
        <w:t xml:space="preserve"> </w:t>
      </w:r>
      <w:r w:rsidR="0039165A" w:rsidRPr="0056709E">
        <w:rPr>
          <w:b w:val="0"/>
          <w:bCs w:val="0"/>
        </w:rPr>
        <w:t>i interesów Zamawiającego.</w:t>
      </w:r>
    </w:p>
    <w:p w14:paraId="00263B06" w14:textId="77777777" w:rsidR="00F8323F" w:rsidRDefault="00D22781" w:rsidP="00390334">
      <w:pPr>
        <w:pStyle w:val="Tekstpodstawowy"/>
        <w:numPr>
          <w:ilvl w:val="0"/>
          <w:numId w:val="40"/>
        </w:numPr>
        <w:spacing w:line="276" w:lineRule="auto"/>
        <w:ind w:left="426" w:hanging="426"/>
        <w:jc w:val="both"/>
        <w:rPr>
          <w:b w:val="0"/>
          <w:bCs w:val="0"/>
        </w:rPr>
      </w:pPr>
      <w:r w:rsidRPr="0056709E">
        <w:rPr>
          <w:b w:val="0"/>
          <w:bCs w:val="0"/>
        </w:rPr>
        <w:t>Wykonawca winien szczegółowo sprawdzić w terenie warunki wykonania zamówienia.</w:t>
      </w:r>
    </w:p>
    <w:p w14:paraId="55B2FEEA" w14:textId="77777777" w:rsidR="008C0944" w:rsidRPr="0056709E" w:rsidRDefault="008C0944" w:rsidP="008C0944">
      <w:pPr>
        <w:pStyle w:val="Tekstpodstawowy"/>
        <w:spacing w:line="276" w:lineRule="auto"/>
        <w:ind w:left="426"/>
        <w:jc w:val="both"/>
        <w:rPr>
          <w:b w:val="0"/>
          <w:bCs w:val="0"/>
        </w:rPr>
      </w:pPr>
    </w:p>
    <w:p w14:paraId="4EEA3784" w14:textId="77777777" w:rsidR="00F8323F"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Wykonawca zobowiązuje się w szczególności do:</w:t>
      </w:r>
    </w:p>
    <w:p w14:paraId="0A60A962" w14:textId="77777777" w:rsidR="00F8323F" w:rsidRPr="0056709E" w:rsidRDefault="00D22781" w:rsidP="00390334">
      <w:pPr>
        <w:pStyle w:val="Akapitzlist"/>
        <w:numPr>
          <w:ilvl w:val="0"/>
          <w:numId w:val="13"/>
        </w:numPr>
        <w:spacing w:line="276" w:lineRule="auto"/>
        <w:ind w:left="851" w:hanging="425"/>
        <w:jc w:val="both"/>
      </w:pPr>
      <w:r w:rsidRPr="0056709E">
        <w:t xml:space="preserve">realizacji przedmiotu zamówienia zgodnie z dokumentacją projektową, wiedzą techniczną, obowiązującymi przepisami oraz w zakresie, terminach i na zasadach </w:t>
      </w:r>
      <w:r w:rsidRPr="0056709E">
        <w:lastRenderedPageBreak/>
        <w:t xml:space="preserve">określonych w </w:t>
      </w:r>
      <w:r w:rsidR="006C211F" w:rsidRPr="0056709E">
        <w:t>SWZ</w:t>
      </w:r>
      <w:r w:rsidR="00940B97" w:rsidRPr="0056709E">
        <w:t xml:space="preserve"> </w:t>
      </w:r>
      <w:r w:rsidRPr="0056709E">
        <w:t>i niniejszej umowie,</w:t>
      </w:r>
    </w:p>
    <w:p w14:paraId="394ED3B1" w14:textId="77777777" w:rsidR="00F8323F" w:rsidRPr="0056709E" w:rsidRDefault="00D22781" w:rsidP="00390334">
      <w:pPr>
        <w:pStyle w:val="Akapitzlist"/>
        <w:numPr>
          <w:ilvl w:val="0"/>
          <w:numId w:val="13"/>
        </w:numPr>
        <w:spacing w:line="276" w:lineRule="auto"/>
        <w:ind w:left="851" w:hanging="425"/>
        <w:jc w:val="both"/>
      </w:pPr>
      <w:r w:rsidRPr="0056709E">
        <w:t>uzyskania wszelkich pozwoleń,</w:t>
      </w:r>
      <w:r w:rsidR="00A460FE" w:rsidRPr="0056709E">
        <w:t xml:space="preserve"> </w:t>
      </w:r>
      <w:r w:rsidRPr="0056709E">
        <w:t xml:space="preserve">aprobat, deklaracji właściwości użytkowych, zatwierdzeń i zgód wymaganych stosownymi przepisami oraz postanowieniami </w:t>
      </w:r>
      <w:r w:rsidR="006C211F" w:rsidRPr="0056709E">
        <w:t>SWZ</w:t>
      </w:r>
      <w:r w:rsidR="00940B97" w:rsidRPr="0056709E">
        <w:t xml:space="preserve"> </w:t>
      </w:r>
      <w:r w:rsidRPr="0056709E">
        <w:t>i niniejszej umowy,</w:t>
      </w:r>
    </w:p>
    <w:p w14:paraId="201C04E5" w14:textId="77777777" w:rsidR="00F8323F" w:rsidRPr="0056709E" w:rsidRDefault="00D22781" w:rsidP="00390334">
      <w:pPr>
        <w:pStyle w:val="Akapitzlist"/>
        <w:numPr>
          <w:ilvl w:val="0"/>
          <w:numId w:val="13"/>
        </w:numPr>
        <w:spacing w:line="276" w:lineRule="auto"/>
        <w:ind w:left="851" w:hanging="425"/>
        <w:jc w:val="both"/>
      </w:pPr>
      <w:r w:rsidRPr="0056709E">
        <w:t xml:space="preserve">przygotowanie dokumentów do kontroli budowy przed wydaniem opinii przez Zamawiającego w sprawie zgodności wykonania obiektu z </w:t>
      </w:r>
      <w:r w:rsidR="00851511" w:rsidRPr="0056709E">
        <w:t>dokumentacją projektową</w:t>
      </w:r>
      <w:r w:rsidRPr="0056709E">
        <w:t>,</w:t>
      </w:r>
    </w:p>
    <w:p w14:paraId="6DF485A1" w14:textId="77777777" w:rsidR="00A460FE" w:rsidRPr="0056709E" w:rsidRDefault="00A460FE" w:rsidP="00390334">
      <w:pPr>
        <w:pStyle w:val="Akapitzlist"/>
        <w:numPr>
          <w:ilvl w:val="0"/>
          <w:numId w:val="13"/>
        </w:numPr>
        <w:spacing w:line="276" w:lineRule="auto"/>
        <w:ind w:left="851" w:hanging="425"/>
        <w:jc w:val="both"/>
      </w:pPr>
      <w:r w:rsidRPr="0056709E">
        <w:rPr>
          <w:rStyle w:val="fontstyle01"/>
          <w:rFonts w:ascii="Times New Roman" w:hAnsi="Times New Roman"/>
          <w:sz w:val="24"/>
          <w:szCs w:val="24"/>
        </w:rPr>
        <w:t>wykonania robót zgodnie z opracowaną dokumentacją projektową i uzgodnieniami dokonanymi w trakcie realizacji umowy, zalec</w:t>
      </w:r>
      <w:r w:rsidR="00610DFC">
        <w:rPr>
          <w:rStyle w:val="fontstyle01"/>
          <w:rFonts w:ascii="Times New Roman" w:hAnsi="Times New Roman"/>
          <w:sz w:val="24"/>
          <w:szCs w:val="24"/>
        </w:rPr>
        <w:t>eniami nadzoru inwestorskiego i </w:t>
      </w:r>
      <w:r w:rsidRPr="0056709E">
        <w:rPr>
          <w:rStyle w:val="fontstyle01"/>
          <w:rFonts w:ascii="Times New Roman" w:hAnsi="Times New Roman"/>
          <w:sz w:val="24"/>
          <w:szCs w:val="24"/>
        </w:rPr>
        <w:t>autorskiego, obowiązującymi normami i war</w:t>
      </w:r>
      <w:r w:rsidR="00610DFC">
        <w:rPr>
          <w:rStyle w:val="fontstyle01"/>
          <w:rFonts w:ascii="Times New Roman" w:hAnsi="Times New Roman"/>
          <w:sz w:val="24"/>
          <w:szCs w:val="24"/>
        </w:rPr>
        <w:t>unkami technicznymi wykonania i </w:t>
      </w:r>
      <w:r w:rsidRPr="0056709E">
        <w:rPr>
          <w:rStyle w:val="fontstyle01"/>
          <w:rFonts w:ascii="Times New Roman" w:hAnsi="Times New Roman"/>
          <w:sz w:val="24"/>
          <w:szCs w:val="24"/>
        </w:rPr>
        <w:t xml:space="preserve">odbioru robót, przepisami dozoru technicznego, prawem budowlanym, zasadami sztuki inżynierskiej, z zachowaniem wymogów </w:t>
      </w:r>
      <w:r w:rsidR="00610DFC">
        <w:rPr>
          <w:rStyle w:val="fontstyle01"/>
          <w:rFonts w:ascii="Times New Roman" w:hAnsi="Times New Roman"/>
          <w:sz w:val="24"/>
          <w:szCs w:val="24"/>
        </w:rPr>
        <w:t>stawianych wyrobom budowlanym i </w:t>
      </w:r>
      <w:r w:rsidRPr="0056709E">
        <w:rPr>
          <w:rStyle w:val="fontstyle01"/>
          <w:rFonts w:ascii="Times New Roman" w:hAnsi="Times New Roman"/>
          <w:sz w:val="24"/>
          <w:szCs w:val="24"/>
        </w:rPr>
        <w:t>urządzeniom dopuszczonym do obr</w:t>
      </w:r>
      <w:r w:rsidR="00610DFC">
        <w:rPr>
          <w:rStyle w:val="fontstyle01"/>
          <w:rFonts w:ascii="Times New Roman" w:hAnsi="Times New Roman"/>
          <w:sz w:val="24"/>
          <w:szCs w:val="24"/>
        </w:rPr>
        <w:t>otu i powszechnego stosowania w </w:t>
      </w:r>
      <w:r w:rsidRPr="0056709E">
        <w:rPr>
          <w:rStyle w:val="fontstyle01"/>
          <w:rFonts w:ascii="Times New Roman" w:hAnsi="Times New Roman"/>
          <w:sz w:val="24"/>
          <w:szCs w:val="24"/>
        </w:rPr>
        <w:t>budownictwie oraz jakości robót określonych w opracowanej dokumentacji projektowej,</w:t>
      </w:r>
    </w:p>
    <w:p w14:paraId="58B7536B" w14:textId="77777777" w:rsidR="00851511" w:rsidRPr="0056709E" w:rsidRDefault="000C60F8" w:rsidP="00390334">
      <w:pPr>
        <w:pStyle w:val="Akapitzlist"/>
        <w:numPr>
          <w:ilvl w:val="0"/>
          <w:numId w:val="13"/>
        </w:numPr>
        <w:spacing w:line="276" w:lineRule="auto"/>
        <w:ind w:left="851" w:hanging="425"/>
        <w:jc w:val="both"/>
      </w:pPr>
      <w:r w:rsidRPr="0056709E">
        <w:t>przekazania Zamawiającemu dokumentacj</w:t>
      </w:r>
      <w:r w:rsidR="00851511" w:rsidRPr="0056709E">
        <w:t>i</w:t>
      </w:r>
      <w:r w:rsidRPr="0056709E">
        <w:t xml:space="preserve"> powykonawcz</w:t>
      </w:r>
      <w:r w:rsidR="00851511" w:rsidRPr="0056709E">
        <w:t>ej, w której skład wchodzą m.in.:</w:t>
      </w:r>
    </w:p>
    <w:p w14:paraId="0C08194C" w14:textId="77777777" w:rsidR="00851511" w:rsidRPr="0056709E" w:rsidRDefault="00851511" w:rsidP="00390334">
      <w:pPr>
        <w:pStyle w:val="Tekstpodstawowy21"/>
        <w:numPr>
          <w:ilvl w:val="0"/>
          <w:numId w:val="36"/>
        </w:numPr>
        <w:spacing w:after="0" w:line="276" w:lineRule="auto"/>
        <w:ind w:left="1276" w:hanging="425"/>
        <w:jc w:val="both"/>
        <w:rPr>
          <w:rFonts w:eastAsia="TT50o00"/>
        </w:rPr>
      </w:pPr>
      <w:r w:rsidRPr="0056709E">
        <w:t>kopi</w:t>
      </w:r>
      <w:r w:rsidR="000E769F" w:rsidRPr="0056709E">
        <w:t>a</w:t>
      </w:r>
      <w:r w:rsidRPr="0056709E">
        <w:t xml:space="preserve"> </w:t>
      </w:r>
      <w:r w:rsidRPr="0056709E">
        <w:rPr>
          <w:rFonts w:eastAsia="TT50o00"/>
        </w:rPr>
        <w:t>dokumentacji projektowej z naniesionymi zmianami dokonanymi w toku wykonywania robót,</w:t>
      </w:r>
    </w:p>
    <w:p w14:paraId="2DBF41E4" w14:textId="77777777" w:rsidR="00851511" w:rsidRPr="0056709E" w:rsidRDefault="00550B11" w:rsidP="00390334">
      <w:pPr>
        <w:pStyle w:val="Tekstpodstawowy21"/>
        <w:numPr>
          <w:ilvl w:val="0"/>
          <w:numId w:val="36"/>
        </w:numPr>
        <w:spacing w:after="0" w:line="276" w:lineRule="auto"/>
        <w:ind w:left="1276" w:hanging="425"/>
        <w:jc w:val="both"/>
      </w:pPr>
      <w:r>
        <w:t>rysunki lub/i</w:t>
      </w:r>
      <w:r w:rsidR="00851511" w:rsidRPr="0056709E">
        <w:t xml:space="preserve"> opisy zamienne jeżeli takie wystąpiły</w:t>
      </w:r>
      <w:r>
        <w:t xml:space="preserve"> w 2 egz.</w:t>
      </w:r>
      <w:r w:rsidR="00851511" w:rsidRPr="0056709E">
        <w:t>,</w:t>
      </w:r>
    </w:p>
    <w:p w14:paraId="1D4F9408" w14:textId="77777777" w:rsidR="00851511" w:rsidRPr="0056709E" w:rsidRDefault="00851511" w:rsidP="00390334">
      <w:pPr>
        <w:pStyle w:val="Tekstpodstawowy21"/>
        <w:numPr>
          <w:ilvl w:val="0"/>
          <w:numId w:val="36"/>
        </w:numPr>
        <w:spacing w:after="0" w:line="276" w:lineRule="auto"/>
        <w:ind w:left="1276" w:hanging="425"/>
        <w:jc w:val="both"/>
      </w:pPr>
      <w:r w:rsidRPr="0056709E">
        <w:t>protokoły odbioru robót zanikających,</w:t>
      </w:r>
    </w:p>
    <w:p w14:paraId="10EEC655" w14:textId="77777777" w:rsidR="00851511" w:rsidRPr="0056709E" w:rsidRDefault="00851511" w:rsidP="00390334">
      <w:pPr>
        <w:pStyle w:val="Tekstpodstawowy21"/>
        <w:numPr>
          <w:ilvl w:val="0"/>
          <w:numId w:val="36"/>
        </w:numPr>
        <w:spacing w:after="0" w:line="276" w:lineRule="auto"/>
        <w:ind w:left="1276" w:hanging="425"/>
        <w:jc w:val="both"/>
      </w:pPr>
      <w:r w:rsidRPr="0056709E">
        <w:t>protokoły odbiorów częściowych,</w:t>
      </w:r>
    </w:p>
    <w:p w14:paraId="333B7309" w14:textId="77777777" w:rsidR="000E769F" w:rsidRDefault="00851511" w:rsidP="00390334">
      <w:pPr>
        <w:pStyle w:val="Tekstpodstawowy21"/>
        <w:numPr>
          <w:ilvl w:val="0"/>
          <w:numId w:val="36"/>
        </w:numPr>
        <w:spacing w:after="0" w:line="276" w:lineRule="auto"/>
        <w:ind w:left="1276" w:hanging="425"/>
        <w:jc w:val="both"/>
      </w:pPr>
      <w:r w:rsidRPr="0056709E">
        <w:t xml:space="preserve">atesty, deklaracje zgodności, deklaracje właściwości użytkowych na materiały </w:t>
      </w:r>
      <w:r w:rsidR="000E769F" w:rsidRPr="0056709E">
        <w:t xml:space="preserve">budowlane i urządzenia </w:t>
      </w:r>
      <w:r w:rsidRPr="0056709E">
        <w:t xml:space="preserve">zastosowane </w:t>
      </w:r>
      <w:r w:rsidR="000E769F" w:rsidRPr="0056709E">
        <w:t>i zaakceptowane przez przedstawiciela Zamawiającego przy realizacji przedmiotu umowy,</w:t>
      </w:r>
    </w:p>
    <w:p w14:paraId="0AB8F70A" w14:textId="77777777" w:rsidR="00AF412C" w:rsidRPr="0056709E" w:rsidRDefault="00AF412C" w:rsidP="00390334">
      <w:pPr>
        <w:pStyle w:val="Tekstpodstawowy21"/>
        <w:numPr>
          <w:ilvl w:val="0"/>
          <w:numId w:val="36"/>
        </w:numPr>
        <w:spacing w:after="0" w:line="276" w:lineRule="auto"/>
        <w:ind w:left="1276" w:hanging="425"/>
        <w:jc w:val="both"/>
      </w:pPr>
      <w:r>
        <w:t xml:space="preserve">projekt zagospodarowania terenu, projekt wykonawczy, specyfikację techniczną wykonania i odbioru robót oraz skuteczne zgłoszenie </w:t>
      </w:r>
      <w:r w:rsidR="00F44A81">
        <w:t>zamiaru wykonania i </w:t>
      </w:r>
      <w:r>
        <w:t xml:space="preserve">odbioru robót budowlanych na wykonanie montażu </w:t>
      </w:r>
      <w:r w:rsidR="00C02405">
        <w:t xml:space="preserve">dwóch </w:t>
      </w:r>
      <w:r>
        <w:t>urządzeń zabawowych</w:t>
      </w:r>
      <w:r w:rsidR="00C02405">
        <w:t xml:space="preserve"> </w:t>
      </w:r>
      <w:r>
        <w:t>dostosowanych do potrzeb osób z niepełnosprawnościami</w:t>
      </w:r>
      <w:r w:rsidR="00655A57">
        <w:t xml:space="preserve"> (huśtawki integracyjnej, karuzeli integracyjnej)</w:t>
      </w:r>
      <w:r>
        <w:t xml:space="preserve">, </w:t>
      </w:r>
    </w:p>
    <w:p w14:paraId="74E9FB25" w14:textId="77777777" w:rsidR="00851511" w:rsidRPr="0056709E" w:rsidRDefault="00851511" w:rsidP="00390334">
      <w:pPr>
        <w:pStyle w:val="Tekstpodstawowy21"/>
        <w:numPr>
          <w:ilvl w:val="0"/>
          <w:numId w:val="36"/>
        </w:numPr>
        <w:spacing w:after="0" w:line="276" w:lineRule="auto"/>
        <w:ind w:left="1276" w:hanging="425"/>
        <w:jc w:val="both"/>
      </w:pPr>
      <w:r w:rsidRPr="0056709E">
        <w:t>protokoły pomiarowe i odbiorowe potrzebne do prawidłowego użytkowania obiektu,</w:t>
      </w:r>
    </w:p>
    <w:p w14:paraId="4F54A357" w14:textId="77777777" w:rsidR="00851511" w:rsidRPr="0056709E" w:rsidRDefault="00851511" w:rsidP="00390334">
      <w:pPr>
        <w:pStyle w:val="Tekstpodstawowy21"/>
        <w:numPr>
          <w:ilvl w:val="0"/>
          <w:numId w:val="36"/>
        </w:numPr>
        <w:spacing w:after="0" w:line="276" w:lineRule="auto"/>
        <w:ind w:left="1276" w:hanging="425"/>
        <w:jc w:val="both"/>
      </w:pPr>
      <w:r w:rsidRPr="0056709E">
        <w:t xml:space="preserve">oświadczenia </w:t>
      </w:r>
      <w:r w:rsidR="00D95E72">
        <w:t>kierownika robót drogowych</w:t>
      </w:r>
      <w:r w:rsidRPr="0056709E">
        <w:t xml:space="preserve"> i ki</w:t>
      </w:r>
      <w:r w:rsidR="00060406">
        <w:t>erownika</w:t>
      </w:r>
      <w:r w:rsidR="00610DFC">
        <w:t xml:space="preserve"> robót</w:t>
      </w:r>
      <w:r w:rsidR="00060406">
        <w:t xml:space="preserve"> elektrycznych</w:t>
      </w:r>
      <w:r w:rsidR="003B0BF0">
        <w:t xml:space="preserve"> o </w:t>
      </w:r>
      <w:r w:rsidR="00610DFC">
        <w:t>zakończeniu i </w:t>
      </w:r>
      <w:r w:rsidRPr="0056709E">
        <w:t xml:space="preserve">wykonaniu robót zgodnie </w:t>
      </w:r>
      <w:r w:rsidR="003B0BF0">
        <w:t xml:space="preserve">z projektem, sztuką budowlaną </w:t>
      </w:r>
      <w:r w:rsidR="003B0BF0" w:rsidRPr="003B0BF0">
        <w:t>i</w:t>
      </w:r>
      <w:r w:rsidR="003B0BF0">
        <w:t> </w:t>
      </w:r>
      <w:r w:rsidRPr="003B0BF0">
        <w:t>obowiązującymi</w:t>
      </w:r>
      <w:r w:rsidRPr="0056709E">
        <w:t xml:space="preserve"> przepisami </w:t>
      </w:r>
      <w:r w:rsidR="000E769F" w:rsidRPr="0056709E">
        <w:t>wraz</w:t>
      </w:r>
      <w:r w:rsidR="00A460FE" w:rsidRPr="0056709E">
        <w:t xml:space="preserve"> </w:t>
      </w:r>
      <w:r w:rsidRPr="0056709E">
        <w:t>z wpisem do</w:t>
      </w:r>
      <w:r w:rsidR="003B0BF0">
        <w:t xml:space="preserve"> wewnętrznego</w:t>
      </w:r>
      <w:r w:rsidRPr="0056709E">
        <w:t xml:space="preserve"> dziennika budowy potwierdzone przez przedstawicieli Zamawiającego,</w:t>
      </w:r>
    </w:p>
    <w:p w14:paraId="7D0B25D5" w14:textId="77777777" w:rsidR="00851511" w:rsidRPr="0056709E" w:rsidRDefault="00851511" w:rsidP="00390334">
      <w:pPr>
        <w:pStyle w:val="Tekstpodstawowy21"/>
        <w:numPr>
          <w:ilvl w:val="0"/>
          <w:numId w:val="36"/>
        </w:numPr>
        <w:spacing w:after="0" w:line="276" w:lineRule="auto"/>
        <w:ind w:left="1276" w:hanging="425"/>
        <w:jc w:val="both"/>
      </w:pPr>
      <w:r w:rsidRPr="0056709E">
        <w:t>oświadczenie o uporządkowaniu terenu prowadzonych robót lub terenów przyległych jeżeli Wykonawca z nich korzystał potwierdzone przez Użytkownika obiektu,</w:t>
      </w:r>
    </w:p>
    <w:p w14:paraId="2FB7456E" w14:textId="77777777" w:rsidR="00D067E1" w:rsidRPr="0056709E" w:rsidRDefault="00D067E1" w:rsidP="00390334">
      <w:pPr>
        <w:pStyle w:val="Tekstpodstawowy21"/>
        <w:numPr>
          <w:ilvl w:val="0"/>
          <w:numId w:val="36"/>
        </w:numPr>
        <w:spacing w:after="0" w:line="276" w:lineRule="auto"/>
        <w:ind w:left="1276" w:hanging="425"/>
        <w:jc w:val="both"/>
      </w:pPr>
      <w:r w:rsidRPr="0056709E">
        <w:t>geodezyjną inwentaryzację powykonawczą przyjętą do zasobów Wydziału Geodezji, Kartografii i Katastru Starostwa Powiatowego w Ostrowcu Świętokrzyskim.</w:t>
      </w:r>
    </w:p>
    <w:p w14:paraId="24EF59EA" w14:textId="77777777" w:rsidR="000E769F" w:rsidRPr="0056709E" w:rsidRDefault="00851511" w:rsidP="00390334">
      <w:pPr>
        <w:pStyle w:val="Tekstpodstawowy21"/>
        <w:numPr>
          <w:ilvl w:val="0"/>
          <w:numId w:val="36"/>
        </w:numPr>
        <w:spacing w:after="0" w:line="276" w:lineRule="auto"/>
        <w:ind w:left="1276" w:hanging="425"/>
        <w:jc w:val="both"/>
      </w:pPr>
      <w:r w:rsidRPr="0056709E">
        <w:t>karty gwarancyjne, instrukcje zamontowanych urządzeń.</w:t>
      </w:r>
    </w:p>
    <w:p w14:paraId="0D592E64" w14:textId="77777777" w:rsidR="008C07CD" w:rsidRPr="008D013C" w:rsidRDefault="00D22781" w:rsidP="00390334">
      <w:pPr>
        <w:pStyle w:val="Akapitzlist"/>
        <w:numPr>
          <w:ilvl w:val="0"/>
          <w:numId w:val="13"/>
        </w:numPr>
        <w:spacing w:line="276" w:lineRule="auto"/>
        <w:ind w:left="851" w:hanging="425"/>
        <w:jc w:val="both"/>
      </w:pPr>
      <w:r w:rsidRPr="008D013C">
        <w:t>wyznaczenia</w:t>
      </w:r>
      <w:r w:rsidR="00F845C2" w:rsidRPr="008D013C">
        <w:t xml:space="preserve"> </w:t>
      </w:r>
      <w:r w:rsidR="00C50078" w:rsidRPr="008D013C">
        <w:t>kierownik</w:t>
      </w:r>
      <w:r w:rsidR="005A04E7" w:rsidRPr="008D013C">
        <w:t xml:space="preserve">a </w:t>
      </w:r>
      <w:r w:rsidR="00D52E64" w:rsidRPr="008D013C">
        <w:t>robót drogowych</w:t>
      </w:r>
      <w:r w:rsidR="00D95E72" w:rsidRPr="008D013C">
        <w:t>,</w:t>
      </w:r>
      <w:r w:rsidR="003B0BF0" w:rsidRPr="008D013C">
        <w:t> </w:t>
      </w:r>
      <w:r w:rsidR="005A04E7" w:rsidRPr="008D013C">
        <w:t>kierownik</w:t>
      </w:r>
      <w:r w:rsidR="008C07CD" w:rsidRPr="008D013C">
        <w:t xml:space="preserve">a </w:t>
      </w:r>
      <w:r w:rsidR="005A04E7" w:rsidRPr="008D013C">
        <w:t>r</w:t>
      </w:r>
      <w:r w:rsidRPr="008D013C">
        <w:t xml:space="preserve">obót </w:t>
      </w:r>
      <w:r w:rsidR="008C07CD" w:rsidRPr="008D013C">
        <w:t>instalacji elektrycznych</w:t>
      </w:r>
      <w:r w:rsidR="00610DFC" w:rsidRPr="008D013C">
        <w:t xml:space="preserve"> </w:t>
      </w:r>
      <w:r w:rsidRPr="008D013C">
        <w:t>i oświadczeń przewidzianych</w:t>
      </w:r>
      <w:r w:rsidR="000C60F8" w:rsidRPr="008D013C">
        <w:t xml:space="preserve"> </w:t>
      </w:r>
      <w:r w:rsidRPr="008D013C">
        <w:t>przepisami</w:t>
      </w:r>
      <w:r w:rsidR="000C60F8" w:rsidRPr="008D013C">
        <w:t xml:space="preserve"> </w:t>
      </w:r>
      <w:r w:rsidRPr="008D013C">
        <w:t>Prawa budowlanego,</w:t>
      </w:r>
    </w:p>
    <w:p w14:paraId="315577A3" w14:textId="77777777" w:rsidR="00F8323F" w:rsidRPr="0056709E" w:rsidRDefault="00D22781" w:rsidP="00390334">
      <w:pPr>
        <w:pStyle w:val="Akapitzlist"/>
        <w:numPr>
          <w:ilvl w:val="0"/>
          <w:numId w:val="13"/>
        </w:numPr>
        <w:spacing w:line="276" w:lineRule="auto"/>
        <w:ind w:left="851" w:hanging="425"/>
        <w:jc w:val="both"/>
      </w:pPr>
      <w:r w:rsidRPr="0056709E">
        <w:t xml:space="preserve">umożliwienia przedstawicielom Zamawiającego oraz jednostkom zewnętrznym upoważnionym do kontroli placu budowy i postępu robót swobodnego dostępu do </w:t>
      </w:r>
      <w:r w:rsidRPr="0056709E">
        <w:lastRenderedPageBreak/>
        <w:t>placu budowy,</w:t>
      </w:r>
    </w:p>
    <w:p w14:paraId="36DB82BB" w14:textId="77777777" w:rsidR="00F8323F" w:rsidRPr="0056709E" w:rsidRDefault="00D22781" w:rsidP="00390334">
      <w:pPr>
        <w:pStyle w:val="Akapitzlist"/>
        <w:numPr>
          <w:ilvl w:val="0"/>
          <w:numId w:val="13"/>
        </w:numPr>
        <w:spacing w:line="276" w:lineRule="auto"/>
        <w:ind w:left="851" w:hanging="425"/>
        <w:jc w:val="both"/>
      </w:pPr>
      <w:r w:rsidRPr="0056709E">
        <w:t>zatrudniania wyłącznie pracowników posiadających aktualne badania lekarskie oraz odpowiednie szkolenia BHP,</w:t>
      </w:r>
    </w:p>
    <w:p w14:paraId="1E330399" w14:textId="77777777" w:rsidR="00F8323F" w:rsidRPr="0056709E" w:rsidRDefault="00D22781" w:rsidP="00390334">
      <w:pPr>
        <w:pStyle w:val="Akapitzlist"/>
        <w:numPr>
          <w:ilvl w:val="0"/>
          <w:numId w:val="13"/>
        </w:numPr>
        <w:spacing w:line="276" w:lineRule="auto"/>
        <w:ind w:left="851" w:hanging="425"/>
        <w:jc w:val="both"/>
      </w:pPr>
      <w:r w:rsidRPr="0056709E">
        <w:t>wywozu odpadów budowlanych, zdemontowanych elementów przeznaczonych do utylizacji, nieczystości – zgodnie z przepisami ustawy o odpadach; opłaty za media wedle wskazań liczników, opłaty za media wedle wskazań liczników, ochrony obiektu w trakcie realizacji robót, ubezpieczenia budowy w trakcie realizacji robót, opłaty za korzystanie ze środowiska na swój koszt,</w:t>
      </w:r>
    </w:p>
    <w:p w14:paraId="261DB8E2" w14:textId="77777777" w:rsidR="00F8323F" w:rsidRPr="0056709E" w:rsidRDefault="00D22781" w:rsidP="00390334">
      <w:pPr>
        <w:pStyle w:val="Akapitzlist"/>
        <w:numPr>
          <w:ilvl w:val="0"/>
          <w:numId w:val="13"/>
        </w:numPr>
        <w:spacing w:line="276" w:lineRule="auto"/>
        <w:ind w:left="851" w:hanging="425"/>
        <w:jc w:val="both"/>
      </w:pPr>
      <w:r w:rsidRPr="0056709E">
        <w:t>zajęcia i zagospodarowania terenu związanego z potrzebami budowy, zorganizowania zaplecza budowy na własny koszt,</w:t>
      </w:r>
    </w:p>
    <w:p w14:paraId="5D4A87B2" w14:textId="77777777" w:rsidR="00F8323F" w:rsidRPr="0056709E" w:rsidRDefault="00D22781" w:rsidP="00390334">
      <w:pPr>
        <w:pStyle w:val="Akapitzlist"/>
        <w:numPr>
          <w:ilvl w:val="0"/>
          <w:numId w:val="13"/>
        </w:numPr>
        <w:spacing w:line="276" w:lineRule="auto"/>
        <w:ind w:left="851" w:hanging="425"/>
        <w:jc w:val="both"/>
      </w:pPr>
      <w:r w:rsidRPr="0056709E">
        <w:t>przestrzegania przepisów i zasad BHP oraz ppoż., a także przeszkolenia personelu</w:t>
      </w:r>
      <w:r w:rsidR="00A460FE" w:rsidRPr="0056709E">
        <w:t xml:space="preserve"> </w:t>
      </w:r>
      <w:r w:rsidR="00610DFC">
        <w:t>w </w:t>
      </w:r>
      <w:r w:rsidRPr="0056709E">
        <w:t>tym zakresie,</w:t>
      </w:r>
    </w:p>
    <w:p w14:paraId="0F44B074" w14:textId="77777777" w:rsidR="00F8323F" w:rsidRPr="003F2006" w:rsidRDefault="00D22781" w:rsidP="00390334">
      <w:pPr>
        <w:pStyle w:val="Akapitzlist"/>
        <w:numPr>
          <w:ilvl w:val="0"/>
          <w:numId w:val="13"/>
        </w:numPr>
        <w:spacing w:line="276" w:lineRule="auto"/>
        <w:ind w:left="851" w:hanging="425"/>
        <w:jc w:val="both"/>
        <w:rPr>
          <w:color w:val="000000" w:themeColor="text1"/>
        </w:rPr>
      </w:pPr>
      <w:r w:rsidRPr="003F2006">
        <w:rPr>
          <w:color w:val="000000" w:themeColor="text1"/>
        </w:rPr>
        <w:t>wykonania robót z materiałów własnych, które muszą odpowiadać wymogom wyrobów dopuszczonych do obrotu i stosowania w budownictwie w rozumieniu Prawa budowlanego oraz ustawy o wyrobach budowlanych, a także posiadać stosowne atesty, deklaracje zgodności, deklaracje właściwości użytkowych,</w:t>
      </w:r>
    </w:p>
    <w:p w14:paraId="5931FE1F" w14:textId="77777777" w:rsidR="003F2006" w:rsidRPr="003F2006" w:rsidRDefault="003F2006" w:rsidP="00390334">
      <w:pPr>
        <w:pStyle w:val="Akapitzlist"/>
        <w:numPr>
          <w:ilvl w:val="0"/>
          <w:numId w:val="13"/>
        </w:numPr>
        <w:spacing w:line="276" w:lineRule="auto"/>
        <w:ind w:left="851" w:hanging="425"/>
        <w:jc w:val="both"/>
        <w:rPr>
          <w:color w:val="000000" w:themeColor="text1"/>
        </w:rPr>
      </w:pPr>
      <w:r w:rsidRPr="003F2006">
        <w:rPr>
          <w:color w:val="000000" w:themeColor="text1"/>
        </w:rPr>
        <w:t xml:space="preserve">montażu </w:t>
      </w:r>
      <w:r w:rsidR="00E00958">
        <w:rPr>
          <w:color w:val="000000" w:themeColor="text1"/>
        </w:rPr>
        <w:t>urządzeń spełniających warunki</w:t>
      </w:r>
      <w:r w:rsidRPr="003F2006">
        <w:rPr>
          <w:color w:val="000000" w:themeColor="text1"/>
        </w:rPr>
        <w:t xml:space="preserve"> postępowania, posiadające dokumenty uprawniające do użytkowania,</w:t>
      </w:r>
    </w:p>
    <w:p w14:paraId="6DEEDD00" w14:textId="77777777" w:rsidR="00F8323F" w:rsidRPr="0056709E" w:rsidRDefault="00D22781" w:rsidP="00390334">
      <w:pPr>
        <w:pStyle w:val="Akapitzlist"/>
        <w:numPr>
          <w:ilvl w:val="0"/>
          <w:numId w:val="13"/>
        </w:numPr>
        <w:spacing w:line="276" w:lineRule="auto"/>
        <w:ind w:left="851" w:hanging="425"/>
        <w:jc w:val="both"/>
      </w:pPr>
      <w:r w:rsidRPr="0056709E">
        <w:t>wykonywania przedmiotu umowy w sposób najmniej uciążliwy</w:t>
      </w:r>
      <w:r w:rsidR="00A460FE" w:rsidRPr="0056709E">
        <w:t>,</w:t>
      </w:r>
    </w:p>
    <w:p w14:paraId="7FA13EDC" w14:textId="77777777" w:rsidR="00F8323F" w:rsidRPr="0056709E" w:rsidRDefault="00D22781" w:rsidP="00390334">
      <w:pPr>
        <w:pStyle w:val="Akapitzlist"/>
        <w:numPr>
          <w:ilvl w:val="0"/>
          <w:numId w:val="13"/>
        </w:numPr>
        <w:spacing w:line="276" w:lineRule="auto"/>
        <w:ind w:left="851" w:hanging="425"/>
        <w:jc w:val="both"/>
      </w:pPr>
      <w:r w:rsidRPr="0056709E">
        <w:t>zapewnienia środków, maszyn i urządzeń, doświadczonego oraz wykwalifikowanego</w:t>
      </w:r>
      <w:r w:rsidR="00A460FE" w:rsidRPr="0056709E">
        <w:t xml:space="preserve"> </w:t>
      </w:r>
      <w:r w:rsidRPr="0056709E">
        <w:t>i uprawnionego personelu niezbędnego</w:t>
      </w:r>
      <w:r w:rsidR="008249DE" w:rsidRPr="0056709E">
        <w:t xml:space="preserve"> do realizacji przedmiotu umowy,</w:t>
      </w:r>
    </w:p>
    <w:p w14:paraId="67F5737B" w14:textId="77777777" w:rsidR="00F8323F" w:rsidRPr="0056709E" w:rsidRDefault="00D22781" w:rsidP="00390334">
      <w:pPr>
        <w:pStyle w:val="Akapitzlist"/>
        <w:numPr>
          <w:ilvl w:val="0"/>
          <w:numId w:val="13"/>
        </w:numPr>
        <w:spacing w:line="276" w:lineRule="auto"/>
        <w:ind w:left="851" w:hanging="425"/>
        <w:jc w:val="both"/>
      </w:pPr>
      <w:r w:rsidRPr="0056709E">
        <w:t xml:space="preserve">wykonania wszystkich robót zgodnie z dokumentacją projektową, </w:t>
      </w:r>
      <w:r w:rsidR="006C211F" w:rsidRPr="0056709E">
        <w:t>SWZ</w:t>
      </w:r>
      <w:r w:rsidR="00D74E1F" w:rsidRPr="0056709E">
        <w:t xml:space="preserve"> </w:t>
      </w:r>
      <w:r w:rsidR="00610DFC">
        <w:t>i </w:t>
      </w:r>
      <w:r w:rsidRPr="0056709E">
        <w:t>uzgodnieniami dokonanymi w trakcie realizacji umowy, zaleceniami nadzoru inwestorskiego, obowiązującymi normami i warunkami technicznymi wykonania</w:t>
      </w:r>
      <w:r w:rsidR="00D74E1F" w:rsidRPr="0056709E">
        <w:t xml:space="preserve"> </w:t>
      </w:r>
      <w:r w:rsidR="00610DFC">
        <w:t>i </w:t>
      </w:r>
      <w:r w:rsidRPr="0056709E">
        <w:t>odbioru robót, przepisami dozoru technicznego, prawem budowlanym, zasadami sztuki inżynierskiej, z zachowaniem wymogów stawianych wyrobom budowlanymi urządzeniom dopuszczalnym do obrotu i powszechnego stosowania w budownictwie oraz jakości robót określonych w dokumentacji projektowej nie niższych niż z</w:t>
      </w:r>
      <w:r w:rsidR="001E457B" w:rsidRPr="0056709E">
        <w:t>adeklarowane w ofercie,</w:t>
      </w:r>
    </w:p>
    <w:p w14:paraId="4E5C35BC" w14:textId="77777777" w:rsidR="00D74E1F" w:rsidRPr="0056709E" w:rsidRDefault="00D74E1F" w:rsidP="00390334">
      <w:pPr>
        <w:pStyle w:val="Akapitzlist"/>
        <w:numPr>
          <w:ilvl w:val="0"/>
          <w:numId w:val="13"/>
        </w:numPr>
        <w:spacing w:line="276" w:lineRule="auto"/>
        <w:ind w:left="851" w:hanging="425"/>
        <w:jc w:val="both"/>
        <w:rPr>
          <w:rStyle w:val="fontstyle01"/>
          <w:rFonts w:ascii="Times New Roman" w:hAnsi="Times New Roman"/>
          <w:color w:val="auto"/>
          <w:sz w:val="24"/>
          <w:szCs w:val="24"/>
        </w:rPr>
      </w:pPr>
      <w:r w:rsidRPr="0056709E">
        <w:rPr>
          <w:rStyle w:val="fontstyle01"/>
          <w:rFonts w:ascii="Times New Roman" w:hAnsi="Times New Roman"/>
          <w:sz w:val="24"/>
          <w:szCs w:val="24"/>
        </w:rPr>
        <w:t xml:space="preserve">zajęcia i zagospodarowania terenu związanego z potrzebami budowy, zorganizowania zaplecza budowy na własny koszt, </w:t>
      </w:r>
    </w:p>
    <w:p w14:paraId="42865765" w14:textId="77777777" w:rsidR="00D74E1F" w:rsidRPr="0056709E" w:rsidRDefault="00D74E1F" w:rsidP="00390334">
      <w:pPr>
        <w:pStyle w:val="Akapitzlist"/>
        <w:numPr>
          <w:ilvl w:val="0"/>
          <w:numId w:val="13"/>
        </w:numPr>
        <w:spacing w:line="276" w:lineRule="auto"/>
        <w:ind w:left="851" w:hanging="425"/>
        <w:jc w:val="both"/>
        <w:rPr>
          <w:rStyle w:val="fontstyle01"/>
          <w:rFonts w:ascii="Times New Roman" w:hAnsi="Times New Roman"/>
          <w:color w:val="auto"/>
          <w:sz w:val="24"/>
          <w:szCs w:val="24"/>
        </w:rPr>
      </w:pPr>
      <w:r w:rsidRPr="0056709E">
        <w:rPr>
          <w:rStyle w:val="fontstyle01"/>
          <w:rFonts w:ascii="Times New Roman" w:hAnsi="Times New Roman"/>
          <w:sz w:val="24"/>
          <w:szCs w:val="24"/>
        </w:rPr>
        <w:t>uporządkowania terenu prowadzenia prac oraz terenów przyległych, jeżeli z takich Wykonawca korzystał,</w:t>
      </w:r>
    </w:p>
    <w:p w14:paraId="36D39F53" w14:textId="77777777" w:rsidR="00D74E1F" w:rsidRPr="0056709E" w:rsidRDefault="00D74E1F" w:rsidP="00390334">
      <w:pPr>
        <w:pStyle w:val="Akapitzlist"/>
        <w:numPr>
          <w:ilvl w:val="0"/>
          <w:numId w:val="13"/>
        </w:numPr>
        <w:spacing w:line="276" w:lineRule="auto"/>
        <w:ind w:left="851" w:hanging="425"/>
        <w:jc w:val="both"/>
        <w:rPr>
          <w:rStyle w:val="fontstyle01"/>
          <w:rFonts w:ascii="Times New Roman" w:hAnsi="Times New Roman"/>
          <w:color w:val="auto"/>
          <w:sz w:val="24"/>
          <w:szCs w:val="24"/>
        </w:rPr>
      </w:pPr>
      <w:r w:rsidRPr="0056709E">
        <w:rPr>
          <w:rStyle w:val="fontstyle01"/>
          <w:rFonts w:ascii="Times New Roman" w:hAnsi="Times New Roman"/>
          <w:sz w:val="24"/>
          <w:szCs w:val="24"/>
        </w:rPr>
        <w:t>przywrócenia terenu wykonywania robót do należytego stanu,</w:t>
      </w:r>
    </w:p>
    <w:p w14:paraId="6F9400A0" w14:textId="77777777" w:rsidR="001E457B" w:rsidRDefault="001E457B" w:rsidP="00390334">
      <w:pPr>
        <w:pStyle w:val="Akapitzlist"/>
        <w:numPr>
          <w:ilvl w:val="0"/>
          <w:numId w:val="13"/>
        </w:numPr>
        <w:spacing w:line="276" w:lineRule="auto"/>
        <w:ind w:left="851" w:hanging="425"/>
        <w:jc w:val="both"/>
      </w:pPr>
      <w:r w:rsidRPr="0056709E">
        <w:t>Wykonawca zobowiązany jest od dnia zawarcia umowy posiadać minimalny udział pojazdów elektrycznych lub pojazdów napędzanych gazem ziemnym we flocie użytkowanych pojazdów przy realizacji zadania</w:t>
      </w:r>
      <w:r w:rsidR="00D52E64">
        <w:t>, określony w ustawie z dnia 11 </w:t>
      </w:r>
      <w:r w:rsidRPr="0056709E">
        <w:t>stycznia 2018r. o elektromobilności i paliwach alternatywnych (Dz.</w:t>
      </w:r>
      <w:r w:rsidR="00161C14" w:rsidRPr="0056709E">
        <w:t xml:space="preserve"> </w:t>
      </w:r>
      <w:r w:rsidRPr="0056709E">
        <w:t>U.</w:t>
      </w:r>
      <w:r w:rsidR="00161C14" w:rsidRPr="0056709E">
        <w:t xml:space="preserve"> z</w:t>
      </w:r>
      <w:r w:rsidR="00F57DFE">
        <w:t xml:space="preserve"> 2022</w:t>
      </w:r>
      <w:r w:rsidR="00610DFC">
        <w:t> </w:t>
      </w:r>
      <w:r w:rsidR="00161C14" w:rsidRPr="0056709E">
        <w:t>r.</w:t>
      </w:r>
      <w:r w:rsidR="00F57DFE">
        <w:t xml:space="preserve"> poz. 1083 z późn. zm.</w:t>
      </w:r>
      <w:r w:rsidRPr="0056709E">
        <w:t>) lub innych przepisach prawa.</w:t>
      </w:r>
    </w:p>
    <w:p w14:paraId="1BE8F349" w14:textId="77777777" w:rsidR="003F2006" w:rsidRPr="0056709E" w:rsidRDefault="003F2006" w:rsidP="003F2006">
      <w:pPr>
        <w:pStyle w:val="Akapitzlist"/>
        <w:numPr>
          <w:ilvl w:val="0"/>
          <w:numId w:val="13"/>
        </w:numPr>
        <w:spacing w:line="276" w:lineRule="auto"/>
        <w:ind w:left="851" w:hanging="425"/>
        <w:jc w:val="both"/>
      </w:pPr>
      <w:r>
        <w:t>p</w:t>
      </w:r>
      <w:r w:rsidRPr="003F2006">
        <w:t>rzedmiot zamówienia będzie realizowany przy zapewnieniu dostępności osobom ze szczególnymi potrzebami poprzez zastosowanie racjonalnych usprawnień oraz zapobieganiu barier i ich powstawaniu, zgodnie z art. 4 ustawy z dnia 19 lipca 2019 roku o zapewnieniu dostępności osobom ze sz</w:t>
      </w:r>
      <w:r>
        <w:t>czególnymi potrzebami</w:t>
      </w:r>
      <w:r w:rsidR="00E00958">
        <w:t xml:space="preserve"> tj.</w:t>
      </w:r>
      <w:r>
        <w:t xml:space="preserve"> (Dz. U. z </w:t>
      </w:r>
      <w:r w:rsidRPr="003F2006">
        <w:t>2020</w:t>
      </w:r>
      <w:r w:rsidR="00E00958">
        <w:t> </w:t>
      </w:r>
      <w:r w:rsidRPr="003F2006">
        <w:t>r. poz. 1062</w:t>
      </w:r>
      <w:r w:rsidR="00E00958">
        <w:t xml:space="preserve"> z późn. zm. </w:t>
      </w:r>
      <w:r w:rsidRPr="003F2006">
        <w:t xml:space="preserve">). Zamawiający w warunkach zamówienia zawarł zapisy dotyczące dostępności osobom ze szczególnymi potrzebami w myśl art. 6 w/w ustawy zapewniając dostępność w zakresie architektonicznym poprzez </w:t>
      </w:r>
      <w:r>
        <w:t xml:space="preserve">wykonanie chodników oraz dojść o szerokości min 2,5 m, wykonanie głównego </w:t>
      </w:r>
      <w:r>
        <w:lastRenderedPageBreak/>
        <w:t xml:space="preserve">ciągu komunikacyjnego nie posiadającego stopni oraz pochyleń większych niż 6%. </w:t>
      </w:r>
    </w:p>
    <w:p w14:paraId="52CA066B" w14:textId="77777777" w:rsidR="00F8323F"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Wykonawca ponosi pełną odpowiedzialność za całość wykonanych robót objętych umową. Zlecenie wykonania części robót Podwykonawcom i dalszym Podwykonawcom nie zmienia zobowiązań Wykonawcy wobec Zamawiającego za wykonanie tej części robót. Wykonawca jest odpowiedzialny za działania, uchybienia i zaniedbania Podwykonawców</w:t>
      </w:r>
      <w:r w:rsidR="00D224E9">
        <w:rPr>
          <w:b w:val="0"/>
          <w:bCs w:val="0"/>
        </w:rPr>
        <w:t xml:space="preserve"> </w:t>
      </w:r>
      <w:r w:rsidRPr="0056709E">
        <w:rPr>
          <w:b w:val="0"/>
          <w:bCs w:val="0"/>
        </w:rPr>
        <w:t>i dalszych Podwykonawców i ich pracowników jak za działania, uchybienia lub zaniedbania jego własnych pracowników.</w:t>
      </w:r>
    </w:p>
    <w:p w14:paraId="2B651AFA" w14:textId="77777777" w:rsidR="00F8323F"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W wyjątkowych sytuacjach Zamawiający dopuszcza na etapie prac budowlanych zastosowanie innych materiałów i urządzeń niż podane w dokumentacji projektowej</w:t>
      </w:r>
      <w:r w:rsidR="00940B97" w:rsidRPr="0056709E">
        <w:rPr>
          <w:b w:val="0"/>
          <w:bCs w:val="0"/>
        </w:rPr>
        <w:br/>
      </w:r>
      <w:r w:rsidRPr="0056709E">
        <w:rPr>
          <w:b w:val="0"/>
          <w:bCs w:val="0"/>
        </w:rPr>
        <w:t>i ujętych w ofercie, pod warunkiem zapewnienia parametrów nie gorszych niż określone</w:t>
      </w:r>
      <w:r w:rsidR="00106ABC" w:rsidRPr="0056709E">
        <w:rPr>
          <w:b w:val="0"/>
          <w:bCs w:val="0"/>
        </w:rPr>
        <w:br/>
      </w:r>
      <w:r w:rsidRPr="0056709E">
        <w:rPr>
          <w:b w:val="0"/>
          <w:bCs w:val="0"/>
        </w:rPr>
        <w:t xml:space="preserve">w tej dokumentacji, zachowania ceny ofertowej oraz uzyskania na powyższe zmiany zgody Zamawiającego. W takiej sytuacji Zamawiający wymaga złożenia stosownych dokumentów, </w:t>
      </w:r>
      <w:r w:rsidR="008249DE" w:rsidRPr="0056709E">
        <w:rPr>
          <w:b w:val="0"/>
          <w:bCs w:val="0"/>
        </w:rPr>
        <w:t>uwiarygodniających te materiały</w:t>
      </w:r>
      <w:r w:rsidR="00940B97" w:rsidRPr="0056709E">
        <w:rPr>
          <w:b w:val="0"/>
          <w:bCs w:val="0"/>
        </w:rPr>
        <w:t xml:space="preserve"> </w:t>
      </w:r>
      <w:r w:rsidRPr="0056709E">
        <w:rPr>
          <w:b w:val="0"/>
          <w:bCs w:val="0"/>
        </w:rPr>
        <w:t>i urządzenia. W przypadku, gdy zastosowanie tych materiałów lub urządzeń wymagać będzie zmiany dokumentacji projektowej, koszty przeprojektowania poniesie Wykonawca za pisemną zgodą projektanta. Zamiana materiałów, urządzeń, itp., który</w:t>
      </w:r>
      <w:r w:rsidR="008249DE" w:rsidRPr="0056709E">
        <w:rPr>
          <w:b w:val="0"/>
          <w:bCs w:val="0"/>
        </w:rPr>
        <w:t>ch nazwy handlowe zostały użyte</w:t>
      </w:r>
      <w:r w:rsidR="00940B97" w:rsidRPr="0056709E">
        <w:rPr>
          <w:b w:val="0"/>
          <w:bCs w:val="0"/>
        </w:rPr>
        <w:br/>
      </w:r>
      <w:r w:rsidRPr="0056709E">
        <w:rPr>
          <w:b w:val="0"/>
          <w:bCs w:val="0"/>
        </w:rPr>
        <w:t>w ofercie Wykonawcy może być dokonana na</w:t>
      </w:r>
      <w:r w:rsidR="00940B97" w:rsidRPr="0056709E">
        <w:rPr>
          <w:b w:val="0"/>
          <w:bCs w:val="0"/>
        </w:rPr>
        <w:t xml:space="preserve"> etapie wykonywania robót tylko</w:t>
      </w:r>
      <w:r w:rsidR="00940B97" w:rsidRPr="0056709E">
        <w:rPr>
          <w:b w:val="0"/>
          <w:bCs w:val="0"/>
        </w:rPr>
        <w:br/>
      </w:r>
      <w:r w:rsidRPr="0056709E">
        <w:rPr>
          <w:b w:val="0"/>
          <w:bCs w:val="0"/>
        </w:rPr>
        <w:t>w wyjątkowych przypadkach</w:t>
      </w:r>
      <w:r w:rsidR="00F845C2" w:rsidRPr="0056709E">
        <w:rPr>
          <w:b w:val="0"/>
          <w:bCs w:val="0"/>
        </w:rPr>
        <w:t>, np</w:t>
      </w:r>
      <w:r w:rsidRPr="0056709E">
        <w:rPr>
          <w:b w:val="0"/>
          <w:bCs w:val="0"/>
        </w:rPr>
        <w:t>.: materiały, urządzenia, itp. są niedostępne z uwagi na bankructwo producenta, ich wycofanie z produkcji, lub gdy pojawiły się materiały, urządzenia, itp. nowszej generacji – po przedstawieniu Zamawiającemu stosownych dokumentów potwierdzających konieczność zamiany.</w:t>
      </w:r>
    </w:p>
    <w:p w14:paraId="60C8B612" w14:textId="77777777" w:rsidR="00F8323F"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Wykonawca zobowiązany jest do każdorazowego przedstawienia przedstawicielowi Zamawiającego dokumentów potwierdzających możliwość stosowania danego materiału przy wykonaniu robót budowlanych.</w:t>
      </w:r>
      <w:r w:rsidR="00E618B2" w:rsidRPr="0056709E">
        <w:rPr>
          <w:b w:val="0"/>
          <w:bCs w:val="0"/>
        </w:rPr>
        <w:t xml:space="preserve"> Wbudowanie materiałów może nast</w:t>
      </w:r>
      <w:r w:rsidRPr="0056709E">
        <w:rPr>
          <w:b w:val="0"/>
          <w:bCs w:val="0"/>
        </w:rPr>
        <w:t>ąpić tylko po akceptacji przez przedstawiciela Zamawiającego danej branży, potwierdzonej jego podpise</w:t>
      </w:r>
      <w:r w:rsidR="00E618B2" w:rsidRPr="0056709E">
        <w:rPr>
          <w:b w:val="0"/>
          <w:bCs w:val="0"/>
        </w:rPr>
        <w:t>m</w:t>
      </w:r>
      <w:r w:rsidRPr="0056709E">
        <w:rPr>
          <w:b w:val="0"/>
          <w:bCs w:val="0"/>
        </w:rPr>
        <w:t xml:space="preserve"> na w/w dokumentach.</w:t>
      </w:r>
    </w:p>
    <w:p w14:paraId="0EFDB4CC" w14:textId="77777777" w:rsidR="00F8323F"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Decyzja przedstawiciela Zamawiającego, co do akceptacji materiału lub odmawiająca jego akceptacji na</w:t>
      </w:r>
      <w:r w:rsidR="00E618B2" w:rsidRPr="0056709E">
        <w:rPr>
          <w:b w:val="0"/>
          <w:bCs w:val="0"/>
        </w:rPr>
        <w:t>s</w:t>
      </w:r>
      <w:r w:rsidRPr="0056709E">
        <w:rPr>
          <w:b w:val="0"/>
          <w:bCs w:val="0"/>
        </w:rPr>
        <w:t>tąpi w ciągu 14 dni roboczych od daty przedstawienia mu kompletnych dokumentów, o których mowa w ust. 6. W uzasadnionych przypadkach, wynikających wyłączenie ze szczególnych uwarunkowań technologicznych, zatwierdzenie nastąpi</w:t>
      </w:r>
      <w:r w:rsidR="000847E9">
        <w:rPr>
          <w:b w:val="0"/>
          <w:bCs w:val="0"/>
        </w:rPr>
        <w:t xml:space="preserve"> </w:t>
      </w:r>
      <w:r w:rsidRPr="0056709E">
        <w:rPr>
          <w:b w:val="0"/>
          <w:bCs w:val="0"/>
        </w:rPr>
        <w:t>w dłuższym terminie, o czym Wykonawca będzie niezwłocznie powiadomiony. Brak kompletnego wniosku wstrzymuje bieg w/w terminu.</w:t>
      </w:r>
    </w:p>
    <w:p w14:paraId="360DAAEF" w14:textId="77777777" w:rsidR="00F8323F"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Wykonawca ponosi odpowiedzialność za:</w:t>
      </w:r>
    </w:p>
    <w:p w14:paraId="45636ED6" w14:textId="77777777" w:rsidR="00F8323F" w:rsidRPr="0056709E" w:rsidRDefault="00D22781" w:rsidP="00390334">
      <w:pPr>
        <w:pStyle w:val="Akapitzlist"/>
        <w:numPr>
          <w:ilvl w:val="0"/>
          <w:numId w:val="14"/>
        </w:numPr>
        <w:spacing w:line="276" w:lineRule="auto"/>
        <w:ind w:left="851" w:hanging="425"/>
        <w:jc w:val="both"/>
      </w:pPr>
      <w:r w:rsidRPr="0056709E">
        <w:t xml:space="preserve">uszkodzenia instalacji umieszczonych na planie uzbrojenia terenu oraz tych </w:t>
      </w:r>
      <w:r w:rsidR="00F845C2" w:rsidRPr="0056709E">
        <w:t>instalacji, których</w:t>
      </w:r>
      <w:r w:rsidRPr="0056709E">
        <w:t xml:space="preserve"> istnienie można było przewidzieć w trakcie realizacji robót,</w:t>
      </w:r>
    </w:p>
    <w:p w14:paraId="129FE3AF" w14:textId="77777777" w:rsidR="00F8323F" w:rsidRPr="0056709E" w:rsidRDefault="00D22781" w:rsidP="00390334">
      <w:pPr>
        <w:pStyle w:val="Akapitzlist"/>
        <w:numPr>
          <w:ilvl w:val="0"/>
          <w:numId w:val="14"/>
        </w:numPr>
        <w:spacing w:line="276" w:lineRule="auto"/>
        <w:ind w:left="851" w:hanging="425"/>
        <w:jc w:val="both"/>
      </w:pPr>
      <w:r w:rsidRPr="0056709E">
        <w:t>szkody wyrządzone przez Wykonawcę na terenie sąsiadującym z przekazanym terenem prowadzenia prac</w:t>
      </w:r>
      <w:r w:rsidR="00C911BF" w:rsidRPr="0056709E">
        <w:t>,</w:t>
      </w:r>
    </w:p>
    <w:p w14:paraId="1AEE5F2F" w14:textId="77777777" w:rsidR="00F8323F" w:rsidRPr="0056709E" w:rsidRDefault="00D22781" w:rsidP="00390334">
      <w:pPr>
        <w:pStyle w:val="Akapitzlist"/>
        <w:numPr>
          <w:ilvl w:val="0"/>
          <w:numId w:val="14"/>
        </w:numPr>
        <w:spacing w:line="276" w:lineRule="auto"/>
        <w:ind w:left="851" w:hanging="425"/>
        <w:jc w:val="both"/>
      </w:pPr>
      <w:r w:rsidRPr="0056709E">
        <w:t>zniszczenia spowodowane na terenie przekazanym Wykonawcy, w tym elementy w</w:t>
      </w:r>
      <w:r w:rsidR="00C911BF" w:rsidRPr="0056709E">
        <w:t>okół obiektu i jego urządzenia</w:t>
      </w:r>
      <w:r w:rsidRPr="0056709E">
        <w:t>, drzew, znaków drogowych, chodników, jezdni, ogrodzeń itp.,</w:t>
      </w:r>
    </w:p>
    <w:p w14:paraId="45C640CD" w14:textId="77777777" w:rsidR="00F8323F" w:rsidRPr="0056709E" w:rsidRDefault="00D22781" w:rsidP="00390334">
      <w:pPr>
        <w:pStyle w:val="Akapitzlist"/>
        <w:numPr>
          <w:ilvl w:val="0"/>
          <w:numId w:val="14"/>
        </w:numPr>
        <w:spacing w:line="276" w:lineRule="auto"/>
        <w:ind w:left="851" w:hanging="425"/>
        <w:jc w:val="both"/>
      </w:pPr>
      <w:r w:rsidRPr="0056709E">
        <w:t>szkody osób trzecich powstałe w wyniku realizacji</w:t>
      </w:r>
      <w:r w:rsidR="000847E9">
        <w:t xml:space="preserve"> robót niezgodnie z </w:t>
      </w:r>
      <w:r w:rsidRPr="0056709E">
        <w:t>obowiązującymi przepisami BHP.</w:t>
      </w:r>
    </w:p>
    <w:p w14:paraId="61B0D130" w14:textId="77777777" w:rsidR="00F8323F"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Szkody i zniszczenia spowo</w:t>
      </w:r>
      <w:r w:rsidR="00115B19" w:rsidRPr="0056709E">
        <w:rPr>
          <w:b w:val="0"/>
          <w:bCs w:val="0"/>
        </w:rPr>
        <w:t>dowane w skutek wykonanych robót</w:t>
      </w:r>
      <w:r w:rsidRPr="0056709E">
        <w:rPr>
          <w:b w:val="0"/>
          <w:bCs w:val="0"/>
        </w:rPr>
        <w:t xml:space="preserve"> w obiektach, na skutek zdarzeń losowych i innych powstałe przed odbiorem końcowym zadania, Wykonawca zobowiązuje się naprawiać na koszt własny.</w:t>
      </w:r>
    </w:p>
    <w:p w14:paraId="5755FAAC" w14:textId="77777777" w:rsidR="00F8323F"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Wykonawca zapewni swoim staraniem i na swój koszt:</w:t>
      </w:r>
    </w:p>
    <w:p w14:paraId="187E8954" w14:textId="77777777" w:rsidR="00F8323F" w:rsidRPr="008D013C" w:rsidRDefault="00D22781" w:rsidP="00390334">
      <w:pPr>
        <w:pStyle w:val="Akapitzlist"/>
        <w:numPr>
          <w:ilvl w:val="0"/>
          <w:numId w:val="35"/>
        </w:numPr>
        <w:spacing w:line="276" w:lineRule="auto"/>
        <w:ind w:left="851" w:hanging="425"/>
        <w:jc w:val="both"/>
      </w:pPr>
      <w:r w:rsidRPr="008D013C">
        <w:t xml:space="preserve">kierownictwo i nadzór nad realizowanymi robotami, a w szczególności wyznaczy </w:t>
      </w:r>
      <w:r w:rsidRPr="008D013C">
        <w:lastRenderedPageBreak/>
        <w:t>kierownik</w:t>
      </w:r>
      <w:r w:rsidR="00115B19" w:rsidRPr="008D013C">
        <w:t xml:space="preserve">a </w:t>
      </w:r>
      <w:r w:rsidR="008D013C" w:rsidRPr="008D013C">
        <w:t xml:space="preserve">robót drogowych </w:t>
      </w:r>
      <w:r w:rsidR="00060406" w:rsidRPr="008D013C">
        <w:t>i kierownika</w:t>
      </w:r>
      <w:r w:rsidR="00115B19" w:rsidRPr="008D013C">
        <w:t xml:space="preserve"> </w:t>
      </w:r>
      <w:r w:rsidRPr="008D013C">
        <w:t>robót</w:t>
      </w:r>
      <w:r w:rsidR="00115B19" w:rsidRPr="008D013C">
        <w:t xml:space="preserve"> elektrycznych</w:t>
      </w:r>
      <w:r w:rsidRPr="008D013C">
        <w:t>, posiadających uprawnienia budowlane, których objęcie funkcji zgłosi na piśmie,</w:t>
      </w:r>
    </w:p>
    <w:p w14:paraId="4967241F" w14:textId="77777777" w:rsidR="00F8323F" w:rsidRPr="0056709E" w:rsidRDefault="00D22781" w:rsidP="00390334">
      <w:pPr>
        <w:pStyle w:val="Akapitzlist"/>
        <w:numPr>
          <w:ilvl w:val="0"/>
          <w:numId w:val="35"/>
        </w:numPr>
        <w:spacing w:line="276" w:lineRule="auto"/>
        <w:ind w:left="851" w:hanging="425"/>
        <w:jc w:val="both"/>
      </w:pPr>
      <w:r w:rsidRPr="0056709E">
        <w:t>sprzątanie i porządkowanie terenu budowy w trakcie robót oraz</w:t>
      </w:r>
      <w:r w:rsidR="00115B19" w:rsidRPr="0056709E">
        <w:t xml:space="preserve"> po każdorazowym ich zakończeniu</w:t>
      </w:r>
      <w:r w:rsidRPr="0056709E">
        <w:t>,</w:t>
      </w:r>
    </w:p>
    <w:p w14:paraId="14E1937A" w14:textId="77777777" w:rsidR="00F8323F" w:rsidRPr="0056709E" w:rsidRDefault="00D22781" w:rsidP="00390334">
      <w:pPr>
        <w:pStyle w:val="Akapitzlist"/>
        <w:numPr>
          <w:ilvl w:val="0"/>
          <w:numId w:val="35"/>
        </w:numPr>
        <w:spacing w:line="276" w:lineRule="auto"/>
        <w:ind w:left="851" w:hanging="425"/>
        <w:jc w:val="both"/>
      </w:pPr>
      <w:r w:rsidRPr="0056709E">
        <w:t xml:space="preserve">gospodarowanie terenem robót od momentu jego przejęcia od Zamawiającego do czasu wykonania przedmiotu umowy i spisania końcowego protokołu odbioru robót, odpowiadając za wszelkie szkody powstałe na tym terenie. Po zakończeniu robót Wykonawca zobowiązany jest </w:t>
      </w:r>
      <w:r w:rsidR="00D224E9">
        <w:t xml:space="preserve">do uporządkowania terenu budowy </w:t>
      </w:r>
      <w:r w:rsidR="003F2006">
        <w:t>i przekazania go w </w:t>
      </w:r>
      <w:r w:rsidRPr="0056709E">
        <w:t>terminie usta</w:t>
      </w:r>
      <w:r w:rsidR="00D224E9">
        <w:t>lonym do odbioru końcowego, a w </w:t>
      </w:r>
      <w:r w:rsidRPr="0056709E">
        <w:t>przypadku korzystania z terenów przyległych również ich uporządkowania i doprowadzenia do stan</w:t>
      </w:r>
      <w:r w:rsidR="00115B19" w:rsidRPr="0056709E">
        <w:t>u</w:t>
      </w:r>
      <w:r w:rsidRPr="0056709E">
        <w:t xml:space="preserve"> pierwotnego,</w:t>
      </w:r>
    </w:p>
    <w:p w14:paraId="2CE37D79" w14:textId="77777777" w:rsidR="00F8323F" w:rsidRPr="0056709E" w:rsidRDefault="00D22781" w:rsidP="00390334">
      <w:pPr>
        <w:pStyle w:val="Akapitzlist"/>
        <w:numPr>
          <w:ilvl w:val="0"/>
          <w:numId w:val="35"/>
        </w:numPr>
        <w:spacing w:line="276" w:lineRule="auto"/>
        <w:ind w:left="851" w:hanging="425"/>
        <w:jc w:val="both"/>
      </w:pPr>
      <w:r w:rsidRPr="0056709E">
        <w:t>wykonanie zabezpieczenia terenu prowadzenia robót i jego ochronę w okresie realizacji umowy, aż do dnia końcowego przekazania wykonanych robót Zamawiającemu,</w:t>
      </w:r>
    </w:p>
    <w:p w14:paraId="2E514FBE" w14:textId="77777777" w:rsidR="00F8323F" w:rsidRPr="0056709E" w:rsidRDefault="00D22781" w:rsidP="00390334">
      <w:pPr>
        <w:pStyle w:val="Akapitzlist"/>
        <w:numPr>
          <w:ilvl w:val="0"/>
          <w:numId w:val="35"/>
        </w:numPr>
        <w:spacing w:line="276" w:lineRule="auto"/>
        <w:ind w:left="851" w:hanging="425"/>
        <w:jc w:val="both"/>
      </w:pPr>
      <w:r w:rsidRPr="0056709E">
        <w:t>organizację siły roboczej i pracy niezbędnych specjalistów wraz z nadzorem bezpośrednim nad robotami,</w:t>
      </w:r>
    </w:p>
    <w:p w14:paraId="006CFC20" w14:textId="77777777" w:rsidR="00F8323F" w:rsidRPr="0056709E" w:rsidRDefault="00D22781" w:rsidP="00390334">
      <w:pPr>
        <w:pStyle w:val="Akapitzlist"/>
        <w:numPr>
          <w:ilvl w:val="0"/>
          <w:numId w:val="35"/>
        </w:numPr>
        <w:spacing w:line="276" w:lineRule="auto"/>
        <w:ind w:left="851" w:hanging="425"/>
        <w:jc w:val="both"/>
      </w:pPr>
      <w:r w:rsidRPr="0056709E">
        <w:t>pracę sprzętu budowlano – montażowego i środków transportu,</w:t>
      </w:r>
    </w:p>
    <w:p w14:paraId="701111C4" w14:textId="77777777" w:rsidR="00F8323F" w:rsidRPr="0056709E" w:rsidRDefault="00D22781" w:rsidP="00390334">
      <w:pPr>
        <w:pStyle w:val="Akapitzlist"/>
        <w:numPr>
          <w:ilvl w:val="0"/>
          <w:numId w:val="35"/>
        </w:numPr>
        <w:spacing w:line="276" w:lineRule="auto"/>
        <w:ind w:left="851" w:hanging="425"/>
        <w:jc w:val="both"/>
      </w:pPr>
      <w:r w:rsidRPr="0056709E">
        <w:t>dostawę wszelkich materiałów podlegających wbudowaniu, a wynikających</w:t>
      </w:r>
      <w:r w:rsidR="00940B97" w:rsidRPr="0056709E">
        <w:br/>
      </w:r>
      <w:r w:rsidRPr="0056709E">
        <w:t>z dokumentacji projektowej i zakresu prac,</w:t>
      </w:r>
    </w:p>
    <w:p w14:paraId="59E38A9B" w14:textId="77777777" w:rsidR="00F8323F" w:rsidRPr="0056709E" w:rsidRDefault="00D22781" w:rsidP="00390334">
      <w:pPr>
        <w:pStyle w:val="Akapitzlist"/>
        <w:numPr>
          <w:ilvl w:val="0"/>
          <w:numId w:val="35"/>
        </w:numPr>
        <w:spacing w:line="276" w:lineRule="auto"/>
        <w:ind w:left="851" w:hanging="425"/>
        <w:jc w:val="both"/>
      </w:pPr>
      <w:r w:rsidRPr="0056709E">
        <w:t>właściwe warunki składowania materiałów i ich ochronę,</w:t>
      </w:r>
    </w:p>
    <w:p w14:paraId="0949522D" w14:textId="77777777" w:rsidR="00F8323F" w:rsidRPr="0056709E" w:rsidRDefault="00D22781" w:rsidP="00390334">
      <w:pPr>
        <w:pStyle w:val="Akapitzlist"/>
        <w:numPr>
          <w:ilvl w:val="0"/>
          <w:numId w:val="35"/>
        </w:numPr>
        <w:spacing w:line="276" w:lineRule="auto"/>
        <w:ind w:left="851" w:hanging="425"/>
        <w:jc w:val="both"/>
      </w:pPr>
      <w:r w:rsidRPr="0056709E">
        <w:t>zabezpieczenie terenu robót przed dostępem osób trzecich w sposób zapewniający bezpieczne ich prowadzenie,</w:t>
      </w:r>
    </w:p>
    <w:p w14:paraId="5CE2311B" w14:textId="77777777" w:rsidR="00F8323F" w:rsidRPr="0056709E" w:rsidRDefault="00D22781" w:rsidP="00390334">
      <w:pPr>
        <w:pStyle w:val="Akapitzlist"/>
        <w:numPr>
          <w:ilvl w:val="0"/>
          <w:numId w:val="35"/>
        </w:numPr>
        <w:spacing w:line="276" w:lineRule="auto"/>
        <w:ind w:left="851" w:hanging="425"/>
        <w:jc w:val="both"/>
      </w:pPr>
      <w:r w:rsidRPr="0056709E">
        <w:t>dostawy dla potrzeb budowy energii elektrycznej, energii cieplnej, wody, wywóz nieczystości, odprowadzenie ścieków itp.,</w:t>
      </w:r>
    </w:p>
    <w:p w14:paraId="6C82D1D1" w14:textId="77777777" w:rsidR="00F8323F" w:rsidRPr="0056709E" w:rsidRDefault="00D22781" w:rsidP="00390334">
      <w:pPr>
        <w:pStyle w:val="Akapitzlist"/>
        <w:numPr>
          <w:ilvl w:val="0"/>
          <w:numId w:val="35"/>
        </w:numPr>
        <w:spacing w:line="276" w:lineRule="auto"/>
        <w:ind w:left="851" w:hanging="425"/>
        <w:jc w:val="both"/>
      </w:pPr>
      <w:r w:rsidRPr="0056709E">
        <w:t xml:space="preserve">prowadzenie robót w sposób </w:t>
      </w:r>
      <w:r w:rsidR="00787588" w:rsidRPr="0056709E">
        <w:t>niepowodujący</w:t>
      </w:r>
      <w:r w:rsidRPr="0056709E">
        <w:t xml:space="preserve"> szkód, w tym zagrożenia ludzi i mienia.</w:t>
      </w:r>
    </w:p>
    <w:p w14:paraId="71B8262D" w14:textId="77777777" w:rsidR="00F8323F"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 xml:space="preserve">Z chwilą przejęcia </w:t>
      </w:r>
      <w:r w:rsidR="00115B19" w:rsidRPr="0056709E">
        <w:rPr>
          <w:b w:val="0"/>
          <w:bCs w:val="0"/>
        </w:rPr>
        <w:t>terenu budowy</w:t>
      </w:r>
      <w:r w:rsidRPr="0056709E">
        <w:rPr>
          <w:b w:val="0"/>
          <w:bCs w:val="0"/>
        </w:rPr>
        <w:t>, Wykonawca staje się właścicielem i posiadaczem odpadów</w:t>
      </w:r>
      <w:r w:rsidR="00115B19" w:rsidRPr="0056709E">
        <w:rPr>
          <w:b w:val="0"/>
          <w:bCs w:val="0"/>
        </w:rPr>
        <w:t>,</w:t>
      </w:r>
      <w:r w:rsidR="00940B97" w:rsidRPr="0056709E">
        <w:rPr>
          <w:b w:val="0"/>
          <w:bCs w:val="0"/>
        </w:rPr>
        <w:t xml:space="preserve"> </w:t>
      </w:r>
      <w:r w:rsidR="00F845C2" w:rsidRPr="0056709E">
        <w:rPr>
          <w:b w:val="0"/>
          <w:bCs w:val="0"/>
        </w:rPr>
        <w:t>z</w:t>
      </w:r>
      <w:r w:rsidRPr="0056709E">
        <w:rPr>
          <w:b w:val="0"/>
          <w:bCs w:val="0"/>
        </w:rPr>
        <w:t xml:space="preserve"> którymi będzie postępował zgodnie z obowiązującymi przepisami prawa</w:t>
      </w:r>
      <w:r w:rsidR="00940B97" w:rsidRPr="0056709E">
        <w:rPr>
          <w:b w:val="0"/>
          <w:bCs w:val="0"/>
        </w:rPr>
        <w:t>,</w:t>
      </w:r>
      <w:r w:rsidR="00940B97" w:rsidRPr="0056709E">
        <w:rPr>
          <w:b w:val="0"/>
          <w:bCs w:val="0"/>
        </w:rPr>
        <w:br/>
      </w:r>
      <w:r w:rsidR="00F845C2" w:rsidRPr="0056709E">
        <w:rPr>
          <w:b w:val="0"/>
          <w:bCs w:val="0"/>
        </w:rPr>
        <w:t>w</w:t>
      </w:r>
      <w:r w:rsidRPr="0056709E">
        <w:rPr>
          <w:b w:val="0"/>
          <w:bCs w:val="0"/>
        </w:rPr>
        <w:t xml:space="preserve"> szczególnośc</w:t>
      </w:r>
      <w:r w:rsidR="00E618B2" w:rsidRPr="0056709E">
        <w:rPr>
          <w:b w:val="0"/>
          <w:bCs w:val="0"/>
        </w:rPr>
        <w:t>i</w:t>
      </w:r>
      <w:r w:rsidR="00940B97" w:rsidRPr="0056709E">
        <w:rPr>
          <w:b w:val="0"/>
          <w:bCs w:val="0"/>
        </w:rPr>
        <w:t xml:space="preserve"> </w:t>
      </w:r>
      <w:r w:rsidRPr="0056709E">
        <w:rPr>
          <w:b w:val="0"/>
          <w:bCs w:val="0"/>
        </w:rPr>
        <w:t xml:space="preserve">z ustawą z dnia 14 grudnia 2012r. o </w:t>
      </w:r>
      <w:r w:rsidR="00F845C2" w:rsidRPr="0056709E">
        <w:rPr>
          <w:b w:val="0"/>
          <w:bCs w:val="0"/>
        </w:rPr>
        <w:t>odpadach, (Dz</w:t>
      </w:r>
      <w:r w:rsidR="00A2556A">
        <w:rPr>
          <w:b w:val="0"/>
          <w:bCs w:val="0"/>
        </w:rPr>
        <w:t>. U. z 2022 r. poz. 699</w:t>
      </w:r>
      <w:r w:rsidR="00940B97" w:rsidRPr="0056709E">
        <w:rPr>
          <w:b w:val="0"/>
          <w:bCs w:val="0"/>
        </w:rPr>
        <w:br/>
      </w:r>
      <w:r w:rsidRPr="0056709E">
        <w:rPr>
          <w:b w:val="0"/>
          <w:bCs w:val="0"/>
        </w:rPr>
        <w:t xml:space="preserve">z późn. </w:t>
      </w:r>
      <w:r w:rsidR="00787588" w:rsidRPr="0056709E">
        <w:rPr>
          <w:b w:val="0"/>
          <w:bCs w:val="0"/>
        </w:rPr>
        <w:t>zm.</w:t>
      </w:r>
      <w:r w:rsidRPr="0056709E">
        <w:rPr>
          <w:b w:val="0"/>
          <w:bCs w:val="0"/>
        </w:rPr>
        <w:t>).</w:t>
      </w:r>
    </w:p>
    <w:p w14:paraId="409D71E0" w14:textId="77777777" w:rsidR="00F8323F"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Wykonawca oświadcza, ze koszty usunięcia odpadów, gruzu budowlanego uwzględnił</w:t>
      </w:r>
      <w:r w:rsidR="00940B97" w:rsidRPr="0056709E">
        <w:rPr>
          <w:b w:val="0"/>
          <w:bCs w:val="0"/>
        </w:rPr>
        <w:br/>
      </w:r>
      <w:r w:rsidRPr="0056709E">
        <w:rPr>
          <w:b w:val="0"/>
          <w:bCs w:val="0"/>
        </w:rPr>
        <w:t>w kwocie wynagrodzenia określonego w ofercie.</w:t>
      </w:r>
    </w:p>
    <w:p w14:paraId="73267D02" w14:textId="77777777" w:rsidR="00F8323F" w:rsidRPr="0056709E" w:rsidRDefault="00D22781" w:rsidP="00390334">
      <w:pPr>
        <w:pStyle w:val="Tekstpodstawowy"/>
        <w:numPr>
          <w:ilvl w:val="0"/>
          <w:numId w:val="40"/>
        </w:numPr>
        <w:spacing w:line="276" w:lineRule="auto"/>
        <w:ind w:left="426" w:hanging="426"/>
        <w:jc w:val="both"/>
        <w:rPr>
          <w:b w:val="0"/>
          <w:bCs w:val="0"/>
        </w:rPr>
      </w:pPr>
      <w:r w:rsidRPr="0056709E">
        <w:rPr>
          <w:b w:val="0"/>
          <w:bCs w:val="0"/>
        </w:rPr>
        <w:t xml:space="preserve">W okresie od przekazania terenu </w:t>
      </w:r>
      <w:r w:rsidR="003F577E" w:rsidRPr="0056709E">
        <w:rPr>
          <w:b w:val="0"/>
          <w:bCs w:val="0"/>
        </w:rPr>
        <w:t>bu</w:t>
      </w:r>
      <w:r w:rsidR="00115B19" w:rsidRPr="0056709E">
        <w:rPr>
          <w:b w:val="0"/>
          <w:bCs w:val="0"/>
        </w:rPr>
        <w:t>dowy</w:t>
      </w:r>
      <w:r w:rsidRPr="0056709E">
        <w:rPr>
          <w:b w:val="0"/>
          <w:bCs w:val="0"/>
        </w:rPr>
        <w:t xml:space="preserve"> do daty zakończenia i odbioru końcowego robót, Wykonawca odpowiada za utrzymanie terenu budowy i pełni na nim funkcję gospodarza.</w:t>
      </w:r>
    </w:p>
    <w:p w14:paraId="26969F61" w14:textId="77777777" w:rsidR="00A07508" w:rsidRDefault="00D22781" w:rsidP="00661B63">
      <w:pPr>
        <w:pStyle w:val="Tekstpodstawowy"/>
        <w:numPr>
          <w:ilvl w:val="0"/>
          <w:numId w:val="40"/>
        </w:numPr>
        <w:spacing w:line="276" w:lineRule="auto"/>
        <w:ind w:left="426" w:hanging="426"/>
        <w:jc w:val="both"/>
        <w:rPr>
          <w:b w:val="0"/>
          <w:bCs w:val="0"/>
        </w:rPr>
      </w:pPr>
      <w:r w:rsidRPr="0056709E">
        <w:rPr>
          <w:b w:val="0"/>
          <w:bCs w:val="0"/>
        </w:rPr>
        <w:t>Dla zapewnienia bezpieczeństwa na terenie prowadzenia prac Wykonawca ma obowiązek wykonać wszelkie tymczasowe urządzenia zabezpieczające oraz zapewnić ich obsługę</w:t>
      </w:r>
      <w:r w:rsidR="00940B97" w:rsidRPr="0056709E">
        <w:rPr>
          <w:b w:val="0"/>
          <w:bCs w:val="0"/>
        </w:rPr>
        <w:br/>
      </w:r>
      <w:r w:rsidRPr="0056709E">
        <w:rPr>
          <w:b w:val="0"/>
          <w:bCs w:val="0"/>
        </w:rPr>
        <w:t>i działanie w okresie trwania budowy. Koszt dostarczenia, zainstalowania i obsługi urządzeń zabezpieczających jest uwzględniony w wynagrodzeniu Wykonawcy.</w:t>
      </w:r>
    </w:p>
    <w:p w14:paraId="7B6D0435" w14:textId="77777777" w:rsidR="008C0944" w:rsidRPr="00B3331C" w:rsidRDefault="008C0944" w:rsidP="008C0944">
      <w:pPr>
        <w:pStyle w:val="Tekstpodstawowy"/>
        <w:spacing w:line="276" w:lineRule="auto"/>
        <w:ind w:left="426"/>
        <w:jc w:val="both"/>
        <w:rPr>
          <w:b w:val="0"/>
          <w:bCs w:val="0"/>
        </w:rPr>
      </w:pPr>
    </w:p>
    <w:p w14:paraId="20475965" w14:textId="77777777" w:rsidR="00F8323F" w:rsidRPr="0056709E" w:rsidRDefault="00D22781" w:rsidP="00661B63">
      <w:pPr>
        <w:tabs>
          <w:tab w:val="left" w:pos="426"/>
        </w:tabs>
        <w:spacing w:line="276" w:lineRule="auto"/>
        <w:ind w:left="426" w:hanging="426"/>
        <w:jc w:val="center"/>
        <w:rPr>
          <w:rFonts w:eastAsia="TTE22B4128t00"/>
        </w:rPr>
      </w:pPr>
      <w:r w:rsidRPr="0056709E">
        <w:t>§6</w:t>
      </w:r>
    </w:p>
    <w:p w14:paraId="6C3D4025" w14:textId="77777777" w:rsidR="00F8323F" w:rsidRPr="0056709E" w:rsidRDefault="00D22781" w:rsidP="00390334">
      <w:pPr>
        <w:pStyle w:val="Tekstpodstawowy"/>
        <w:numPr>
          <w:ilvl w:val="0"/>
          <w:numId w:val="15"/>
        </w:numPr>
        <w:spacing w:line="276" w:lineRule="auto"/>
        <w:ind w:left="426" w:hanging="426"/>
        <w:jc w:val="both"/>
        <w:rPr>
          <w:b w:val="0"/>
          <w:bCs w:val="0"/>
        </w:rPr>
      </w:pPr>
      <w:r w:rsidRPr="0056709E">
        <w:rPr>
          <w:b w:val="0"/>
          <w:bCs w:val="0"/>
        </w:rPr>
        <w:t>Wykonawca ma obowiązek przedstawienia Zamawiającemu wszelkich próbek materiałów budowlanych, instalacyjnych i wykończeniowych, które mają być użyte podczas realizacji przedmiotu niniejszej umowy, w celu zatwierdzenia prze</w:t>
      </w:r>
      <w:r w:rsidR="000847E9">
        <w:rPr>
          <w:b w:val="0"/>
          <w:bCs w:val="0"/>
        </w:rPr>
        <w:t xml:space="preserve">z Zamawiającego w terminie do </w:t>
      </w:r>
      <w:r w:rsidR="00115B19" w:rsidRPr="0056709E">
        <w:rPr>
          <w:b w:val="0"/>
          <w:bCs w:val="0"/>
        </w:rPr>
        <w:t>14</w:t>
      </w:r>
      <w:r w:rsidRPr="0056709E">
        <w:rPr>
          <w:b w:val="0"/>
          <w:bCs w:val="0"/>
        </w:rPr>
        <w:t xml:space="preserve"> dni roboczych od daty otrzymania od Wykonawcy</w:t>
      </w:r>
      <w:r w:rsidR="009A6C10" w:rsidRPr="0056709E">
        <w:rPr>
          <w:b w:val="0"/>
          <w:bCs w:val="0"/>
        </w:rPr>
        <w:t>.</w:t>
      </w:r>
      <w:r w:rsidR="000847E9">
        <w:rPr>
          <w:b w:val="0"/>
          <w:bCs w:val="0"/>
        </w:rPr>
        <w:t xml:space="preserve"> W </w:t>
      </w:r>
      <w:r w:rsidR="009A6C10" w:rsidRPr="0056709E">
        <w:rPr>
          <w:b w:val="0"/>
          <w:bCs w:val="0"/>
        </w:rPr>
        <w:t>uzasadnionych przypadkach, wynikających wyłącznie ze szczególnych uwarunkowań technologicznych, zatwierdzenie przez Zamawiającego</w:t>
      </w:r>
      <w:r w:rsidR="000847E9">
        <w:rPr>
          <w:b w:val="0"/>
          <w:bCs w:val="0"/>
        </w:rPr>
        <w:t xml:space="preserve"> nastąpi w dłuższym terminie, o </w:t>
      </w:r>
      <w:r w:rsidR="009A6C10" w:rsidRPr="0056709E">
        <w:rPr>
          <w:b w:val="0"/>
          <w:bCs w:val="0"/>
        </w:rPr>
        <w:t>czym Wykonawca będzie niezwłocznie powiadomiony.</w:t>
      </w:r>
    </w:p>
    <w:p w14:paraId="04D2BE16" w14:textId="77777777" w:rsidR="00F8323F" w:rsidRPr="0056709E" w:rsidRDefault="00D22781" w:rsidP="00390334">
      <w:pPr>
        <w:pStyle w:val="Tekstpodstawowy"/>
        <w:numPr>
          <w:ilvl w:val="0"/>
          <w:numId w:val="15"/>
        </w:numPr>
        <w:spacing w:line="276" w:lineRule="auto"/>
        <w:ind w:left="426" w:hanging="426"/>
        <w:jc w:val="both"/>
        <w:rPr>
          <w:b w:val="0"/>
          <w:bCs w:val="0"/>
        </w:rPr>
      </w:pPr>
      <w:r w:rsidRPr="0056709E">
        <w:rPr>
          <w:b w:val="0"/>
          <w:bCs w:val="0"/>
        </w:rPr>
        <w:t xml:space="preserve">Strony zobowiązują się do porozumiewania w toku realizacji niniejszej umowy na piśmie </w:t>
      </w:r>
      <w:r w:rsidRPr="0056709E">
        <w:rPr>
          <w:b w:val="0"/>
          <w:bCs w:val="0"/>
        </w:rPr>
        <w:lastRenderedPageBreak/>
        <w:t>poprzez korespondencję doręczaną adresatowi za pokwitowaniem/ potwierdzeniem odbioru oraz elektronicznie</w:t>
      </w:r>
      <w:r w:rsidR="007966A9">
        <w:rPr>
          <w:b w:val="0"/>
          <w:bCs w:val="0"/>
        </w:rPr>
        <w:t>.</w:t>
      </w:r>
    </w:p>
    <w:p w14:paraId="23D3022C" w14:textId="77777777" w:rsidR="00F8323F" w:rsidRPr="0056709E" w:rsidRDefault="00D22781" w:rsidP="00390334">
      <w:pPr>
        <w:pStyle w:val="Tekstpodstawowy"/>
        <w:numPr>
          <w:ilvl w:val="0"/>
          <w:numId w:val="15"/>
        </w:numPr>
        <w:spacing w:line="276" w:lineRule="auto"/>
        <w:ind w:left="426" w:hanging="426"/>
        <w:jc w:val="both"/>
        <w:rPr>
          <w:b w:val="0"/>
          <w:bCs w:val="0"/>
        </w:rPr>
      </w:pPr>
      <w:r w:rsidRPr="0056709E">
        <w:rPr>
          <w:b w:val="0"/>
          <w:bCs w:val="0"/>
        </w:rPr>
        <w:t>Zakres robót, które Wykona</w:t>
      </w:r>
      <w:r w:rsidR="007001DD" w:rsidRPr="0056709E">
        <w:rPr>
          <w:b w:val="0"/>
          <w:bCs w:val="0"/>
        </w:rPr>
        <w:t>wca będzie wykonywał osobiście:</w:t>
      </w:r>
      <w:r w:rsidR="005F728D">
        <w:rPr>
          <w:b w:val="0"/>
          <w:bCs w:val="0"/>
        </w:rPr>
        <w:t>………………………</w:t>
      </w:r>
      <w:r w:rsidR="00887FB6" w:rsidRPr="0056709E">
        <w:rPr>
          <w:b w:val="0"/>
          <w:bCs w:val="0"/>
        </w:rPr>
        <w:t>…..</w:t>
      </w:r>
      <w:r w:rsidR="00C26585" w:rsidRPr="0056709E">
        <w:rPr>
          <w:b w:val="0"/>
          <w:bCs w:val="0"/>
        </w:rPr>
        <w:t>.</w:t>
      </w:r>
    </w:p>
    <w:p w14:paraId="710723F4" w14:textId="77777777" w:rsidR="00F8323F" w:rsidRPr="0056709E" w:rsidRDefault="00D22781" w:rsidP="00390334">
      <w:pPr>
        <w:pStyle w:val="Tekstpodstawowy"/>
        <w:numPr>
          <w:ilvl w:val="0"/>
          <w:numId w:val="15"/>
        </w:numPr>
        <w:spacing w:line="276" w:lineRule="auto"/>
        <w:ind w:left="426" w:hanging="426"/>
        <w:jc w:val="both"/>
        <w:rPr>
          <w:b w:val="0"/>
          <w:bCs w:val="0"/>
        </w:rPr>
      </w:pPr>
      <w:r w:rsidRPr="0056709E">
        <w:rPr>
          <w:b w:val="0"/>
          <w:bCs w:val="0"/>
        </w:rPr>
        <w:t>Zakres robót, które Wykonawca będzie wykonywał za pomocą Podwykonawców lub dalszych Podwykonawców:</w:t>
      </w:r>
      <w:r w:rsidR="00887FB6" w:rsidRPr="0056709E">
        <w:rPr>
          <w:b w:val="0"/>
          <w:bCs w:val="0"/>
        </w:rPr>
        <w:t>……</w:t>
      </w:r>
      <w:r w:rsidR="005F728D">
        <w:rPr>
          <w:b w:val="0"/>
          <w:bCs w:val="0"/>
        </w:rPr>
        <w:t>……………………………………………………</w:t>
      </w:r>
      <w:r w:rsidR="00887FB6" w:rsidRPr="0056709E">
        <w:rPr>
          <w:b w:val="0"/>
          <w:bCs w:val="0"/>
        </w:rPr>
        <w:t>…….</w:t>
      </w:r>
    </w:p>
    <w:p w14:paraId="39FB3CE7" w14:textId="77777777" w:rsidR="00F8323F" w:rsidRPr="0056709E" w:rsidRDefault="00D22781" w:rsidP="00390334">
      <w:pPr>
        <w:pStyle w:val="Tekstpodstawowy"/>
        <w:numPr>
          <w:ilvl w:val="0"/>
          <w:numId w:val="15"/>
        </w:numPr>
        <w:spacing w:line="276" w:lineRule="auto"/>
        <w:ind w:left="426" w:hanging="426"/>
        <w:jc w:val="both"/>
        <w:rPr>
          <w:b w:val="0"/>
          <w:bCs w:val="0"/>
        </w:rPr>
      </w:pPr>
      <w:r w:rsidRPr="0056709E">
        <w:rPr>
          <w:b w:val="0"/>
          <w:bCs w:val="0"/>
        </w:rPr>
        <w:t>Do zawarcia przez Wykonawcę umowy z Podwykonawcą wymagana jest zgoda Zamawiającego. W celu wyrażenia zgody, Zamawiający może żądać dodatkowych dokumentów.</w:t>
      </w:r>
    </w:p>
    <w:p w14:paraId="765C4E18" w14:textId="77777777" w:rsidR="00F8323F" w:rsidRPr="0056709E" w:rsidRDefault="00D22781" w:rsidP="00390334">
      <w:pPr>
        <w:pStyle w:val="Tekstpodstawowy"/>
        <w:numPr>
          <w:ilvl w:val="0"/>
          <w:numId w:val="15"/>
        </w:numPr>
        <w:spacing w:line="276" w:lineRule="auto"/>
        <w:ind w:left="426" w:hanging="426"/>
        <w:jc w:val="both"/>
        <w:rPr>
          <w:b w:val="0"/>
          <w:bCs w:val="0"/>
        </w:rPr>
      </w:pPr>
      <w:r w:rsidRPr="0056709E">
        <w:rPr>
          <w:b w:val="0"/>
          <w:bCs w:val="0"/>
        </w:rPr>
        <w:t>Wymagania dotyczące umów o podwykonawstwo:</w:t>
      </w:r>
    </w:p>
    <w:p w14:paraId="4E2CE94D" w14:textId="77777777" w:rsidR="00F8323F" w:rsidRPr="0056709E" w:rsidRDefault="00D22781" w:rsidP="00390334">
      <w:pPr>
        <w:pStyle w:val="Akapitzlist"/>
        <w:numPr>
          <w:ilvl w:val="0"/>
          <w:numId w:val="16"/>
        </w:numPr>
        <w:spacing w:line="276" w:lineRule="auto"/>
        <w:ind w:left="851" w:hanging="425"/>
        <w:jc w:val="both"/>
      </w:pPr>
      <w:r w:rsidRPr="0056709E">
        <w:t>umowa podwykonawcza winna określać strony, pomiędzy którymi jest zawarta,</w:t>
      </w:r>
    </w:p>
    <w:p w14:paraId="2BFF0F1B" w14:textId="77777777" w:rsidR="00F8323F" w:rsidRPr="0056709E" w:rsidRDefault="00D22781" w:rsidP="00390334">
      <w:pPr>
        <w:pStyle w:val="Akapitzlist"/>
        <w:numPr>
          <w:ilvl w:val="0"/>
          <w:numId w:val="16"/>
        </w:numPr>
        <w:spacing w:line="276" w:lineRule="auto"/>
        <w:ind w:left="851" w:hanging="425"/>
        <w:jc w:val="both"/>
      </w:pPr>
      <w:r w:rsidRPr="0056709E">
        <w:t>umowa o podwykonawstwo winna zawierać dokładne określenie zakresu prac podlegających podzleceniu,</w:t>
      </w:r>
    </w:p>
    <w:p w14:paraId="72F35A5E" w14:textId="77777777" w:rsidR="00F8323F" w:rsidRPr="0056709E" w:rsidRDefault="00D22781" w:rsidP="00390334">
      <w:pPr>
        <w:pStyle w:val="Akapitzlist"/>
        <w:numPr>
          <w:ilvl w:val="0"/>
          <w:numId w:val="16"/>
        </w:numPr>
        <w:spacing w:line="276" w:lineRule="auto"/>
        <w:ind w:left="851" w:hanging="425"/>
        <w:jc w:val="both"/>
      </w:pPr>
      <w:r w:rsidRPr="0056709E">
        <w:t>umowa o podwykonawstwo winna zawierać termin realizacji,</w:t>
      </w:r>
    </w:p>
    <w:p w14:paraId="7CDEC700" w14:textId="77777777" w:rsidR="00F8323F" w:rsidRPr="0056709E" w:rsidRDefault="00D22781" w:rsidP="00390334">
      <w:pPr>
        <w:pStyle w:val="Akapitzlist"/>
        <w:numPr>
          <w:ilvl w:val="0"/>
          <w:numId w:val="16"/>
        </w:numPr>
        <w:spacing w:line="276" w:lineRule="auto"/>
        <w:ind w:left="851" w:hanging="425"/>
        <w:jc w:val="both"/>
      </w:pPr>
      <w:r w:rsidRPr="0056709E">
        <w:t>wynagrodzenie Podwykonawcy powinno być ok</w:t>
      </w:r>
      <w:r w:rsidR="00940B97" w:rsidRPr="0056709E">
        <w:t>reślone w umowie kwotą wyrażoną</w:t>
      </w:r>
      <w:r w:rsidR="00940B97" w:rsidRPr="0056709E">
        <w:br/>
      </w:r>
      <w:r w:rsidRPr="0056709E">
        <w:t>w złotych,</w:t>
      </w:r>
    </w:p>
    <w:p w14:paraId="098538C6" w14:textId="77777777" w:rsidR="00F8323F" w:rsidRPr="0056709E" w:rsidRDefault="00D22781" w:rsidP="00390334">
      <w:pPr>
        <w:pStyle w:val="Akapitzlist"/>
        <w:numPr>
          <w:ilvl w:val="0"/>
          <w:numId w:val="16"/>
        </w:numPr>
        <w:spacing w:line="276" w:lineRule="auto"/>
        <w:ind w:left="851" w:hanging="425"/>
        <w:jc w:val="both"/>
      </w:pPr>
      <w:r w:rsidRPr="0056709E">
        <w:t>w treści umowy zawartej z Podwykonawcą lub dalszym Podwykonawcą winno znaleźć się postanowienie wskazujące, iż odpowiedzialność solidarna Zamawiającego za zapłatę Podwykonawcy lub dalszego Podwykonawcy wynagrodzenia jest ograniczona do wysokości wynagrodzenia, które jest należne Wykonawcy za dany zakres wykonanych robót budowlanych,</w:t>
      </w:r>
    </w:p>
    <w:p w14:paraId="56DFBB73" w14:textId="77777777" w:rsidR="00F8323F" w:rsidRPr="0056709E" w:rsidRDefault="00D22781" w:rsidP="00390334">
      <w:pPr>
        <w:pStyle w:val="Akapitzlist"/>
        <w:numPr>
          <w:ilvl w:val="0"/>
          <w:numId w:val="16"/>
        </w:numPr>
        <w:spacing w:line="276" w:lineRule="auto"/>
        <w:ind w:left="851" w:hanging="425"/>
        <w:jc w:val="both"/>
      </w:pPr>
      <w:r w:rsidRPr="0056709E">
        <w:t>postanowienia umowy podwykonawczej nie mogą umożliwiać rozliczenia pomiędzy Zamawiającym, a Wykonawcą według zasad określonych w niniejszej umowie,</w:t>
      </w:r>
    </w:p>
    <w:p w14:paraId="60271B78" w14:textId="77777777" w:rsidR="00F8323F" w:rsidRPr="0056709E" w:rsidRDefault="00D22781" w:rsidP="00390334">
      <w:pPr>
        <w:pStyle w:val="Akapitzlist"/>
        <w:numPr>
          <w:ilvl w:val="0"/>
          <w:numId w:val="16"/>
        </w:numPr>
        <w:spacing w:line="276" w:lineRule="auto"/>
        <w:ind w:left="851" w:hanging="425"/>
        <w:jc w:val="both"/>
      </w:pPr>
      <w:r w:rsidRPr="0056709E">
        <w:t xml:space="preserve">w umowie należy zastrzec, że w </w:t>
      </w:r>
      <w:r w:rsidR="00F845C2" w:rsidRPr="0056709E">
        <w:t>przypadku, gdy</w:t>
      </w:r>
      <w:r w:rsidRPr="0056709E">
        <w:t xml:space="preserve"> faktury wystawione na jej podstawie zawierać będą kwoty mające stanowić wzajemne kompensaty; całość kwoty wskazanej na fakturze tra</w:t>
      </w:r>
      <w:r w:rsidR="00735D38" w:rsidRPr="0056709E">
        <w:t>k</w:t>
      </w:r>
      <w:r w:rsidRPr="0056709E">
        <w:t>tuje się jako dokonaną na rzecz Podwykonawcy lub dalszego Podwykonawcy zapłatę wynagrodzenia z tytułu wykonanych prac (kwoty potrącone traktuje się jako kwoty uiszczonego wynagrodzenia)</w:t>
      </w:r>
      <w:r w:rsidR="009A6C10" w:rsidRPr="0056709E">
        <w:t>,</w:t>
      </w:r>
    </w:p>
    <w:p w14:paraId="5755ABA0" w14:textId="77777777" w:rsidR="00F8323F" w:rsidRPr="0056709E" w:rsidRDefault="00D22781" w:rsidP="00390334">
      <w:pPr>
        <w:pStyle w:val="Akapitzlist"/>
        <w:numPr>
          <w:ilvl w:val="0"/>
          <w:numId w:val="16"/>
        </w:numPr>
        <w:spacing w:line="276" w:lineRule="auto"/>
        <w:ind w:left="851" w:hanging="425"/>
        <w:jc w:val="both"/>
      </w:pPr>
      <w:r w:rsidRPr="0056709E">
        <w:t>w umowie należy zastrzec, ze Podwykonawca ani dalszy Podwykonawca nie mogą przenosić wierzytelności przysługujących mu potencjalnie w stosunku do Zamawiającego na osoby trzecie bez uprzedniej pisemnej (pod rygorem nieważności) zgody Zamawiającego,</w:t>
      </w:r>
    </w:p>
    <w:p w14:paraId="0CA5FB96" w14:textId="77777777" w:rsidR="00F8323F" w:rsidRPr="0056709E" w:rsidRDefault="00D22781" w:rsidP="00390334">
      <w:pPr>
        <w:pStyle w:val="Akapitzlist"/>
        <w:numPr>
          <w:ilvl w:val="0"/>
          <w:numId w:val="16"/>
        </w:numPr>
        <w:spacing w:line="276" w:lineRule="auto"/>
        <w:ind w:left="851" w:hanging="425"/>
        <w:jc w:val="both"/>
      </w:pPr>
      <w:r w:rsidRPr="0056709E">
        <w:t>w przypadku udzielenia Wykonawcy przez Zamawiającego tzw. zamówienia podobnego na podstawie art. 214 ust. 1 pkt. 7 ustawy Prawo zamówień publicznych oraz w każdym innym przypadku zawarcia przez Zamawiającego z Wykonawcą odrębnej umow</w:t>
      </w:r>
      <w:r w:rsidR="00821CFC" w:rsidRPr="0056709E">
        <w:t>y, powierzenie dotychczasowemu P</w:t>
      </w:r>
      <w:r w:rsidRPr="0056709E">
        <w:t>odwykonawcy lub dalszemu Podwykonawcy wykonania zadań wchodzących w zakres przedmiotu owej odrębnej umowy wymagać będzie zawarcia osobnej umowy o podwykonawstwo (nie jest dopuszczalne rozszerzenie na podstawie aneksu</w:t>
      </w:r>
      <w:r w:rsidR="00610DFC">
        <w:t xml:space="preserve"> zakresu dotychczasowej umowy o </w:t>
      </w:r>
      <w:r w:rsidRPr="0056709E">
        <w:t>podwykonawstwo o prace wchodzące w zakres przedmiotu nowej, odrębnej umowy między Zamawiającym a Wykonawcą)</w:t>
      </w:r>
      <w:r w:rsidR="009A6C10" w:rsidRPr="0056709E">
        <w:t>,</w:t>
      </w:r>
    </w:p>
    <w:p w14:paraId="56B15087" w14:textId="77777777" w:rsidR="00F8323F" w:rsidRPr="0056709E" w:rsidRDefault="00D22781" w:rsidP="00390334">
      <w:pPr>
        <w:pStyle w:val="Akapitzlist"/>
        <w:numPr>
          <w:ilvl w:val="0"/>
          <w:numId w:val="16"/>
        </w:numPr>
        <w:spacing w:line="276" w:lineRule="auto"/>
        <w:ind w:left="851" w:hanging="425"/>
        <w:jc w:val="both"/>
      </w:pPr>
      <w:r w:rsidRPr="0056709E">
        <w:t xml:space="preserve">w umowie należy zastrzec, że łączna wysokość kar należnych Podwykonawcy lub dalszemu Podwykonawcy nie może przekroczyć </w:t>
      </w:r>
      <w:r w:rsidR="00F01D8E" w:rsidRPr="0056709E">
        <w:t>3</w:t>
      </w:r>
      <w:r w:rsidRPr="0056709E">
        <w:t>0% wartości wynagrodzenia należnego Podwykonawcy lub dalszemu Podwykonawcy,</w:t>
      </w:r>
    </w:p>
    <w:p w14:paraId="6B6B3D3B" w14:textId="77777777" w:rsidR="00F8323F" w:rsidRPr="0056709E" w:rsidRDefault="00D22781" w:rsidP="00390334">
      <w:pPr>
        <w:pStyle w:val="Akapitzlist"/>
        <w:numPr>
          <w:ilvl w:val="0"/>
          <w:numId w:val="16"/>
        </w:numPr>
        <w:spacing w:line="276" w:lineRule="auto"/>
        <w:ind w:left="851" w:hanging="425"/>
        <w:jc w:val="both"/>
      </w:pPr>
      <w:r w:rsidRPr="0056709E">
        <w:t>umowa o podwykonawstwo nie może zawierać p</w:t>
      </w:r>
      <w:r w:rsidR="00940B97" w:rsidRPr="0056709E">
        <w:t>ostanowień kształtujących prawa</w:t>
      </w:r>
      <w:r w:rsidR="00940B97" w:rsidRPr="0056709E">
        <w:br/>
      </w:r>
      <w:r w:rsidRPr="0056709E">
        <w:t>i obowiązki Podwykonawcy w zakresie kar umownych oraz postanowień dotyczących warunków wypłaty wynagrodzenia w sposób dla ni</w:t>
      </w:r>
      <w:r w:rsidR="00940B97" w:rsidRPr="0056709E">
        <w:t>ego mniej korzystnych ni</w:t>
      </w:r>
      <w:r w:rsidR="00610DFC">
        <w:t>ż prawa </w:t>
      </w:r>
      <w:r w:rsidRPr="0056709E">
        <w:t xml:space="preserve">i obowiązki Wykonawcy ukształtowane postanowieniami </w:t>
      </w:r>
      <w:r w:rsidRPr="0056709E">
        <w:lastRenderedPageBreak/>
        <w:t>Umowy.</w:t>
      </w:r>
    </w:p>
    <w:p w14:paraId="0C18F9BF" w14:textId="77777777" w:rsidR="00F8323F" w:rsidRPr="0056709E" w:rsidRDefault="000C60F8" w:rsidP="00390334">
      <w:pPr>
        <w:pStyle w:val="Tekstpodstawowy"/>
        <w:numPr>
          <w:ilvl w:val="0"/>
          <w:numId w:val="15"/>
        </w:numPr>
        <w:spacing w:line="276" w:lineRule="auto"/>
        <w:ind w:left="426" w:hanging="426"/>
        <w:jc w:val="both"/>
        <w:rPr>
          <w:b w:val="0"/>
          <w:bCs w:val="0"/>
        </w:rPr>
      </w:pPr>
      <w:r w:rsidRPr="0056709E">
        <w:rPr>
          <w:b w:val="0"/>
          <w:bCs w:val="0"/>
        </w:rPr>
        <w:t>Wykonawca, Podwykonawca lub dalszy Podwykonawca zamówienia na roboty budowlane, zamierzający zawrzeć umowę o podwykonawstwo, której przedmiotem są roboty budowlane jest zobowiązany, w trakcie realizacji zamówienia, do przedłożenia Zamawiającemu projektu tej umowy, przy czym Podwykonawca lub dalszy Podwykonawca jest zobowiązany dołączyć zgodę Wykonawcy na zawarcie umowy</w:t>
      </w:r>
      <w:r w:rsidR="00940B97" w:rsidRPr="0056709E">
        <w:rPr>
          <w:b w:val="0"/>
          <w:bCs w:val="0"/>
        </w:rPr>
        <w:br/>
      </w:r>
      <w:r w:rsidRPr="0056709E">
        <w:rPr>
          <w:b w:val="0"/>
          <w:bCs w:val="0"/>
        </w:rPr>
        <w:t xml:space="preserve">o podwykonawstwo o treści zgodnej z projektem umowy. </w:t>
      </w:r>
      <w:r w:rsidR="00D22781" w:rsidRPr="0056709E">
        <w:rPr>
          <w:b w:val="0"/>
          <w:bCs w:val="0"/>
        </w:rPr>
        <w:t xml:space="preserve">Treść projektu </w:t>
      </w:r>
      <w:r w:rsidRPr="0056709E">
        <w:rPr>
          <w:b w:val="0"/>
          <w:bCs w:val="0"/>
        </w:rPr>
        <w:t>umowy</w:t>
      </w:r>
      <w:r w:rsidR="00940B97" w:rsidRPr="0056709E">
        <w:rPr>
          <w:b w:val="0"/>
          <w:bCs w:val="0"/>
        </w:rPr>
        <w:br/>
      </w:r>
      <w:r w:rsidRPr="0056709E">
        <w:rPr>
          <w:b w:val="0"/>
          <w:bCs w:val="0"/>
        </w:rPr>
        <w:t>o</w:t>
      </w:r>
      <w:r w:rsidR="00D22781" w:rsidRPr="0056709E">
        <w:rPr>
          <w:b w:val="0"/>
          <w:bCs w:val="0"/>
        </w:rPr>
        <w:t xml:space="preserve"> podwykonawstwo (a także jej zmian), której przedmiotem są roboty budowlane, wymaga akceptacji przez Zamawiającego. Zamawiający w terminie 20 dni roboczych od daty otrzymania projektu umowy (a także jej zmian) zobowiązany jest zbadać zgodność otrzymanego dokumentu pod kątem wypełnienia wymagań określonych w </w:t>
      </w:r>
      <w:r w:rsidR="006C211F" w:rsidRPr="0056709E">
        <w:rPr>
          <w:b w:val="0"/>
          <w:bCs w:val="0"/>
        </w:rPr>
        <w:t>SWZ</w:t>
      </w:r>
      <w:r w:rsidR="00D22781" w:rsidRPr="0056709E">
        <w:rPr>
          <w:b w:val="0"/>
          <w:bCs w:val="0"/>
        </w:rPr>
        <w:t xml:space="preserve"> oraz postanowieniach niniejszej umowy i zgłoszenia w formie pisemnej, po rygorem niewa</w:t>
      </w:r>
      <w:r w:rsidR="009A6C10" w:rsidRPr="0056709E">
        <w:rPr>
          <w:b w:val="0"/>
          <w:bCs w:val="0"/>
        </w:rPr>
        <w:t>żności zastrzeżenia do projektu</w:t>
      </w:r>
      <w:r w:rsidR="00940B97" w:rsidRPr="0056709E">
        <w:rPr>
          <w:b w:val="0"/>
          <w:bCs w:val="0"/>
        </w:rPr>
        <w:t xml:space="preserve"> </w:t>
      </w:r>
      <w:r w:rsidR="00D22781" w:rsidRPr="0056709E">
        <w:rPr>
          <w:b w:val="0"/>
          <w:bCs w:val="0"/>
        </w:rPr>
        <w:t>o pod</w:t>
      </w:r>
      <w:r w:rsidR="00940B97" w:rsidRPr="0056709E">
        <w:rPr>
          <w:b w:val="0"/>
          <w:bCs w:val="0"/>
        </w:rPr>
        <w:t>wykonawstwo (a także jej zmian)</w:t>
      </w:r>
      <w:r w:rsidR="00940B97" w:rsidRPr="0056709E">
        <w:rPr>
          <w:b w:val="0"/>
          <w:bCs w:val="0"/>
        </w:rPr>
        <w:br/>
      </w:r>
      <w:r w:rsidR="00D22781" w:rsidRPr="0056709E">
        <w:rPr>
          <w:b w:val="0"/>
          <w:bCs w:val="0"/>
        </w:rPr>
        <w:t xml:space="preserve">w przypadkach określonych w art. 464 ust. 3 ustawy z dnia 11.09.2019r. Prawo zamówień publicznych. Niezgłoszenie zastrzeżeń, </w:t>
      </w:r>
      <w:r w:rsidR="00610DFC">
        <w:rPr>
          <w:b w:val="0"/>
          <w:bCs w:val="0"/>
        </w:rPr>
        <w:t>o których mowa w tym terminie w </w:t>
      </w:r>
      <w:r w:rsidR="00D22781" w:rsidRPr="0056709E">
        <w:rPr>
          <w:b w:val="0"/>
          <w:bCs w:val="0"/>
        </w:rPr>
        <w:t>formie pisemnej do przedłożonego projektu umowy o podwykonawstwo (a także jej zmian), której przedmiotem są roboty budowlane, uważa s</w:t>
      </w:r>
      <w:r w:rsidR="009A6C10" w:rsidRPr="0056709E">
        <w:rPr>
          <w:b w:val="0"/>
          <w:bCs w:val="0"/>
        </w:rPr>
        <w:t>ię za akceptację projektu umowy</w:t>
      </w:r>
      <w:r w:rsidR="00940B97" w:rsidRPr="0056709E">
        <w:rPr>
          <w:b w:val="0"/>
          <w:bCs w:val="0"/>
        </w:rPr>
        <w:t xml:space="preserve"> </w:t>
      </w:r>
      <w:r w:rsidR="00D22781" w:rsidRPr="0056709E">
        <w:rPr>
          <w:b w:val="0"/>
          <w:bCs w:val="0"/>
        </w:rPr>
        <w:t>(a także jej zmian) przez Zamawiającego.</w:t>
      </w:r>
    </w:p>
    <w:p w14:paraId="3531CADC" w14:textId="77777777" w:rsidR="00F8323F" w:rsidRPr="0056709E" w:rsidRDefault="00D22781" w:rsidP="00390334">
      <w:pPr>
        <w:pStyle w:val="Tekstpodstawowy"/>
        <w:numPr>
          <w:ilvl w:val="0"/>
          <w:numId w:val="15"/>
        </w:numPr>
        <w:spacing w:line="276" w:lineRule="auto"/>
        <w:ind w:left="426" w:hanging="426"/>
        <w:jc w:val="both"/>
        <w:rPr>
          <w:b w:val="0"/>
          <w:bCs w:val="0"/>
        </w:rPr>
      </w:pPr>
      <w:r w:rsidRPr="0056709E">
        <w:rPr>
          <w:b w:val="0"/>
          <w:bCs w:val="0"/>
        </w:rPr>
        <w:t>Wykonawca, Podwykonawca lub dalszy Podwykonawca zamówienia na roboty budowlane zobowiązany jest do przedłożenia Zamawiaj</w:t>
      </w:r>
      <w:r w:rsidR="00940B97" w:rsidRPr="0056709E">
        <w:rPr>
          <w:b w:val="0"/>
          <w:bCs w:val="0"/>
        </w:rPr>
        <w:t>ącemu poświadczonej za zgodno</w:t>
      </w:r>
      <w:r w:rsidR="005F728D">
        <w:rPr>
          <w:b w:val="0"/>
          <w:bCs w:val="0"/>
        </w:rPr>
        <w:t xml:space="preserve">ść </w:t>
      </w:r>
      <w:r w:rsidRPr="0056709E">
        <w:rPr>
          <w:b w:val="0"/>
          <w:bCs w:val="0"/>
        </w:rPr>
        <w:t>z oryginałem kopii zawartej umowy o podwykonawstwo (oraz jej zmian), której p</w:t>
      </w:r>
      <w:r w:rsidR="009A6C10" w:rsidRPr="0056709E">
        <w:rPr>
          <w:b w:val="0"/>
          <w:bCs w:val="0"/>
        </w:rPr>
        <w:t>rzedmiotem są roboty budowlane</w:t>
      </w:r>
      <w:r w:rsidR="00735D38" w:rsidRPr="0056709E">
        <w:rPr>
          <w:b w:val="0"/>
          <w:bCs w:val="0"/>
        </w:rPr>
        <w:t>,</w:t>
      </w:r>
      <w:r w:rsidR="00940B97" w:rsidRPr="0056709E">
        <w:rPr>
          <w:b w:val="0"/>
          <w:bCs w:val="0"/>
        </w:rPr>
        <w:t xml:space="preserve"> </w:t>
      </w:r>
      <w:r w:rsidR="00F845C2" w:rsidRPr="0056709E">
        <w:rPr>
          <w:b w:val="0"/>
          <w:bCs w:val="0"/>
        </w:rPr>
        <w:t>w</w:t>
      </w:r>
      <w:r w:rsidRPr="0056709E">
        <w:rPr>
          <w:b w:val="0"/>
          <w:bCs w:val="0"/>
        </w:rPr>
        <w:t xml:space="preserve"> terminie do 7 dni od dnia jej zawarcia.</w:t>
      </w:r>
    </w:p>
    <w:p w14:paraId="524035C8" w14:textId="77777777" w:rsidR="00F8323F" w:rsidRPr="0056709E" w:rsidRDefault="00D22781" w:rsidP="00390334">
      <w:pPr>
        <w:pStyle w:val="Tekstpodstawowy"/>
        <w:numPr>
          <w:ilvl w:val="0"/>
          <w:numId w:val="15"/>
        </w:numPr>
        <w:spacing w:line="276" w:lineRule="auto"/>
        <w:ind w:left="426" w:hanging="426"/>
        <w:jc w:val="both"/>
        <w:rPr>
          <w:b w:val="0"/>
          <w:bCs w:val="0"/>
        </w:rPr>
      </w:pPr>
      <w:r w:rsidRPr="0056709E">
        <w:rPr>
          <w:b w:val="0"/>
          <w:bCs w:val="0"/>
        </w:rPr>
        <w:t xml:space="preserve">Zamawiający w terminie 14 dni zgłasza w formie pisemnej, pod rygorem nieważności, sprzeciw do przedłożonej umowy o podwykonawstwo (a także jej zmian), której przedmiotem są roboty budowlane w przypadkach określonych w artykule 464 ust. 3 ustawy z dnia 11.09.2019r. Prawo zamówień publicznych. Nie zgłoszenie w tym terminie w formie pisemnej, pod rygorem nieważności, </w:t>
      </w:r>
      <w:r w:rsidR="00940B97" w:rsidRPr="0056709E">
        <w:rPr>
          <w:b w:val="0"/>
          <w:bCs w:val="0"/>
        </w:rPr>
        <w:t>sprzeciwu do przedłożonej umowy</w:t>
      </w:r>
      <w:r w:rsidR="00940B97" w:rsidRPr="0056709E">
        <w:rPr>
          <w:b w:val="0"/>
          <w:bCs w:val="0"/>
        </w:rPr>
        <w:br/>
      </w:r>
      <w:r w:rsidRPr="0056709E">
        <w:rPr>
          <w:b w:val="0"/>
          <w:bCs w:val="0"/>
        </w:rPr>
        <w:t>o podwykonawstwo (lub jej zmian), której przedmiotem są roboty budowlane, uważa się za akceptację umowy lub jej zmian przez Zamawiającego.</w:t>
      </w:r>
    </w:p>
    <w:p w14:paraId="045C2E06" w14:textId="77777777" w:rsidR="00F8323F" w:rsidRPr="0056709E" w:rsidRDefault="00D22781" w:rsidP="00390334">
      <w:pPr>
        <w:pStyle w:val="Tekstpodstawowy"/>
        <w:numPr>
          <w:ilvl w:val="0"/>
          <w:numId w:val="15"/>
        </w:numPr>
        <w:spacing w:line="276" w:lineRule="auto"/>
        <w:ind w:left="426" w:hanging="426"/>
        <w:jc w:val="both"/>
        <w:rPr>
          <w:b w:val="0"/>
          <w:bCs w:val="0"/>
        </w:rPr>
      </w:pPr>
      <w:r w:rsidRPr="0056709E">
        <w:rPr>
          <w:b w:val="0"/>
          <w:bCs w:val="0"/>
        </w:rPr>
        <w:t xml:space="preserve">Wykonawca, Podwykonawca lub dalszy Podwykonawca zobowiązany jest do przedłożenia Zamawiającemu poświadczonej za zgodność z </w:t>
      </w:r>
      <w:r w:rsidR="00610DFC">
        <w:rPr>
          <w:b w:val="0"/>
          <w:bCs w:val="0"/>
        </w:rPr>
        <w:t xml:space="preserve">oryginałem kopii zawartej umowy </w:t>
      </w:r>
      <w:r w:rsidRPr="0056709E">
        <w:rPr>
          <w:b w:val="0"/>
          <w:bCs w:val="0"/>
        </w:rPr>
        <w:t>o podwykonawstwo (oraz jej zmian), której prz</w:t>
      </w:r>
      <w:r w:rsidR="00940B97" w:rsidRPr="0056709E">
        <w:rPr>
          <w:b w:val="0"/>
          <w:bCs w:val="0"/>
        </w:rPr>
        <w:t>edmiotem są dostawy lub usługi,</w:t>
      </w:r>
      <w:r w:rsidR="00940B97" w:rsidRPr="0056709E">
        <w:rPr>
          <w:b w:val="0"/>
          <w:bCs w:val="0"/>
        </w:rPr>
        <w:br/>
      </w:r>
      <w:r w:rsidRPr="0056709E">
        <w:rPr>
          <w:b w:val="0"/>
          <w:bCs w:val="0"/>
        </w:rPr>
        <w:t>w terminie 7 dni od dnia jej zawarcia, z wyłączeniem umowy o p</w:t>
      </w:r>
      <w:r w:rsidR="00940B97" w:rsidRPr="0056709E">
        <w:rPr>
          <w:b w:val="0"/>
          <w:bCs w:val="0"/>
        </w:rPr>
        <w:t>odwykonawstwo</w:t>
      </w:r>
      <w:r w:rsidR="00940B97" w:rsidRPr="0056709E">
        <w:rPr>
          <w:b w:val="0"/>
          <w:bCs w:val="0"/>
        </w:rPr>
        <w:br/>
      </w:r>
      <w:r w:rsidRPr="0056709E">
        <w:rPr>
          <w:b w:val="0"/>
          <w:bCs w:val="0"/>
        </w:rPr>
        <w:t>o wartości mniejszej niż 0,5% wartości umowy oraz umów o podwykonawstwo, których przedmiot został wskazany przez Zamawiającego w dokumentach zamówienia, przy czym wyłączenie to nie dotyczy umowy</w:t>
      </w:r>
      <w:r w:rsidR="00940B97" w:rsidRPr="0056709E">
        <w:rPr>
          <w:b w:val="0"/>
          <w:bCs w:val="0"/>
        </w:rPr>
        <w:t xml:space="preserve"> </w:t>
      </w:r>
      <w:r w:rsidRPr="0056709E">
        <w:rPr>
          <w:b w:val="0"/>
          <w:bCs w:val="0"/>
        </w:rPr>
        <w:t>o podwykonawstwo o wartości większej niż 50 000 zł. Jeże</w:t>
      </w:r>
      <w:r w:rsidR="009A6C10" w:rsidRPr="0056709E">
        <w:rPr>
          <w:b w:val="0"/>
          <w:bCs w:val="0"/>
        </w:rPr>
        <w:t>li termin zapłaty wynagrodzenia</w:t>
      </w:r>
      <w:r w:rsidR="00940B97" w:rsidRPr="0056709E">
        <w:rPr>
          <w:b w:val="0"/>
          <w:bCs w:val="0"/>
        </w:rPr>
        <w:t xml:space="preserve"> </w:t>
      </w:r>
      <w:r w:rsidR="00610DFC">
        <w:rPr>
          <w:b w:val="0"/>
          <w:bCs w:val="0"/>
        </w:rPr>
        <w:t>w przedłożonej umowie o </w:t>
      </w:r>
      <w:r w:rsidRPr="0056709E">
        <w:rPr>
          <w:b w:val="0"/>
          <w:bCs w:val="0"/>
        </w:rPr>
        <w:t>podwykonawstwo jest dłuższy niż określony w ust. 11, Zamawiający informuje o tym Wykonawcę i wzywa go do doprowadzenia do zmiany tej umowy we wskazanym t</w:t>
      </w:r>
      <w:r w:rsidR="000847E9">
        <w:rPr>
          <w:b w:val="0"/>
          <w:bCs w:val="0"/>
        </w:rPr>
        <w:t xml:space="preserve">erminie pod rygorem wystąpienia </w:t>
      </w:r>
      <w:r w:rsidRPr="0056709E">
        <w:rPr>
          <w:b w:val="0"/>
          <w:bCs w:val="0"/>
        </w:rPr>
        <w:t>o zapłatę kary umownej.</w:t>
      </w:r>
    </w:p>
    <w:p w14:paraId="5F5E5307" w14:textId="77777777" w:rsidR="00F8323F" w:rsidRPr="0056709E" w:rsidRDefault="00D22781" w:rsidP="00390334">
      <w:pPr>
        <w:pStyle w:val="Tekstpodstawowy"/>
        <w:numPr>
          <w:ilvl w:val="0"/>
          <w:numId w:val="15"/>
        </w:numPr>
        <w:spacing w:line="276" w:lineRule="auto"/>
        <w:ind w:left="426" w:hanging="426"/>
        <w:jc w:val="both"/>
        <w:rPr>
          <w:b w:val="0"/>
          <w:bCs w:val="0"/>
        </w:rPr>
      </w:pPr>
      <w:r w:rsidRPr="0056709E">
        <w:rPr>
          <w:b w:val="0"/>
          <w:bCs w:val="0"/>
        </w:rPr>
        <w:t>Termin zapłaty wynagrodzenia Podwykonawcy lub dal</w:t>
      </w:r>
      <w:r w:rsidR="009A6C10" w:rsidRPr="0056709E">
        <w:rPr>
          <w:b w:val="0"/>
          <w:bCs w:val="0"/>
        </w:rPr>
        <w:t>szemu Podwykonawcy przewidziany</w:t>
      </w:r>
      <w:r w:rsidR="00940B97" w:rsidRPr="0056709E">
        <w:rPr>
          <w:b w:val="0"/>
          <w:bCs w:val="0"/>
        </w:rPr>
        <w:t xml:space="preserve"> </w:t>
      </w:r>
      <w:r w:rsidRPr="0056709E">
        <w:rPr>
          <w:b w:val="0"/>
          <w:bCs w:val="0"/>
        </w:rPr>
        <w:t>w umowie o podwykonawstwo nie może być dłuższy niż 21 od dnia doręczenia Wykonawcy, Podwykonawcy lub dalszemu Podwykonawcy faktury lub rachunku, potwierdzających wykonanie zleconej Podwykonawcy lub dalszemu Podwykonawcy dostaw</w:t>
      </w:r>
      <w:r w:rsidR="009A6C10" w:rsidRPr="0056709E">
        <w:rPr>
          <w:b w:val="0"/>
          <w:bCs w:val="0"/>
        </w:rPr>
        <w:t>y, usługi lub roboty budowlanej</w:t>
      </w:r>
      <w:r w:rsidR="00940B97" w:rsidRPr="0056709E">
        <w:rPr>
          <w:b w:val="0"/>
          <w:bCs w:val="0"/>
        </w:rPr>
        <w:t xml:space="preserve"> </w:t>
      </w:r>
      <w:r w:rsidRPr="0056709E">
        <w:rPr>
          <w:b w:val="0"/>
          <w:bCs w:val="0"/>
        </w:rPr>
        <w:t xml:space="preserve">z uwzględnieniem zapisów w § 3 ust. 7. Wykonawca lub Podwykonawca lub dalszy Podwykonawca ma obowiązek tak ustalić termin zapłaty wynagrodzenia Podwykonawcy lub dalszemu Podwykonawcy, aby </w:t>
      </w:r>
      <w:r w:rsidRPr="0056709E">
        <w:rPr>
          <w:b w:val="0"/>
          <w:bCs w:val="0"/>
        </w:rPr>
        <w:lastRenderedPageBreak/>
        <w:t>najpóźniej w dniu spisania przez Zamawiającego i Wykonawcę odpowiednio częściow</w:t>
      </w:r>
      <w:r w:rsidR="00A07508">
        <w:rPr>
          <w:b w:val="0"/>
          <w:bCs w:val="0"/>
        </w:rPr>
        <w:t xml:space="preserve">ego protokołu odbioru robót lub </w:t>
      </w:r>
      <w:r w:rsidRPr="0056709E">
        <w:rPr>
          <w:b w:val="0"/>
          <w:bCs w:val="0"/>
        </w:rPr>
        <w:t>końcowego protokołu odbioru robót, wynagrodzenie Podwykonawcy lub dalszego Podwykonawcy było wymagalne.</w:t>
      </w:r>
    </w:p>
    <w:p w14:paraId="40A40BE2" w14:textId="77777777" w:rsidR="00F8323F" w:rsidRPr="0056709E" w:rsidRDefault="00D22781" w:rsidP="00390334">
      <w:pPr>
        <w:pStyle w:val="Tekstpodstawowy"/>
        <w:numPr>
          <w:ilvl w:val="0"/>
          <w:numId w:val="15"/>
        </w:numPr>
        <w:spacing w:line="276" w:lineRule="auto"/>
        <w:ind w:left="426" w:hanging="426"/>
        <w:jc w:val="both"/>
        <w:rPr>
          <w:b w:val="0"/>
          <w:bCs w:val="0"/>
        </w:rPr>
      </w:pPr>
      <w:r w:rsidRPr="0056709E">
        <w:rPr>
          <w:b w:val="0"/>
          <w:bCs w:val="0"/>
        </w:rPr>
        <w:t>W przypadku zmiany albo rezygnacji z Podwykonawcy – podmiotu, na którego zasoby Wykonawca powoływał się w celu wykazania spełnienia warunków udziału</w:t>
      </w:r>
      <w:r w:rsidR="00BE7941" w:rsidRPr="0056709E">
        <w:rPr>
          <w:b w:val="0"/>
          <w:bCs w:val="0"/>
        </w:rPr>
        <w:br/>
      </w:r>
      <w:r w:rsidR="009A6C10" w:rsidRPr="0056709E">
        <w:rPr>
          <w:b w:val="0"/>
          <w:bCs w:val="0"/>
        </w:rPr>
        <w:t>w postępowaniu,</w:t>
      </w:r>
      <w:r w:rsidR="00BE7941" w:rsidRPr="0056709E">
        <w:rPr>
          <w:b w:val="0"/>
          <w:bCs w:val="0"/>
        </w:rPr>
        <w:t xml:space="preserve"> </w:t>
      </w:r>
      <w:r w:rsidRPr="0056709E">
        <w:rPr>
          <w:b w:val="0"/>
          <w:bCs w:val="0"/>
        </w:rPr>
        <w:t>o czym mowa w art. 462 ust. 7 ustawy z dnia 11 września 2019r. Prawo zamówień publicznych, Wykonawca jest zobowiązany wykazać Zamawiającemu, że proponowany inny Podwykonawca lub Wykonawca s</w:t>
      </w:r>
      <w:r w:rsidR="00BE7941" w:rsidRPr="0056709E">
        <w:rPr>
          <w:b w:val="0"/>
          <w:bCs w:val="0"/>
        </w:rPr>
        <w:t>amodzielnie spełnia w/w warunki</w:t>
      </w:r>
      <w:r w:rsidR="00BE7941" w:rsidRPr="0056709E">
        <w:rPr>
          <w:b w:val="0"/>
          <w:bCs w:val="0"/>
        </w:rPr>
        <w:br/>
      </w:r>
      <w:r w:rsidRPr="0056709E">
        <w:rPr>
          <w:b w:val="0"/>
          <w:bCs w:val="0"/>
        </w:rPr>
        <w:t>w stopniu nie mniejszym niż Podwykonawca, na którego zasoby Wykonawca powoływał się w trakcie postęp</w:t>
      </w:r>
      <w:r w:rsidR="009A6C10" w:rsidRPr="0056709E">
        <w:rPr>
          <w:b w:val="0"/>
          <w:bCs w:val="0"/>
        </w:rPr>
        <w:t>owania o udzielenie zamówienia.</w:t>
      </w:r>
      <w:r w:rsidR="00BE7941" w:rsidRPr="0056709E">
        <w:rPr>
          <w:b w:val="0"/>
          <w:bCs w:val="0"/>
        </w:rPr>
        <w:t xml:space="preserve"> </w:t>
      </w:r>
      <w:r w:rsidRPr="0056709E">
        <w:rPr>
          <w:b w:val="0"/>
          <w:bCs w:val="0"/>
        </w:rPr>
        <w:t xml:space="preserve">W tym celu Wykonawca zobowiązany jest do przedłożenia Zamawiającemu dokumenty w zakresie wymaganym przez Zamawiającego w trakcie postępowania – zgodnie z postanowieniami </w:t>
      </w:r>
      <w:r w:rsidR="006C211F" w:rsidRPr="0056709E">
        <w:rPr>
          <w:b w:val="0"/>
          <w:bCs w:val="0"/>
        </w:rPr>
        <w:t>SWZ</w:t>
      </w:r>
      <w:r w:rsidR="004A6CBB" w:rsidRPr="0056709E">
        <w:rPr>
          <w:b w:val="0"/>
          <w:bCs w:val="0"/>
        </w:rPr>
        <w:t>.</w:t>
      </w:r>
    </w:p>
    <w:p w14:paraId="7068BCDB" w14:textId="77777777" w:rsidR="00F8323F" w:rsidRDefault="00D22781" w:rsidP="00661B63">
      <w:pPr>
        <w:pStyle w:val="Tekstpodstawowy"/>
        <w:numPr>
          <w:ilvl w:val="0"/>
          <w:numId w:val="15"/>
        </w:numPr>
        <w:spacing w:line="276" w:lineRule="auto"/>
        <w:ind w:left="426" w:hanging="426"/>
        <w:jc w:val="both"/>
        <w:rPr>
          <w:b w:val="0"/>
          <w:bCs w:val="0"/>
        </w:rPr>
      </w:pPr>
      <w:r w:rsidRPr="0056709E">
        <w:rPr>
          <w:b w:val="0"/>
          <w:bCs w:val="0"/>
        </w:rPr>
        <w:t>Powierzenie wykonania części zamówienia Podw</w:t>
      </w:r>
      <w:r w:rsidR="009A6C10" w:rsidRPr="0056709E">
        <w:rPr>
          <w:b w:val="0"/>
          <w:bCs w:val="0"/>
        </w:rPr>
        <w:t>ykonawcom nie zwalnia Wykonawcy</w:t>
      </w:r>
      <w:r w:rsidR="00BE7941" w:rsidRPr="0056709E">
        <w:rPr>
          <w:b w:val="0"/>
          <w:bCs w:val="0"/>
        </w:rPr>
        <w:br/>
      </w:r>
      <w:r w:rsidRPr="0056709E">
        <w:rPr>
          <w:b w:val="0"/>
          <w:bCs w:val="0"/>
        </w:rPr>
        <w:t>z odpowiedzialności za należyte wykonanie zamówienia.</w:t>
      </w:r>
    </w:p>
    <w:p w14:paraId="7D222301" w14:textId="77777777" w:rsidR="008C0944" w:rsidRPr="00B3331C" w:rsidRDefault="008C0944" w:rsidP="008C0944">
      <w:pPr>
        <w:pStyle w:val="Tekstpodstawowy"/>
        <w:spacing w:line="276" w:lineRule="auto"/>
        <w:ind w:left="426"/>
        <w:jc w:val="both"/>
        <w:rPr>
          <w:b w:val="0"/>
          <w:bCs w:val="0"/>
        </w:rPr>
      </w:pPr>
    </w:p>
    <w:p w14:paraId="21A5CA89" w14:textId="77777777" w:rsidR="00F8323F" w:rsidRPr="0056709E" w:rsidRDefault="00D22781" w:rsidP="00661B63">
      <w:pPr>
        <w:spacing w:line="276" w:lineRule="auto"/>
        <w:ind w:hanging="426"/>
        <w:jc w:val="center"/>
      </w:pPr>
      <w:r w:rsidRPr="0056709E">
        <w:t>§7</w:t>
      </w:r>
    </w:p>
    <w:p w14:paraId="7057B645" w14:textId="77777777" w:rsidR="00F8323F" w:rsidRPr="0056709E" w:rsidRDefault="00D22781" w:rsidP="00390334">
      <w:pPr>
        <w:pStyle w:val="Tekstpodstawowy"/>
        <w:numPr>
          <w:ilvl w:val="0"/>
          <w:numId w:val="17"/>
        </w:numPr>
        <w:spacing w:line="276" w:lineRule="auto"/>
        <w:ind w:left="426" w:hanging="426"/>
        <w:jc w:val="both"/>
        <w:rPr>
          <w:b w:val="0"/>
          <w:bCs w:val="0"/>
        </w:rPr>
      </w:pPr>
      <w:r w:rsidRPr="0056709E">
        <w:rPr>
          <w:b w:val="0"/>
          <w:bCs w:val="0"/>
        </w:rPr>
        <w:t>Odbiór częściowy:</w:t>
      </w:r>
    </w:p>
    <w:p w14:paraId="6FF8605C" w14:textId="77777777" w:rsidR="00F8323F" w:rsidRPr="0056709E" w:rsidRDefault="00D22781" w:rsidP="00390334">
      <w:pPr>
        <w:pStyle w:val="Akapitzlist"/>
        <w:numPr>
          <w:ilvl w:val="0"/>
          <w:numId w:val="18"/>
        </w:numPr>
        <w:spacing w:line="276" w:lineRule="auto"/>
        <w:ind w:left="851" w:hanging="425"/>
        <w:jc w:val="both"/>
      </w:pPr>
      <w:r w:rsidRPr="0056709E">
        <w:t>przedmiotem odbior</w:t>
      </w:r>
      <w:r w:rsidR="00F01D8E" w:rsidRPr="0056709E">
        <w:t>u</w:t>
      </w:r>
      <w:r w:rsidRPr="0056709E">
        <w:t xml:space="preserve"> częściow</w:t>
      </w:r>
      <w:r w:rsidR="00F01D8E" w:rsidRPr="0056709E">
        <w:t>ego</w:t>
      </w:r>
      <w:r w:rsidRPr="0056709E">
        <w:t xml:space="preserve"> będą roboty wykonane w termin</w:t>
      </w:r>
      <w:r w:rsidR="007E17CB" w:rsidRPr="0056709E">
        <w:t>ach</w:t>
      </w:r>
      <w:r w:rsidRPr="0056709E">
        <w:t xml:space="preserve"> określony</w:t>
      </w:r>
      <w:r w:rsidR="007E17CB" w:rsidRPr="0056709E">
        <w:t>ch</w:t>
      </w:r>
      <w:r w:rsidR="00BE7941" w:rsidRPr="0056709E">
        <w:t xml:space="preserve"> </w:t>
      </w:r>
      <w:r w:rsidR="007E17CB" w:rsidRPr="0056709E">
        <w:t>w</w:t>
      </w:r>
      <w:r w:rsidRPr="0056709E">
        <w:t xml:space="preserve"> harmonogram</w:t>
      </w:r>
      <w:r w:rsidR="007E17CB" w:rsidRPr="0056709E">
        <w:t>ie</w:t>
      </w:r>
      <w:r w:rsidRPr="0056709E">
        <w:t xml:space="preserve"> rzeczowo – finansowym,</w:t>
      </w:r>
    </w:p>
    <w:p w14:paraId="2695ADD2" w14:textId="77777777" w:rsidR="00F8323F" w:rsidRPr="0056709E" w:rsidRDefault="000C60F8" w:rsidP="00390334">
      <w:pPr>
        <w:pStyle w:val="Akapitzlist"/>
        <w:numPr>
          <w:ilvl w:val="0"/>
          <w:numId w:val="18"/>
        </w:numPr>
        <w:spacing w:line="276" w:lineRule="auto"/>
        <w:ind w:left="851" w:hanging="425"/>
        <w:jc w:val="both"/>
      </w:pPr>
      <w:r w:rsidRPr="0056709E">
        <w:t>gotowość do odbioru częściowego Wykonawca zgłasza poprzez doręczenie Zamawiającemu pisemnego zgłoszenia o gotowości do odbioru częściowego,</w:t>
      </w:r>
    </w:p>
    <w:p w14:paraId="573A29A1" w14:textId="77777777" w:rsidR="00F8323F" w:rsidRPr="0056709E" w:rsidRDefault="00D22781" w:rsidP="00390334">
      <w:pPr>
        <w:pStyle w:val="Akapitzlist"/>
        <w:numPr>
          <w:ilvl w:val="0"/>
          <w:numId w:val="18"/>
        </w:numPr>
        <w:spacing w:line="276" w:lineRule="auto"/>
        <w:ind w:left="851" w:hanging="425"/>
        <w:jc w:val="both"/>
      </w:pPr>
      <w:r w:rsidRPr="0056709E">
        <w:t xml:space="preserve">wraz z </w:t>
      </w:r>
      <w:r w:rsidR="007774D0" w:rsidRPr="0056709E">
        <w:t xml:space="preserve">zgłoszeniem </w:t>
      </w:r>
      <w:r w:rsidRPr="0056709E">
        <w:t>o dokonanie odbioru częściowego Wykonawca przekaże Zamawiającemu komplet dokumentów w języku polskim pozwalających na ocenę prawidłowości wykonania przedmiotu niniejszej umowy na tym etapie,</w:t>
      </w:r>
    </w:p>
    <w:p w14:paraId="6D5BE53F" w14:textId="77777777" w:rsidR="003F577E" w:rsidRPr="0056709E" w:rsidRDefault="00821CFC" w:rsidP="00390334">
      <w:pPr>
        <w:pStyle w:val="Akapitzlist"/>
        <w:numPr>
          <w:ilvl w:val="0"/>
          <w:numId w:val="18"/>
        </w:numPr>
        <w:spacing w:line="276" w:lineRule="auto"/>
        <w:ind w:left="851" w:hanging="425"/>
        <w:jc w:val="both"/>
      </w:pPr>
      <w:r w:rsidRPr="0056709E">
        <w:t xml:space="preserve">brak </w:t>
      </w:r>
      <w:r w:rsidR="007774D0" w:rsidRPr="0056709E">
        <w:t>złożonych d</w:t>
      </w:r>
      <w:r w:rsidR="004A6CBB" w:rsidRPr="0056709E">
        <w:t>okumentów wymienionych w pkt. 3</w:t>
      </w:r>
      <w:r w:rsidR="007774D0" w:rsidRPr="0056709E">
        <w:t>, poprzedzających złożonego przez Wykonawcę zgłoszenia, Zamawiający uzna go</w:t>
      </w:r>
      <w:r w:rsidR="00A9318E">
        <w:t xml:space="preserve"> jako nieskuteczne zgłoszenie i </w:t>
      </w:r>
      <w:r w:rsidR="007774D0" w:rsidRPr="0056709E">
        <w:t>do momentu poprawnego jego złożenia wstrzymane zostaną terminy wyznaczenia odbioru</w:t>
      </w:r>
      <w:r w:rsidR="003F577E" w:rsidRPr="0056709E">
        <w:t>,</w:t>
      </w:r>
    </w:p>
    <w:p w14:paraId="797680F8" w14:textId="77777777" w:rsidR="00F8323F" w:rsidRPr="0056709E" w:rsidRDefault="00D22781" w:rsidP="00390334">
      <w:pPr>
        <w:pStyle w:val="Akapitzlist"/>
        <w:numPr>
          <w:ilvl w:val="0"/>
          <w:numId w:val="18"/>
        </w:numPr>
        <w:spacing w:line="276" w:lineRule="auto"/>
        <w:ind w:left="851" w:hanging="425"/>
        <w:jc w:val="both"/>
      </w:pPr>
      <w:r w:rsidRPr="0056709E">
        <w:t xml:space="preserve">jeżeli w toku czynności odbioru zostanie stwierdzone, że przedmiot </w:t>
      </w:r>
      <w:r w:rsidR="000C60F8" w:rsidRPr="0056709E">
        <w:t>umowy, z</w:t>
      </w:r>
      <w:r w:rsidR="000847E9">
        <w:t> </w:t>
      </w:r>
      <w:r w:rsidR="007774D0" w:rsidRPr="0056709E">
        <w:t xml:space="preserve">przyczyn obiektywnych, </w:t>
      </w:r>
      <w:r w:rsidRPr="0056709E">
        <w:t>nie osiąg</w:t>
      </w:r>
      <w:r w:rsidR="007774D0" w:rsidRPr="0056709E">
        <w:t>n</w:t>
      </w:r>
      <w:r w:rsidRPr="0056709E">
        <w:t>ął gotowości do odbioru to Zamawiający odmówi odbioru,</w:t>
      </w:r>
    </w:p>
    <w:p w14:paraId="523E9743" w14:textId="77777777" w:rsidR="00F8323F" w:rsidRPr="0056709E" w:rsidRDefault="00D22781" w:rsidP="00390334">
      <w:pPr>
        <w:pStyle w:val="Akapitzlist"/>
        <w:numPr>
          <w:ilvl w:val="0"/>
          <w:numId w:val="18"/>
        </w:numPr>
        <w:spacing w:line="276" w:lineRule="auto"/>
        <w:ind w:left="851" w:hanging="425"/>
        <w:jc w:val="both"/>
      </w:pPr>
      <w:r w:rsidRPr="0056709E">
        <w:t>jeżeli w toku czynności odbioru częściowego zostaną stwierdzone wady lub usterki, Zamawiającemu przysługują następujące uprawnienia:</w:t>
      </w:r>
    </w:p>
    <w:p w14:paraId="463DD834" w14:textId="77777777" w:rsidR="005212D1" w:rsidRPr="0056709E" w:rsidRDefault="00D22781" w:rsidP="00390334">
      <w:pPr>
        <w:pStyle w:val="Akapitzlist"/>
        <w:numPr>
          <w:ilvl w:val="0"/>
          <w:numId w:val="20"/>
        </w:numPr>
        <w:spacing w:line="276" w:lineRule="auto"/>
        <w:ind w:left="1134" w:hanging="425"/>
        <w:jc w:val="both"/>
      </w:pPr>
      <w:r w:rsidRPr="0056709E">
        <w:t>jeżeli wady lub usterki nadają się do usunięcia – może odmówić odbioru do czasu ich usunięcia,</w:t>
      </w:r>
    </w:p>
    <w:p w14:paraId="4D9C2E30" w14:textId="77777777" w:rsidR="00F8323F" w:rsidRPr="0056709E" w:rsidRDefault="00D22781" w:rsidP="00390334">
      <w:pPr>
        <w:pStyle w:val="Akapitzlist"/>
        <w:numPr>
          <w:ilvl w:val="0"/>
          <w:numId w:val="20"/>
        </w:numPr>
        <w:spacing w:line="276" w:lineRule="auto"/>
        <w:ind w:left="1134" w:hanging="425"/>
        <w:jc w:val="both"/>
      </w:pPr>
      <w:r w:rsidRPr="0056709E">
        <w:t>jeżeli wady lub usterki nie nadają się do usunięcia – to: jeżeli nie uniemożliwiają użytkowania przedmiotu odbioru zgodnie z przeznaczeniem, Zamawiający może obniżyć odpowiednio wynagrodzenie, zaś jeżeli uniemożliwiają użytkowanie przedmiotu</w:t>
      </w:r>
      <w:r w:rsidR="005212D1" w:rsidRPr="0056709E">
        <w:t xml:space="preserve"> odbioru zgodnie</w:t>
      </w:r>
      <w:r w:rsidR="000C60F8" w:rsidRPr="0056709E">
        <w:t xml:space="preserve"> </w:t>
      </w:r>
      <w:r w:rsidRPr="0056709E">
        <w:t>z przeznaczeniem, Zamawiający może odstąpić od niniejszej umowy lub żądać wykonania przedmiotu odbioru po raz drugi,</w:t>
      </w:r>
    </w:p>
    <w:p w14:paraId="7BA4C578" w14:textId="77777777" w:rsidR="00F8323F" w:rsidRPr="0056709E" w:rsidRDefault="00D22781" w:rsidP="00390334">
      <w:pPr>
        <w:pStyle w:val="Akapitzlist"/>
        <w:numPr>
          <w:ilvl w:val="0"/>
          <w:numId w:val="18"/>
        </w:numPr>
        <w:spacing w:line="276" w:lineRule="auto"/>
        <w:ind w:left="709" w:hanging="425"/>
        <w:jc w:val="both"/>
      </w:pPr>
      <w:r w:rsidRPr="0056709E">
        <w:t>Wykonawca zobowiązany jest przystąpić do usunięcia usterek i wad w ciągu trzech dni roboczych od daty ich zgłoszenia przez Zamawiającego i dokonać usunięcia wad</w:t>
      </w:r>
      <w:r w:rsidR="00BE7941" w:rsidRPr="0056709E">
        <w:br/>
      </w:r>
      <w:r w:rsidRPr="0056709E">
        <w:t>i usterek w terminie do 7 dni od dnia zgłoszenia przez Zamawiającego,</w:t>
      </w:r>
    </w:p>
    <w:p w14:paraId="7B388B38" w14:textId="77777777" w:rsidR="00F8323F" w:rsidRPr="0056709E" w:rsidRDefault="00D22781" w:rsidP="00390334">
      <w:pPr>
        <w:pStyle w:val="Akapitzlist"/>
        <w:numPr>
          <w:ilvl w:val="0"/>
          <w:numId w:val="18"/>
        </w:numPr>
        <w:spacing w:line="276" w:lineRule="auto"/>
        <w:ind w:left="709" w:hanging="425"/>
        <w:jc w:val="both"/>
      </w:pPr>
      <w:r w:rsidRPr="0056709E">
        <w:t>strony niniejszej umowy postanawiają, że z czynności odbioru częściowego będzie spisany protokół zawierający wszelkie ustalenia dokonane w toku odbioru częściowego, jak też terminy wyznaczone na usunięcie stwierdzonych przy odbiorze wad i usterek,</w:t>
      </w:r>
      <w:r w:rsidR="000847E9">
        <w:t xml:space="preserve"> </w:t>
      </w:r>
      <w:r w:rsidRPr="0056709E">
        <w:t>o ile takie wystąpią,</w:t>
      </w:r>
    </w:p>
    <w:p w14:paraId="4341E2A6" w14:textId="77777777" w:rsidR="00F8323F" w:rsidRPr="0056709E" w:rsidRDefault="00D22781" w:rsidP="00390334">
      <w:pPr>
        <w:pStyle w:val="Akapitzlist"/>
        <w:numPr>
          <w:ilvl w:val="0"/>
          <w:numId w:val="18"/>
        </w:numPr>
        <w:spacing w:line="276" w:lineRule="auto"/>
        <w:ind w:left="709" w:hanging="425"/>
        <w:jc w:val="both"/>
      </w:pPr>
      <w:r w:rsidRPr="0056709E">
        <w:lastRenderedPageBreak/>
        <w:t xml:space="preserve">Wykonawca zobowiązany jest do zawiadomienia </w:t>
      </w:r>
      <w:r w:rsidR="005212D1" w:rsidRPr="0056709E">
        <w:t>w formie pisemnej Zamawiającego</w:t>
      </w:r>
      <w:r w:rsidR="00BE7941" w:rsidRPr="0056709E">
        <w:br/>
      </w:r>
      <w:r w:rsidRPr="0056709E">
        <w:t>o usunięciu wad lub usterek oraz żądania niezwłocznego wyznaczenia terminu odbioru zakwestionowanych uprzednio robót,</w:t>
      </w:r>
    </w:p>
    <w:p w14:paraId="51A0C528" w14:textId="77777777" w:rsidR="00F8323F" w:rsidRPr="0056709E" w:rsidRDefault="00D22781" w:rsidP="00390334">
      <w:pPr>
        <w:pStyle w:val="Akapitzlist"/>
        <w:numPr>
          <w:ilvl w:val="0"/>
          <w:numId w:val="18"/>
        </w:numPr>
        <w:spacing w:line="276" w:lineRule="auto"/>
        <w:ind w:left="709" w:hanging="425"/>
        <w:jc w:val="both"/>
      </w:pPr>
      <w:r w:rsidRPr="0056709E">
        <w:t xml:space="preserve">Zamawiający wyznaczy termin odbioru częściowego do 14 dni licząc od dnia </w:t>
      </w:r>
      <w:r w:rsidR="005A74E4" w:rsidRPr="0056709E">
        <w:t xml:space="preserve">skutecznego zgłoszenia </w:t>
      </w:r>
      <w:r w:rsidRPr="0056709E">
        <w:t>przez Wykonawcę o g</w:t>
      </w:r>
      <w:r w:rsidR="005212D1" w:rsidRPr="0056709E">
        <w:t>otowości do odbioru częściowego,</w:t>
      </w:r>
    </w:p>
    <w:p w14:paraId="1FB87AFB" w14:textId="77777777" w:rsidR="00F8323F" w:rsidRPr="0056709E" w:rsidRDefault="005212D1" w:rsidP="00390334">
      <w:pPr>
        <w:pStyle w:val="Akapitzlist"/>
        <w:numPr>
          <w:ilvl w:val="0"/>
          <w:numId w:val="18"/>
        </w:numPr>
        <w:spacing w:line="276" w:lineRule="auto"/>
        <w:ind w:left="709" w:hanging="425"/>
        <w:jc w:val="both"/>
      </w:pPr>
      <w:r w:rsidRPr="0056709E">
        <w:t>w</w:t>
      </w:r>
      <w:r w:rsidR="00D22781" w:rsidRPr="0056709E">
        <w:t xml:space="preserve"> odbiorze częściowym uczestniczyć będą przedstawiciele</w:t>
      </w:r>
      <w:r w:rsidR="00BE7941" w:rsidRPr="0056709E">
        <w:t xml:space="preserve"> Zamawiającego</w:t>
      </w:r>
      <w:r w:rsidR="007E17CB" w:rsidRPr="0056709E">
        <w:t xml:space="preserve"> </w:t>
      </w:r>
      <w:r w:rsidR="000847E9">
        <w:t>i </w:t>
      </w:r>
      <w:r w:rsidRPr="0056709E">
        <w:t>Wykonawcy,</w:t>
      </w:r>
    </w:p>
    <w:p w14:paraId="0352B4CC" w14:textId="77777777" w:rsidR="00F8323F" w:rsidRPr="0056709E" w:rsidRDefault="005212D1" w:rsidP="00390334">
      <w:pPr>
        <w:pStyle w:val="Akapitzlist"/>
        <w:numPr>
          <w:ilvl w:val="0"/>
          <w:numId w:val="18"/>
        </w:numPr>
        <w:spacing w:line="276" w:lineRule="auto"/>
        <w:ind w:left="709" w:hanging="425"/>
        <w:jc w:val="both"/>
      </w:pPr>
      <w:r w:rsidRPr="0056709E">
        <w:t>p</w:t>
      </w:r>
      <w:r w:rsidR="00D22781" w:rsidRPr="0056709E">
        <w:t>odstawą wystawienia faktury częściowej jest skuteczne przeprowadzenie odbioru częściowego rozumiane jako spisanie przez przedstawicieli stron umowy częśc</w:t>
      </w:r>
      <w:r w:rsidR="005A74E4" w:rsidRPr="0056709E">
        <w:t xml:space="preserve">iowego protokołu odbiory robót </w:t>
      </w:r>
      <w:r w:rsidR="00D22781" w:rsidRPr="0056709E">
        <w:t xml:space="preserve">z uwzględnieniem pkt. </w:t>
      </w:r>
      <w:r w:rsidR="00F01D8E" w:rsidRPr="0056709E">
        <w:t>6</w:t>
      </w:r>
      <w:r w:rsidR="00D22781" w:rsidRPr="0056709E">
        <w:t xml:space="preserve"> lit. b.</w:t>
      </w:r>
    </w:p>
    <w:p w14:paraId="16EE9FC6" w14:textId="77777777" w:rsidR="00F8323F" w:rsidRPr="0056709E" w:rsidRDefault="00D22781" w:rsidP="00390334">
      <w:pPr>
        <w:pStyle w:val="Tekstpodstawowy"/>
        <w:numPr>
          <w:ilvl w:val="0"/>
          <w:numId w:val="17"/>
        </w:numPr>
        <w:spacing w:line="276" w:lineRule="auto"/>
        <w:ind w:left="426" w:hanging="426"/>
        <w:jc w:val="both"/>
        <w:rPr>
          <w:b w:val="0"/>
          <w:bCs w:val="0"/>
        </w:rPr>
      </w:pPr>
      <w:bookmarkStart w:id="1" w:name="_Hlk534809030"/>
      <w:r w:rsidRPr="0056709E">
        <w:rPr>
          <w:b w:val="0"/>
          <w:bCs w:val="0"/>
        </w:rPr>
        <w:t>Odbiór końcowy</w:t>
      </w:r>
      <w:bookmarkEnd w:id="1"/>
      <w:r w:rsidRPr="0056709E">
        <w:rPr>
          <w:b w:val="0"/>
          <w:bCs w:val="0"/>
        </w:rPr>
        <w:t>:</w:t>
      </w:r>
    </w:p>
    <w:p w14:paraId="5B74221B" w14:textId="77777777" w:rsidR="00F8323F" w:rsidRPr="0056709E" w:rsidRDefault="00D22781" w:rsidP="00390334">
      <w:pPr>
        <w:pStyle w:val="Akapitzlist"/>
        <w:numPr>
          <w:ilvl w:val="0"/>
          <w:numId w:val="19"/>
        </w:numPr>
        <w:spacing w:line="276" w:lineRule="auto"/>
        <w:ind w:left="851" w:hanging="425"/>
        <w:jc w:val="both"/>
      </w:pPr>
      <w:bookmarkStart w:id="2" w:name="_Hlk535474470"/>
      <w:r w:rsidRPr="0056709E">
        <w:t>przedmiotem odbioru końcowego będą wszystkie roboty budowlane</w:t>
      </w:r>
      <w:r w:rsidR="005A74E4" w:rsidRPr="0056709E">
        <w:t xml:space="preserve"> i montażowe </w:t>
      </w:r>
      <w:r w:rsidRPr="0056709E">
        <w:t>niezbędne</w:t>
      </w:r>
      <w:r w:rsidR="000C60F8" w:rsidRPr="0056709E">
        <w:t xml:space="preserve"> </w:t>
      </w:r>
      <w:r w:rsidRPr="0056709E">
        <w:t>do zakończenia realizacji przedmiotu umowy,</w:t>
      </w:r>
    </w:p>
    <w:p w14:paraId="114D58FA" w14:textId="77777777" w:rsidR="00F8323F" w:rsidRPr="0056709E" w:rsidRDefault="00D22781" w:rsidP="00390334">
      <w:pPr>
        <w:pStyle w:val="Akapitzlist"/>
        <w:numPr>
          <w:ilvl w:val="0"/>
          <w:numId w:val="19"/>
        </w:numPr>
        <w:spacing w:line="276" w:lineRule="auto"/>
        <w:ind w:left="851" w:hanging="425"/>
        <w:jc w:val="both"/>
      </w:pPr>
      <w:r w:rsidRPr="0056709E">
        <w:t xml:space="preserve">po zakończeniu wszystkich robót stanowiących przedmiot umowy, Wykonawca jest zobowiązany zgłosić </w:t>
      </w:r>
      <w:r w:rsidR="005A74E4" w:rsidRPr="0056709E">
        <w:t xml:space="preserve">w terminie 7 dni </w:t>
      </w:r>
      <w:r w:rsidRPr="0056709E">
        <w:t>gotowość do odbioru Zamawiającemu</w:t>
      </w:r>
      <w:bookmarkEnd w:id="2"/>
      <w:r w:rsidRPr="0056709E">
        <w:t>,</w:t>
      </w:r>
    </w:p>
    <w:p w14:paraId="5F5B2943" w14:textId="77777777" w:rsidR="00F8323F" w:rsidRPr="0056709E" w:rsidRDefault="00D22781" w:rsidP="00390334">
      <w:pPr>
        <w:pStyle w:val="Akapitzlist"/>
        <w:numPr>
          <w:ilvl w:val="0"/>
          <w:numId w:val="19"/>
        </w:numPr>
        <w:spacing w:line="276" w:lineRule="auto"/>
        <w:ind w:left="851" w:hanging="425"/>
        <w:jc w:val="both"/>
      </w:pPr>
      <w:r w:rsidRPr="0056709E">
        <w:t xml:space="preserve">Wykonawca zgłosi gotowość do odbioru końcowego </w:t>
      </w:r>
      <w:r w:rsidR="005A74E4" w:rsidRPr="0056709E">
        <w:t>po wykonaniu</w:t>
      </w:r>
      <w:r w:rsidRPr="0056709E">
        <w:t xml:space="preserve"> wszelkie czynności, których </w:t>
      </w:r>
      <w:r w:rsidR="005A74E4" w:rsidRPr="0056709E">
        <w:t xml:space="preserve">realizacja w </w:t>
      </w:r>
      <w:r w:rsidRPr="0056709E">
        <w:t>ramach niniejsze</w:t>
      </w:r>
      <w:r w:rsidR="00610DFC">
        <w:t>j umowy ciąży na Wykonawcy, a w </w:t>
      </w:r>
      <w:r w:rsidRPr="0056709E">
        <w:t>szczególności</w:t>
      </w:r>
      <w:r w:rsidR="00506135" w:rsidRPr="0056709E">
        <w:t>:</w:t>
      </w:r>
    </w:p>
    <w:p w14:paraId="474AE341" w14:textId="77777777" w:rsidR="00F8323F" w:rsidRPr="0056709E" w:rsidRDefault="00D22781" w:rsidP="00390334">
      <w:pPr>
        <w:pStyle w:val="Tekstpodstawowy21"/>
        <w:numPr>
          <w:ilvl w:val="0"/>
          <w:numId w:val="5"/>
        </w:numPr>
        <w:tabs>
          <w:tab w:val="clear" w:pos="720"/>
        </w:tabs>
        <w:spacing w:after="0" w:line="276" w:lineRule="auto"/>
        <w:ind w:left="1276" w:hanging="409"/>
        <w:jc w:val="both"/>
      </w:pPr>
      <w:r w:rsidRPr="0056709E">
        <w:t xml:space="preserve">wykonanie robót budowlanych, usług, dostaw i innych czynności </w:t>
      </w:r>
      <w:r w:rsidR="005212D1" w:rsidRPr="0056709E">
        <w:t>związanych</w:t>
      </w:r>
      <w:r w:rsidR="00BE7941" w:rsidRPr="0056709E">
        <w:br/>
      </w:r>
      <w:r w:rsidRPr="0056709E">
        <w:t>z realizacją przedmiotu umowy,</w:t>
      </w:r>
    </w:p>
    <w:p w14:paraId="1EFD0E61" w14:textId="77777777" w:rsidR="00F8323F" w:rsidRPr="0056709E" w:rsidRDefault="00D22781" w:rsidP="00390334">
      <w:pPr>
        <w:pStyle w:val="Tekstpodstawowy21"/>
        <w:numPr>
          <w:ilvl w:val="0"/>
          <w:numId w:val="5"/>
        </w:numPr>
        <w:tabs>
          <w:tab w:val="clear" w:pos="720"/>
        </w:tabs>
        <w:spacing w:after="0" w:line="276" w:lineRule="auto"/>
        <w:ind w:left="1276" w:hanging="409"/>
        <w:jc w:val="both"/>
      </w:pPr>
      <w:r w:rsidRPr="0056709E">
        <w:t>wykonanie dokumentacji powykonawczej</w:t>
      </w:r>
      <w:r w:rsidR="00506135" w:rsidRPr="0056709E">
        <w:t>,</w:t>
      </w:r>
    </w:p>
    <w:p w14:paraId="6D1D69F0" w14:textId="77777777" w:rsidR="000C1911" w:rsidRPr="0056709E" w:rsidRDefault="00A07508" w:rsidP="00390334">
      <w:pPr>
        <w:pStyle w:val="Tekstpodstawowy21"/>
        <w:numPr>
          <w:ilvl w:val="0"/>
          <w:numId w:val="5"/>
        </w:numPr>
        <w:tabs>
          <w:tab w:val="clear" w:pos="720"/>
        </w:tabs>
        <w:spacing w:after="0" w:line="276" w:lineRule="auto"/>
        <w:ind w:left="1276" w:hanging="409"/>
        <w:jc w:val="both"/>
      </w:pPr>
      <w:r>
        <w:t>wykonanie</w:t>
      </w:r>
      <w:r w:rsidR="000C1911" w:rsidRPr="0056709E">
        <w:t xml:space="preserve"> w imieniu Zamawiającego </w:t>
      </w:r>
      <w:r w:rsidR="00AE7D88" w:rsidRPr="0056709E">
        <w:t xml:space="preserve">niezbędnych </w:t>
      </w:r>
      <w:r>
        <w:t>zgłoszeń,</w:t>
      </w:r>
    </w:p>
    <w:p w14:paraId="1C762010" w14:textId="77777777" w:rsidR="00F8323F" w:rsidRPr="0056709E" w:rsidRDefault="00D22781" w:rsidP="00390334">
      <w:pPr>
        <w:pStyle w:val="Tekstpodstawowy21"/>
        <w:numPr>
          <w:ilvl w:val="0"/>
          <w:numId w:val="5"/>
        </w:numPr>
        <w:tabs>
          <w:tab w:val="clear" w:pos="720"/>
        </w:tabs>
        <w:spacing w:after="0" w:line="276" w:lineRule="auto"/>
        <w:ind w:left="1276" w:hanging="409"/>
        <w:jc w:val="both"/>
        <w:rPr>
          <w:shd w:val="clear" w:color="auto" w:fill="FFFF00"/>
        </w:rPr>
      </w:pPr>
      <w:r w:rsidRPr="0056709E">
        <w:t>doprowadzenie do wymaganego przez Zamawiającego stanu istniejącego przed rozpoczęciem realizacji przedmiotu Umowy terenu budowy, a także dróg</w:t>
      </w:r>
      <w:r w:rsidR="00BE7941" w:rsidRPr="0056709E">
        <w:br/>
      </w:r>
      <w:r w:rsidR="00787588" w:rsidRPr="0056709E">
        <w:t>i nieruchomości</w:t>
      </w:r>
      <w:r w:rsidRPr="0056709E">
        <w:t xml:space="preserve">, jeżeli </w:t>
      </w:r>
      <w:r w:rsidR="005212D1" w:rsidRPr="0056709E">
        <w:t>zostały</w:t>
      </w:r>
      <w:r w:rsidRPr="0056709E">
        <w:t xml:space="preserve"> naruszone przez Wykonawcę w trakcie realizacji przedmiotu umowy</w:t>
      </w:r>
      <w:r w:rsidR="00506135" w:rsidRPr="0056709E">
        <w:t>.</w:t>
      </w:r>
    </w:p>
    <w:p w14:paraId="7AB8D3A9" w14:textId="77777777" w:rsidR="00F8323F" w:rsidRPr="0056709E" w:rsidRDefault="00D22781" w:rsidP="00390334">
      <w:pPr>
        <w:pStyle w:val="Akapitzlist"/>
        <w:numPr>
          <w:ilvl w:val="0"/>
          <w:numId w:val="19"/>
        </w:numPr>
        <w:spacing w:line="276" w:lineRule="auto"/>
        <w:ind w:left="851" w:hanging="425"/>
        <w:jc w:val="both"/>
      </w:pPr>
      <w:r w:rsidRPr="0056709E">
        <w:t>strony niniejszej umowy postanawiają, że z czynności odbioru będzie spisany protokół zawierający wszelkie ustalenia dokonane w toku odbioru jak też terminy wyznaczone na usunięcie stwierdzonych przy odbiorze wad lub usterek,</w:t>
      </w:r>
    </w:p>
    <w:p w14:paraId="1F9CF009" w14:textId="77777777" w:rsidR="007F4563" w:rsidRPr="008D013C" w:rsidRDefault="00D22781" w:rsidP="00390334">
      <w:pPr>
        <w:pStyle w:val="Akapitzlist"/>
        <w:numPr>
          <w:ilvl w:val="0"/>
          <w:numId w:val="19"/>
        </w:numPr>
        <w:spacing w:line="276" w:lineRule="auto"/>
        <w:ind w:left="851" w:hanging="425"/>
        <w:jc w:val="both"/>
      </w:pPr>
      <w:r w:rsidRPr="008D013C">
        <w:t xml:space="preserve">w odbiorze końcowym uczestniczyć będą </w:t>
      </w:r>
      <w:r w:rsidR="007F4563" w:rsidRPr="008D013C">
        <w:t>przedstawiciele Zamawiającego</w:t>
      </w:r>
      <w:r w:rsidR="007F4563" w:rsidRPr="008D013C">
        <w:br/>
        <w:t>i Wykonawcy, w t</w:t>
      </w:r>
      <w:r w:rsidR="00A07508" w:rsidRPr="008D013C">
        <w:t xml:space="preserve">ym </w:t>
      </w:r>
      <w:r w:rsidR="00D95E72" w:rsidRPr="008D013C">
        <w:t>kierownicy robót</w:t>
      </w:r>
      <w:r w:rsidR="00821CFC" w:rsidRPr="008D013C">
        <w:t xml:space="preserve"> oraz </w:t>
      </w:r>
      <w:r w:rsidR="00AE7D88" w:rsidRPr="008D013C">
        <w:t xml:space="preserve">mogą uczestniczyć </w:t>
      </w:r>
      <w:r w:rsidR="00821CFC" w:rsidRPr="008D013C">
        <w:t xml:space="preserve">przedstawiciele </w:t>
      </w:r>
      <w:r w:rsidR="00AE7D88" w:rsidRPr="008D013C">
        <w:t xml:space="preserve">docelowego </w:t>
      </w:r>
      <w:r w:rsidR="007F4563" w:rsidRPr="008D013C">
        <w:t>Użytkownika</w:t>
      </w:r>
      <w:r w:rsidR="00AE7D88" w:rsidRPr="008D013C">
        <w:t>,</w:t>
      </w:r>
    </w:p>
    <w:p w14:paraId="62B143A3" w14:textId="77777777" w:rsidR="00F8323F" w:rsidRPr="008D013C" w:rsidRDefault="00D22781" w:rsidP="00390334">
      <w:pPr>
        <w:pStyle w:val="Akapitzlist"/>
        <w:numPr>
          <w:ilvl w:val="0"/>
          <w:numId w:val="19"/>
        </w:numPr>
        <w:spacing w:line="276" w:lineRule="auto"/>
        <w:ind w:left="851" w:hanging="425"/>
        <w:jc w:val="both"/>
      </w:pPr>
      <w:r w:rsidRPr="008D013C">
        <w:t>Wykonawca zobowiązany jest do przekazania Zamawiającemu najpóźniej do dnia zgłoszenia gotowości do odbioru kompletnej dokumentacji powykonawczej niezbędnej do odbioru końcowego, w szczególności: atestów, deklaracji właściwości użytkowych,</w:t>
      </w:r>
      <w:r w:rsidR="00DC27DB" w:rsidRPr="008D013C">
        <w:t xml:space="preserve"> deklaracji zgodności</w:t>
      </w:r>
      <w:r w:rsidRPr="008D013C">
        <w:t xml:space="preserve">, </w:t>
      </w:r>
      <w:r w:rsidR="00D95E72" w:rsidRPr="008D013C">
        <w:t>kierowników robót</w:t>
      </w:r>
      <w:r w:rsidR="00060406" w:rsidRPr="008D013C">
        <w:t xml:space="preserve"> </w:t>
      </w:r>
      <w:r w:rsidRPr="008D013C">
        <w:t>o zakończeniu robót,</w:t>
      </w:r>
      <w:r w:rsidR="00A07508" w:rsidRPr="008D013C">
        <w:t xml:space="preserve"> wewnętrzny dziennik budowy,</w:t>
      </w:r>
      <w:r w:rsidRPr="008D013C">
        <w:t xml:space="preserve"> </w:t>
      </w:r>
      <w:r w:rsidR="00EB30C3" w:rsidRPr="008D013C">
        <w:t xml:space="preserve">geodezyjną inwentaryzację powykonawczą, </w:t>
      </w:r>
      <w:r w:rsidRPr="008D013C">
        <w:t>rysunki zamienne, jeśli taka konieczność wstąpiła oraz oryginalną dokumentację projektową, którą Zamawiający przekazał Wykonawcy przy podpisywaniu protokołu przekazania placu budowy</w:t>
      </w:r>
      <w:r w:rsidR="00AF412C">
        <w:t xml:space="preserve"> a także projekt zagospodarowania terenu, projekt wykonawczy, specyfikację techniczną wykonania i odbioru robót oraz skuteczne zgłoszenie zamiaru wykonania robót budowlanych na wykonanie montażu dwóch urządzeń zabawowych</w:t>
      </w:r>
      <w:r w:rsidR="00655A57">
        <w:t xml:space="preserve"> </w:t>
      </w:r>
      <w:r w:rsidR="00AF412C">
        <w:t>dostosowanych dla osób niepełnosprawnych</w:t>
      </w:r>
      <w:r w:rsidR="00655A57">
        <w:t xml:space="preserve"> (huśtawki integracyjnej, karuzeli integracyjnej)</w:t>
      </w:r>
      <w:r w:rsidRPr="008D013C">
        <w:t>,</w:t>
      </w:r>
    </w:p>
    <w:p w14:paraId="457CB129" w14:textId="77777777" w:rsidR="00F8323F" w:rsidRPr="0056709E" w:rsidRDefault="00D22781" w:rsidP="00390334">
      <w:pPr>
        <w:pStyle w:val="Akapitzlist"/>
        <w:numPr>
          <w:ilvl w:val="0"/>
          <w:numId w:val="19"/>
        </w:numPr>
        <w:spacing w:line="276" w:lineRule="auto"/>
        <w:ind w:left="851" w:hanging="425"/>
        <w:jc w:val="both"/>
      </w:pPr>
      <w:r w:rsidRPr="0056709E">
        <w:t xml:space="preserve">Wykonawca zgłosi pisemnie Zamawiającemu zakończenie wszystkich robót objętych umową wraz </w:t>
      </w:r>
      <w:r w:rsidR="00EB30C3" w:rsidRPr="0056709E">
        <w:t xml:space="preserve">z </w:t>
      </w:r>
      <w:r w:rsidRPr="0056709E">
        <w:t xml:space="preserve">załączoną, kompletną i prawidłową dokumentacją </w:t>
      </w:r>
      <w:r w:rsidR="005A74E4" w:rsidRPr="0056709E">
        <w:t>powykonawczą</w:t>
      </w:r>
      <w:r w:rsidRPr="0056709E">
        <w:t>.</w:t>
      </w:r>
      <w:r w:rsidR="009B3797" w:rsidRPr="0056709E">
        <w:t xml:space="preserve"> </w:t>
      </w:r>
      <w:r w:rsidR="00C05F95" w:rsidRPr="0056709E">
        <w:t>Upoważnieni przedstawiciele</w:t>
      </w:r>
      <w:r w:rsidRPr="0056709E">
        <w:t xml:space="preserve"> Wykonawc</w:t>
      </w:r>
      <w:r w:rsidR="00C05F95" w:rsidRPr="0056709E">
        <w:t>y</w:t>
      </w:r>
      <w:r w:rsidRPr="0056709E">
        <w:t xml:space="preserve"> dodatkowo</w:t>
      </w:r>
      <w:r w:rsidR="00C05F95" w:rsidRPr="0056709E">
        <w:t xml:space="preserve"> przed zgłoszeniem</w:t>
      </w:r>
      <w:r w:rsidR="00EB30C3" w:rsidRPr="0056709E">
        <w:t>,</w:t>
      </w:r>
      <w:r w:rsidR="00C05F95" w:rsidRPr="0056709E">
        <w:t xml:space="preserve"> o którym </w:t>
      </w:r>
      <w:r w:rsidR="00C05F95" w:rsidRPr="0056709E">
        <w:lastRenderedPageBreak/>
        <w:t>mowa powyżej</w:t>
      </w:r>
      <w:r w:rsidR="00EB30C3" w:rsidRPr="0056709E">
        <w:t>,</w:t>
      </w:r>
      <w:r w:rsidR="009B3797" w:rsidRPr="0056709E">
        <w:t xml:space="preserve"> </w:t>
      </w:r>
      <w:r w:rsidRPr="0056709E">
        <w:t>wpisem do</w:t>
      </w:r>
      <w:r w:rsidR="00A07508">
        <w:t xml:space="preserve"> wewnętrznego</w:t>
      </w:r>
      <w:r w:rsidR="009B3797" w:rsidRPr="0056709E">
        <w:t xml:space="preserve"> </w:t>
      </w:r>
      <w:r w:rsidRPr="0056709E">
        <w:t>dziennika budowy</w:t>
      </w:r>
      <w:r w:rsidR="009B3797" w:rsidRPr="0056709E">
        <w:t xml:space="preserve"> </w:t>
      </w:r>
      <w:r w:rsidR="00C05F95" w:rsidRPr="0056709E">
        <w:t xml:space="preserve">zgłoszą fakt zakończenia robót, który zostanie </w:t>
      </w:r>
      <w:r w:rsidRPr="0056709E">
        <w:t>potwierdzon</w:t>
      </w:r>
      <w:r w:rsidR="00C05F95" w:rsidRPr="0056709E">
        <w:t>y</w:t>
      </w:r>
      <w:r w:rsidR="009B3797" w:rsidRPr="0056709E">
        <w:t xml:space="preserve"> </w:t>
      </w:r>
      <w:r w:rsidRPr="0056709E">
        <w:t>przez przedstawiciel</w:t>
      </w:r>
      <w:r w:rsidR="00C05F95" w:rsidRPr="0056709E">
        <w:t>i</w:t>
      </w:r>
      <w:r w:rsidRPr="0056709E">
        <w:t xml:space="preserve"> Zamawiającego,</w:t>
      </w:r>
    </w:p>
    <w:p w14:paraId="5BA54FC7" w14:textId="77777777" w:rsidR="001B25B3" w:rsidRPr="0056709E" w:rsidRDefault="001B25B3" w:rsidP="00390334">
      <w:pPr>
        <w:pStyle w:val="Akapitzlist"/>
        <w:numPr>
          <w:ilvl w:val="0"/>
          <w:numId w:val="19"/>
        </w:numPr>
        <w:spacing w:line="276" w:lineRule="auto"/>
        <w:ind w:left="851" w:hanging="425"/>
        <w:jc w:val="both"/>
      </w:pPr>
      <w:r w:rsidRPr="0056709E">
        <w:t>złożone przez Wykonawcę zgłoszenie bez wykonania poprzedzających go czynności</w:t>
      </w:r>
      <w:r w:rsidRPr="0056709E">
        <w:br/>
        <w:t xml:space="preserve">i złożonych lub uzyskanych dokumentów wymienionych w pkt. </w:t>
      </w:r>
      <w:r w:rsidR="000566D3" w:rsidRPr="0056709E">
        <w:t>3</w:t>
      </w:r>
      <w:r w:rsidRPr="0056709E">
        <w:t xml:space="preserve"> Zamawiający uzna jako nieskuteczne zgłoszenie i do momentu poprawnego jego złożenia wstrzymane zostaną terminy wyznaczenia odbioru,</w:t>
      </w:r>
    </w:p>
    <w:p w14:paraId="6FF275FC" w14:textId="77777777" w:rsidR="00F8323F" w:rsidRPr="0056709E" w:rsidRDefault="00D22781" w:rsidP="00390334">
      <w:pPr>
        <w:pStyle w:val="Akapitzlist"/>
        <w:numPr>
          <w:ilvl w:val="0"/>
          <w:numId w:val="19"/>
        </w:numPr>
        <w:spacing w:line="276" w:lineRule="auto"/>
        <w:ind w:left="851" w:hanging="425"/>
        <w:jc w:val="both"/>
      </w:pPr>
      <w:r w:rsidRPr="0056709E">
        <w:t>Zamawiający wyznaczy termin odbioru końcowego do 1</w:t>
      </w:r>
      <w:r w:rsidR="001B25B3" w:rsidRPr="0056709E">
        <w:t>4 dni licząc od dnia poprawnego</w:t>
      </w:r>
      <w:r w:rsidR="00BE7941" w:rsidRPr="0056709E">
        <w:t xml:space="preserve"> </w:t>
      </w:r>
      <w:r w:rsidRPr="0056709E">
        <w:t>i skutecznego zgłoszenia przez Wykonawcę gotowości do odbioru,</w:t>
      </w:r>
    </w:p>
    <w:p w14:paraId="43A52594" w14:textId="77777777" w:rsidR="00F8323F" w:rsidRPr="0056709E" w:rsidRDefault="00D22781" w:rsidP="00390334">
      <w:pPr>
        <w:pStyle w:val="Akapitzlist"/>
        <w:numPr>
          <w:ilvl w:val="0"/>
          <w:numId w:val="19"/>
        </w:numPr>
        <w:spacing w:line="276" w:lineRule="auto"/>
        <w:ind w:left="851" w:hanging="425"/>
        <w:jc w:val="both"/>
      </w:pPr>
      <w:r w:rsidRPr="0056709E">
        <w:t>Zamawiający może podjąć decyzję o przerwaniu czynności odbioru końcowego, jeżeli w czasie tych czynności ujawniono istnienie wad, które uniemożliwiają użytkowanie przedmiotu umowy zgodnie z przeznaczeniem aż do czasu usunięcia wad,</w:t>
      </w:r>
    </w:p>
    <w:p w14:paraId="319F814C" w14:textId="77777777" w:rsidR="00F8323F" w:rsidRPr="0056709E" w:rsidRDefault="00D22781" w:rsidP="00390334">
      <w:pPr>
        <w:pStyle w:val="Akapitzlist"/>
        <w:numPr>
          <w:ilvl w:val="0"/>
          <w:numId w:val="19"/>
        </w:numPr>
        <w:spacing w:line="276" w:lineRule="auto"/>
        <w:ind w:left="851" w:hanging="425"/>
        <w:jc w:val="both"/>
      </w:pPr>
      <w:r w:rsidRPr="0056709E">
        <w:t xml:space="preserve">jeżeli w toku czynności odbioru zostanie stwierdzone, że przedmiot umowy nie </w:t>
      </w:r>
      <w:r w:rsidR="001B25B3" w:rsidRPr="0056709E">
        <w:t>osiągnął</w:t>
      </w:r>
      <w:r w:rsidRPr="0056709E">
        <w:t xml:space="preserve"> gotowości do odbioru z po</w:t>
      </w:r>
      <w:r w:rsidR="001B25B3" w:rsidRPr="0056709E">
        <w:t>w</w:t>
      </w:r>
      <w:r w:rsidRPr="0056709E">
        <w:t>odu nie zako</w:t>
      </w:r>
      <w:r w:rsidR="001B25B3" w:rsidRPr="0056709E">
        <w:t>ńczenia robót, Zamawiają</w:t>
      </w:r>
      <w:r w:rsidRPr="0056709E">
        <w:t>cy odmówi odbioru</w:t>
      </w:r>
      <w:r w:rsidR="001B25B3" w:rsidRPr="0056709E">
        <w:t>,</w:t>
      </w:r>
    </w:p>
    <w:p w14:paraId="4F3014FA" w14:textId="77777777" w:rsidR="00F8323F" w:rsidRPr="0056709E" w:rsidRDefault="00D22781" w:rsidP="00390334">
      <w:pPr>
        <w:pStyle w:val="Akapitzlist"/>
        <w:numPr>
          <w:ilvl w:val="0"/>
          <w:numId w:val="19"/>
        </w:numPr>
        <w:spacing w:line="276" w:lineRule="auto"/>
        <w:ind w:left="851" w:hanging="425"/>
        <w:jc w:val="both"/>
      </w:pPr>
      <w:r w:rsidRPr="0056709E">
        <w:t>jeżeli w toku czynności odbioru końcowego</w:t>
      </w:r>
      <w:r w:rsidR="000C60F8" w:rsidRPr="0056709E">
        <w:t xml:space="preserve"> </w:t>
      </w:r>
      <w:r w:rsidRPr="0056709E">
        <w:t>zostan</w:t>
      </w:r>
      <w:r w:rsidR="001B25B3" w:rsidRPr="0056709E">
        <w:t>ą</w:t>
      </w:r>
      <w:r w:rsidRPr="0056709E">
        <w:t xml:space="preserve"> stwierdzone wady lub usterki, Zamawiającemu przysługują uprawnienia jak niżej:</w:t>
      </w:r>
    </w:p>
    <w:p w14:paraId="02A1A8E5" w14:textId="77777777" w:rsidR="001B25B3" w:rsidRPr="0056709E" w:rsidRDefault="00D22781" w:rsidP="00390334">
      <w:pPr>
        <w:pStyle w:val="Akapitzlist"/>
        <w:numPr>
          <w:ilvl w:val="1"/>
          <w:numId w:val="5"/>
        </w:numPr>
        <w:tabs>
          <w:tab w:val="clear" w:pos="1080"/>
        </w:tabs>
        <w:spacing w:line="276" w:lineRule="auto"/>
        <w:ind w:left="1276" w:hanging="426"/>
        <w:jc w:val="both"/>
      </w:pPr>
      <w:r w:rsidRPr="0056709E">
        <w:t>jeśli wady lub usterki nadają się do usunięcia – może odmówić odbioru do czasu ich usunięcia,</w:t>
      </w:r>
    </w:p>
    <w:p w14:paraId="0ED90627" w14:textId="77777777" w:rsidR="00F8323F" w:rsidRPr="0056709E" w:rsidRDefault="00D22781" w:rsidP="00390334">
      <w:pPr>
        <w:pStyle w:val="Akapitzlist"/>
        <w:numPr>
          <w:ilvl w:val="1"/>
          <w:numId w:val="5"/>
        </w:numPr>
        <w:tabs>
          <w:tab w:val="clear" w:pos="1080"/>
        </w:tabs>
        <w:spacing w:line="276" w:lineRule="auto"/>
        <w:ind w:left="1276" w:hanging="426"/>
        <w:jc w:val="both"/>
      </w:pPr>
      <w:r w:rsidRPr="0056709E">
        <w:t>jeżeli wady lub usterki nie nadają się do usunięcia – to: jeżeli nie uniemożliwiają użytkowania przedmiotu odbioru zgodnie z jego przeznaczeniem, Zamawiający może obniżyć odpowiednio wynagrodzenie, zaś jeżeli uniemożliwiają użytkow</w:t>
      </w:r>
      <w:r w:rsidR="001B25B3" w:rsidRPr="0056709E">
        <w:t>anie przedmiotu odbioru zgodnie</w:t>
      </w:r>
      <w:r w:rsidR="000C60F8" w:rsidRPr="0056709E">
        <w:t xml:space="preserve"> </w:t>
      </w:r>
      <w:r w:rsidRPr="0056709E">
        <w:t>z przeznaczeniem, Zamawiający może odstąpić od niniejszej umowy lub żądać wykonania przedmiotu odbior</w:t>
      </w:r>
      <w:r w:rsidR="001B25B3" w:rsidRPr="0056709E">
        <w:t>u po raz drugi,</w:t>
      </w:r>
    </w:p>
    <w:p w14:paraId="36CDB90C" w14:textId="77777777" w:rsidR="00F8323F" w:rsidRPr="0056709E" w:rsidRDefault="00D22781" w:rsidP="00390334">
      <w:pPr>
        <w:pStyle w:val="Akapitzlist"/>
        <w:numPr>
          <w:ilvl w:val="0"/>
          <w:numId w:val="19"/>
        </w:numPr>
        <w:spacing w:line="276" w:lineRule="auto"/>
        <w:ind w:left="851" w:hanging="425"/>
        <w:jc w:val="both"/>
      </w:pPr>
      <w:r w:rsidRPr="0056709E">
        <w:t>Wykonawca zobowiązuje się do usunięcia wad lub usterek na swój koszt, bez względu na wysokość związanych z tym kosztów,</w:t>
      </w:r>
    </w:p>
    <w:p w14:paraId="0D40D8A7" w14:textId="77777777" w:rsidR="00F8323F" w:rsidRPr="0056709E" w:rsidRDefault="00D22781" w:rsidP="00390334">
      <w:pPr>
        <w:pStyle w:val="Akapitzlist"/>
        <w:numPr>
          <w:ilvl w:val="0"/>
          <w:numId w:val="19"/>
        </w:numPr>
        <w:spacing w:line="276" w:lineRule="auto"/>
        <w:ind w:left="851" w:hanging="425"/>
        <w:jc w:val="both"/>
      </w:pPr>
      <w:r w:rsidRPr="0056709E">
        <w:t xml:space="preserve">Wykonawca zobowiązany jest przystąpić do usunięcia wad lub usterek w ciągu </w:t>
      </w:r>
      <w:r w:rsidR="00787588" w:rsidRPr="0056709E">
        <w:t>trzech dni</w:t>
      </w:r>
      <w:r w:rsidRPr="0056709E">
        <w:t xml:space="preserve"> roboczych od daty ich zgłoszenia przez Zamawi</w:t>
      </w:r>
      <w:r w:rsidR="000847E9">
        <w:t xml:space="preserve">ającego i dokonać usunięcia wad </w:t>
      </w:r>
      <w:r w:rsidRPr="0056709E">
        <w:t>i usterek w terminie 7 dni od dnia zgłoszenia przez Zamawiającego,</w:t>
      </w:r>
    </w:p>
    <w:p w14:paraId="0BC4499A" w14:textId="77777777" w:rsidR="00F8323F" w:rsidRPr="0056709E" w:rsidRDefault="00D22781" w:rsidP="00390334">
      <w:pPr>
        <w:pStyle w:val="Akapitzlist"/>
        <w:numPr>
          <w:ilvl w:val="0"/>
          <w:numId w:val="19"/>
        </w:numPr>
        <w:spacing w:line="276" w:lineRule="auto"/>
        <w:ind w:left="851" w:hanging="425"/>
        <w:jc w:val="both"/>
      </w:pPr>
      <w:r w:rsidRPr="0056709E">
        <w:t>o fakcie usunięcia wad i usterek Wykonawca zawiadomi Zamawiającego, żądając jednocześnie wyznaczenia terminu odbioru robót w zakresie uprzednio zakwestionowanym jako wadliwy,</w:t>
      </w:r>
    </w:p>
    <w:p w14:paraId="04483EA3" w14:textId="77777777" w:rsidR="00F8323F" w:rsidRPr="0056709E" w:rsidRDefault="00D22781" w:rsidP="00390334">
      <w:pPr>
        <w:pStyle w:val="Akapitzlist"/>
        <w:numPr>
          <w:ilvl w:val="0"/>
          <w:numId w:val="19"/>
        </w:numPr>
        <w:spacing w:line="276" w:lineRule="auto"/>
        <w:ind w:left="851" w:hanging="425"/>
        <w:jc w:val="both"/>
      </w:pPr>
      <w:r w:rsidRPr="0056709E">
        <w:t xml:space="preserve">odbiór przedmiotu niniejszej umowy dokonywany będzie w oparciu o </w:t>
      </w:r>
      <w:r w:rsidR="006C211F" w:rsidRPr="0056709E">
        <w:t>SWZ</w:t>
      </w:r>
      <w:r w:rsidRPr="0056709E">
        <w:t xml:space="preserve"> wraz</w:t>
      </w:r>
      <w:r w:rsidR="00BE7941" w:rsidRPr="0056709E">
        <w:br/>
      </w:r>
      <w:r w:rsidRPr="0056709E">
        <w:t>z załącznikami, dokumentację powykonawczą, obowiązującymi przepisami ustawy Prawo budowlane, oraz zgodnie ze sztuką budowlaną, obow</w:t>
      </w:r>
      <w:r w:rsidR="00BE7941" w:rsidRPr="0056709E">
        <w:t>iązującymi przepisami</w:t>
      </w:r>
      <w:r w:rsidR="00BE7941" w:rsidRPr="0056709E">
        <w:br/>
        <w:t>i normami,</w:t>
      </w:r>
    </w:p>
    <w:p w14:paraId="6297B4B3" w14:textId="77777777" w:rsidR="00F8323F" w:rsidRPr="0056709E" w:rsidRDefault="00D22781" w:rsidP="00390334">
      <w:pPr>
        <w:pStyle w:val="Akapitzlist"/>
        <w:numPr>
          <w:ilvl w:val="0"/>
          <w:numId w:val="19"/>
        </w:numPr>
        <w:spacing w:line="276" w:lineRule="auto"/>
        <w:ind w:left="851" w:hanging="425"/>
        <w:jc w:val="both"/>
      </w:pPr>
      <w:r w:rsidRPr="0056709E">
        <w:t>podstawą wystawienia faktury końcowej jest skuteczne przeprowadzenie odbioru końcowego rozumiane, jako spisanie przez przedstawicieli stron umowy końco</w:t>
      </w:r>
      <w:r w:rsidR="001B25B3" w:rsidRPr="0056709E">
        <w:t>w</w:t>
      </w:r>
      <w:r w:rsidRPr="0056709E">
        <w:t>ego protokołu odbioru robót, z uwzględnieniem pkt. 1</w:t>
      </w:r>
      <w:r w:rsidR="006D1CD5" w:rsidRPr="0056709E">
        <w:t>2</w:t>
      </w:r>
      <w:r w:rsidRPr="0056709E">
        <w:t xml:space="preserve"> lit. b.</w:t>
      </w:r>
    </w:p>
    <w:p w14:paraId="70FC2DC9" w14:textId="77777777" w:rsidR="00F8323F" w:rsidRPr="0056709E" w:rsidRDefault="00D22781" w:rsidP="00390334">
      <w:pPr>
        <w:pStyle w:val="Tekstpodstawowy"/>
        <w:numPr>
          <w:ilvl w:val="0"/>
          <w:numId w:val="17"/>
        </w:numPr>
        <w:spacing w:line="276" w:lineRule="auto"/>
        <w:ind w:left="426" w:hanging="426"/>
        <w:jc w:val="both"/>
        <w:rPr>
          <w:b w:val="0"/>
          <w:bCs w:val="0"/>
        </w:rPr>
      </w:pPr>
      <w:r w:rsidRPr="0056709E">
        <w:rPr>
          <w:b w:val="0"/>
          <w:bCs w:val="0"/>
        </w:rPr>
        <w:t>Odbiór ostateczny po okresie gwarancji będzie dokonywany przez Zamawiającego</w:t>
      </w:r>
      <w:r w:rsidR="00BE7941" w:rsidRPr="0056709E">
        <w:rPr>
          <w:b w:val="0"/>
          <w:bCs w:val="0"/>
        </w:rPr>
        <w:br/>
      </w:r>
      <w:r w:rsidRPr="0056709E">
        <w:rPr>
          <w:b w:val="0"/>
          <w:bCs w:val="0"/>
        </w:rPr>
        <w:t>z udziałem Wykonawcy w formie protokolarnej i ma na celu stwierdzenie wykonania przez Wykonawcę zobowiązań wynikających z gwarancji.</w:t>
      </w:r>
    </w:p>
    <w:p w14:paraId="15757467" w14:textId="77777777" w:rsidR="00F8323F" w:rsidRPr="0056709E" w:rsidRDefault="00D22781" w:rsidP="00390334">
      <w:pPr>
        <w:pStyle w:val="Tekstpodstawowy"/>
        <w:numPr>
          <w:ilvl w:val="0"/>
          <w:numId w:val="17"/>
        </w:numPr>
        <w:spacing w:line="276" w:lineRule="auto"/>
        <w:ind w:left="426" w:hanging="426"/>
        <w:jc w:val="both"/>
        <w:rPr>
          <w:b w:val="0"/>
          <w:bCs w:val="0"/>
        </w:rPr>
      </w:pPr>
      <w:r w:rsidRPr="0056709E">
        <w:rPr>
          <w:b w:val="0"/>
          <w:bCs w:val="0"/>
        </w:rPr>
        <w:t>Odbiór robót zanikających lub ulegających zakryciu:</w:t>
      </w:r>
    </w:p>
    <w:p w14:paraId="55FF5AF9" w14:textId="77777777" w:rsidR="00F8323F" w:rsidRPr="0056709E" w:rsidRDefault="00F845C2" w:rsidP="00390334">
      <w:pPr>
        <w:pStyle w:val="Akapitzlist"/>
        <w:numPr>
          <w:ilvl w:val="0"/>
          <w:numId w:val="21"/>
        </w:numPr>
        <w:spacing w:line="276" w:lineRule="auto"/>
        <w:ind w:left="851" w:hanging="425"/>
        <w:jc w:val="both"/>
      </w:pPr>
      <w:r w:rsidRPr="0056709E">
        <w:t>gotowość do odbioru robót zanikających lub ulegającyc</w:t>
      </w:r>
      <w:r w:rsidR="00D95E72">
        <w:t>h zakryciu Wykonawca</w:t>
      </w:r>
      <w:r w:rsidRPr="0056709E">
        <w:t xml:space="preserve"> będzie zgłaszał Zamawiającemu telefonicznie lub e</w:t>
      </w:r>
      <w:r w:rsidR="007F4563" w:rsidRPr="0056709E">
        <w:t xml:space="preserve"> –</w:t>
      </w:r>
      <w:r w:rsidRPr="0056709E">
        <w:t xml:space="preserve"> mailem oraz wpisem do </w:t>
      </w:r>
      <w:r w:rsidRPr="0056709E">
        <w:lastRenderedPageBreak/>
        <w:t>wewnętrznego</w:t>
      </w:r>
      <w:r w:rsidRPr="0056709E">
        <w:rPr>
          <w:color w:val="FF0000"/>
        </w:rPr>
        <w:t xml:space="preserve"> </w:t>
      </w:r>
      <w:r w:rsidRPr="0056709E">
        <w:t>dziennika budowy,</w:t>
      </w:r>
    </w:p>
    <w:p w14:paraId="4051EE34" w14:textId="77777777" w:rsidR="00F8323F" w:rsidRPr="0056709E" w:rsidRDefault="00D22781" w:rsidP="00390334">
      <w:pPr>
        <w:pStyle w:val="Akapitzlist"/>
        <w:numPr>
          <w:ilvl w:val="0"/>
          <w:numId w:val="21"/>
        </w:numPr>
        <w:spacing w:line="276" w:lineRule="auto"/>
        <w:ind w:left="851" w:hanging="425"/>
        <w:jc w:val="both"/>
      </w:pPr>
      <w:r w:rsidRPr="0056709E">
        <w:t>przedstawiciel Zamawiającego ma obowiązek przystąpić do odbioru tych robót</w:t>
      </w:r>
      <w:r w:rsidR="00BE7941" w:rsidRPr="0056709E">
        <w:br/>
      </w:r>
      <w:r w:rsidR="000566D3" w:rsidRPr="0056709E">
        <w:t>w terminie do</w:t>
      </w:r>
      <w:r w:rsidR="00BE7941" w:rsidRPr="0056709E">
        <w:t xml:space="preserve"> </w:t>
      </w:r>
      <w:r w:rsidRPr="0056709E">
        <w:t>3 dni roboczych od daty zawiadomienia,</w:t>
      </w:r>
    </w:p>
    <w:p w14:paraId="222C2260" w14:textId="77777777" w:rsidR="00F8323F" w:rsidRPr="0056709E" w:rsidRDefault="00D22781" w:rsidP="00390334">
      <w:pPr>
        <w:pStyle w:val="Akapitzlist"/>
        <w:numPr>
          <w:ilvl w:val="0"/>
          <w:numId w:val="21"/>
        </w:numPr>
        <w:spacing w:line="276" w:lineRule="auto"/>
        <w:ind w:left="851" w:hanging="425"/>
        <w:jc w:val="both"/>
      </w:pPr>
      <w:r w:rsidRPr="0056709E">
        <w:t>potwierdzeniem odbioru tych robót będzie wpis do</w:t>
      </w:r>
      <w:r w:rsidR="009B3797" w:rsidRPr="0056709E">
        <w:t xml:space="preserve"> </w:t>
      </w:r>
      <w:r w:rsidRPr="0056709E">
        <w:t>dziennik</w:t>
      </w:r>
      <w:r w:rsidR="00FD1C67" w:rsidRPr="0056709E">
        <w:t>a</w:t>
      </w:r>
      <w:r w:rsidRPr="0056709E">
        <w:t xml:space="preserve"> budowy lub protokół odbioru, spisany </w:t>
      </w:r>
      <w:r w:rsidR="00F612B7" w:rsidRPr="0056709E">
        <w:t xml:space="preserve">i podpisany </w:t>
      </w:r>
      <w:r w:rsidRPr="0056709E">
        <w:t>przez strony,</w:t>
      </w:r>
    </w:p>
    <w:p w14:paraId="122F7C6B" w14:textId="77777777" w:rsidR="00F8323F" w:rsidRPr="0056709E" w:rsidRDefault="00D22781" w:rsidP="00390334">
      <w:pPr>
        <w:pStyle w:val="Akapitzlist"/>
        <w:numPr>
          <w:ilvl w:val="0"/>
          <w:numId w:val="21"/>
        </w:numPr>
        <w:spacing w:line="276" w:lineRule="auto"/>
        <w:ind w:left="851" w:hanging="425"/>
        <w:jc w:val="both"/>
      </w:pPr>
      <w:r w:rsidRPr="0056709E">
        <w:t>brak zgłoszenia lub naruszenie zasad zgłoszenia do odbioru robót zanikających lub ulegających zakryciu upoważnia Zamawiającego do nakazania Wykonawcy odkrycia robót zanikających lub ulegających zakryciu, na koszt i ryzyko Wykonawcy, lub też nakazania na koszt Wykonawcy wykonania stosownych odkrywek częściowych, pomiarów i badań,</w:t>
      </w:r>
    </w:p>
    <w:p w14:paraId="42C4C98C" w14:textId="77777777" w:rsidR="00F8323F" w:rsidRPr="0056709E" w:rsidRDefault="00D22781" w:rsidP="00390334">
      <w:pPr>
        <w:pStyle w:val="Akapitzlist"/>
        <w:numPr>
          <w:ilvl w:val="0"/>
          <w:numId w:val="21"/>
        </w:numPr>
        <w:spacing w:line="276" w:lineRule="auto"/>
        <w:ind w:left="851" w:hanging="425"/>
        <w:jc w:val="both"/>
      </w:pPr>
      <w:r w:rsidRPr="0056709E">
        <w:t>przed zgłoszeniem robót zanikających lub ulegających zakryciu Wykonawca ma obowiązek wykonania przewidzianych w przepisach lub niniejszej umowie prób</w:t>
      </w:r>
      <w:r w:rsidR="00BE7941" w:rsidRPr="0056709E">
        <w:br/>
      </w:r>
      <w:r w:rsidRPr="0056709E">
        <w:t>i sprawdzeń, skompletowania i dostarczenia Zamawiającemu dokumentów niezbędnych do dokonania oceny prawidłowości wykonania prac oraz dołączenia niezbędnych atestów, deklaracji zgodności oraz deklaracji właściwości użytkowych.</w:t>
      </w:r>
    </w:p>
    <w:p w14:paraId="1274CDF0" w14:textId="77777777" w:rsidR="00F8323F" w:rsidRPr="0056709E" w:rsidRDefault="00D22781" w:rsidP="00390334">
      <w:pPr>
        <w:pStyle w:val="Tekstpodstawowy"/>
        <w:numPr>
          <w:ilvl w:val="0"/>
          <w:numId w:val="17"/>
        </w:numPr>
        <w:spacing w:line="276" w:lineRule="auto"/>
        <w:ind w:left="426" w:hanging="426"/>
        <w:jc w:val="both"/>
        <w:rPr>
          <w:b w:val="0"/>
          <w:bCs w:val="0"/>
        </w:rPr>
      </w:pPr>
      <w:r w:rsidRPr="0056709E">
        <w:rPr>
          <w:b w:val="0"/>
          <w:bCs w:val="0"/>
        </w:rPr>
        <w:t>Strony ustalają osoby odpowiedzialne za realizację niniejszej umowy:</w:t>
      </w:r>
    </w:p>
    <w:p w14:paraId="260D2E01" w14:textId="77777777" w:rsidR="005C0CA0" w:rsidRPr="0056709E" w:rsidRDefault="00D22781" w:rsidP="00AE7D88">
      <w:pPr>
        <w:pStyle w:val="Tekstpodstawowy21"/>
        <w:numPr>
          <w:ilvl w:val="0"/>
          <w:numId w:val="1"/>
        </w:numPr>
        <w:tabs>
          <w:tab w:val="clear" w:pos="1440"/>
        </w:tabs>
        <w:spacing w:after="0" w:line="276" w:lineRule="auto"/>
        <w:ind w:left="851" w:hanging="425"/>
        <w:jc w:val="both"/>
      </w:pPr>
      <w:r w:rsidRPr="0056709E">
        <w:t>ze strony Zamawiającego:</w:t>
      </w:r>
      <w:r w:rsidR="00981CCE">
        <w:t>……………………………………..</w:t>
      </w:r>
    </w:p>
    <w:p w14:paraId="62AAB095" w14:textId="77777777" w:rsidR="00F8323F" w:rsidRPr="0056709E" w:rsidRDefault="00D22781" w:rsidP="00AE7D88">
      <w:pPr>
        <w:pStyle w:val="Tekstpodstawowy21"/>
        <w:spacing w:after="0" w:line="276" w:lineRule="auto"/>
        <w:ind w:left="851" w:hanging="425"/>
        <w:jc w:val="both"/>
      </w:pPr>
      <w:r w:rsidRPr="0056709E">
        <w:t>2)</w:t>
      </w:r>
      <w:r w:rsidRPr="0056709E">
        <w:tab/>
        <w:t>ze strony Wykonawcy:</w:t>
      </w:r>
      <w:r w:rsidR="00981CCE">
        <w:t>…………………………………………</w:t>
      </w:r>
    </w:p>
    <w:p w14:paraId="49452443" w14:textId="77777777" w:rsidR="00265825" w:rsidRDefault="00D22781" w:rsidP="00661B63">
      <w:pPr>
        <w:pStyle w:val="Tekstpodstawowy"/>
        <w:numPr>
          <w:ilvl w:val="0"/>
          <w:numId w:val="17"/>
        </w:numPr>
        <w:spacing w:line="276" w:lineRule="auto"/>
        <w:ind w:left="426" w:hanging="426"/>
        <w:jc w:val="both"/>
        <w:rPr>
          <w:b w:val="0"/>
          <w:bCs w:val="0"/>
        </w:rPr>
      </w:pPr>
      <w:r w:rsidRPr="0056709E">
        <w:rPr>
          <w:b w:val="0"/>
          <w:bCs w:val="0"/>
        </w:rPr>
        <w:t>Zmiana osób wskazanych powyżej nie wymaga zmiany umowy i nastąpi na podstawie pise</w:t>
      </w:r>
      <w:r w:rsidR="00412F33" w:rsidRPr="0056709E">
        <w:rPr>
          <w:b w:val="0"/>
          <w:bCs w:val="0"/>
        </w:rPr>
        <w:t>mnego, pod rygorem nieważ</w:t>
      </w:r>
      <w:r w:rsidRPr="0056709E">
        <w:rPr>
          <w:b w:val="0"/>
          <w:bCs w:val="0"/>
        </w:rPr>
        <w:t>ności, powiadomienia drugiej strony, p</w:t>
      </w:r>
      <w:r w:rsidR="00412F33" w:rsidRPr="0056709E">
        <w:rPr>
          <w:b w:val="0"/>
          <w:bCs w:val="0"/>
        </w:rPr>
        <w:t>rzy czym zmiana osób wskazanych</w:t>
      </w:r>
      <w:r w:rsidR="00BE7941" w:rsidRPr="0056709E">
        <w:rPr>
          <w:b w:val="0"/>
          <w:bCs w:val="0"/>
        </w:rPr>
        <w:t xml:space="preserve"> </w:t>
      </w:r>
      <w:r w:rsidRPr="0056709E">
        <w:rPr>
          <w:b w:val="0"/>
          <w:bCs w:val="0"/>
        </w:rPr>
        <w:t xml:space="preserve">w ust. 5 pkt. 2 wymaga uprzedniej pisemnej, pod rygorem nieważności, zgody </w:t>
      </w:r>
      <w:r w:rsidR="00412F33" w:rsidRPr="0056709E">
        <w:rPr>
          <w:b w:val="0"/>
          <w:bCs w:val="0"/>
        </w:rPr>
        <w:t>Zamawiającego.</w:t>
      </w:r>
      <w:r w:rsidR="00BE7941" w:rsidRPr="0056709E">
        <w:rPr>
          <w:b w:val="0"/>
          <w:bCs w:val="0"/>
        </w:rPr>
        <w:t xml:space="preserve"> </w:t>
      </w:r>
      <w:r w:rsidRPr="0056709E">
        <w:rPr>
          <w:b w:val="0"/>
          <w:bCs w:val="0"/>
        </w:rPr>
        <w:t>W prz</w:t>
      </w:r>
      <w:r w:rsidR="00412F33" w:rsidRPr="0056709E">
        <w:rPr>
          <w:b w:val="0"/>
          <w:bCs w:val="0"/>
        </w:rPr>
        <w:t>y</w:t>
      </w:r>
      <w:r w:rsidRPr="0056709E">
        <w:rPr>
          <w:b w:val="0"/>
          <w:bCs w:val="0"/>
        </w:rPr>
        <w:t>padku zmiany Przedstaw</w:t>
      </w:r>
      <w:r w:rsidR="00BE7941" w:rsidRPr="0056709E">
        <w:rPr>
          <w:b w:val="0"/>
          <w:bCs w:val="0"/>
        </w:rPr>
        <w:t>iciela Wykonawcy lub personelu,</w:t>
      </w:r>
      <w:r w:rsidR="00BE7941" w:rsidRPr="0056709E">
        <w:rPr>
          <w:b w:val="0"/>
          <w:bCs w:val="0"/>
        </w:rPr>
        <w:br/>
      </w:r>
      <w:r w:rsidRPr="0056709E">
        <w:rPr>
          <w:b w:val="0"/>
          <w:bCs w:val="0"/>
        </w:rPr>
        <w:t xml:space="preserve">o którym mowa w </w:t>
      </w:r>
      <w:r w:rsidR="006C211F" w:rsidRPr="0056709E">
        <w:rPr>
          <w:b w:val="0"/>
          <w:bCs w:val="0"/>
        </w:rPr>
        <w:t>SWZ</w:t>
      </w:r>
      <w:r w:rsidRPr="0056709E">
        <w:rPr>
          <w:b w:val="0"/>
          <w:bCs w:val="0"/>
        </w:rPr>
        <w:t xml:space="preserve"> na terenie budowy konieczne jest poza zgodą Zamawiającego zapewnienie i wykazanie przez Wykonawcę, że </w:t>
      </w:r>
      <w:r w:rsidR="00412F33" w:rsidRPr="0056709E">
        <w:rPr>
          <w:b w:val="0"/>
          <w:bCs w:val="0"/>
        </w:rPr>
        <w:t>proponowane osoby spełniają co najmniej warunki wynikające z</w:t>
      </w:r>
      <w:r w:rsidR="004A6CBB" w:rsidRPr="0056709E">
        <w:rPr>
          <w:b w:val="0"/>
          <w:bCs w:val="0"/>
        </w:rPr>
        <w:t xml:space="preserve"> </w:t>
      </w:r>
      <w:r w:rsidR="006C211F" w:rsidRPr="0056709E">
        <w:rPr>
          <w:b w:val="0"/>
          <w:bCs w:val="0"/>
        </w:rPr>
        <w:t>SWZ</w:t>
      </w:r>
      <w:r w:rsidRPr="0056709E">
        <w:rPr>
          <w:b w:val="0"/>
          <w:bCs w:val="0"/>
        </w:rPr>
        <w:t>.</w:t>
      </w:r>
    </w:p>
    <w:p w14:paraId="7C8CF9E6" w14:textId="77777777" w:rsidR="008C0944" w:rsidRPr="00B3331C" w:rsidRDefault="008C0944" w:rsidP="008C0944">
      <w:pPr>
        <w:pStyle w:val="Tekstpodstawowy"/>
        <w:spacing w:line="276" w:lineRule="auto"/>
        <w:ind w:left="426"/>
        <w:jc w:val="both"/>
        <w:rPr>
          <w:b w:val="0"/>
          <w:bCs w:val="0"/>
        </w:rPr>
      </w:pPr>
    </w:p>
    <w:p w14:paraId="475BEB68" w14:textId="77777777" w:rsidR="00F8323F" w:rsidRPr="0056709E" w:rsidRDefault="00D22781" w:rsidP="00661B63">
      <w:pPr>
        <w:pStyle w:val="Tekstpodstawowy21"/>
        <w:spacing w:after="0" w:line="276" w:lineRule="auto"/>
        <w:jc w:val="center"/>
        <w:rPr>
          <w:color w:val="000000"/>
        </w:rPr>
      </w:pPr>
      <w:r w:rsidRPr="0056709E">
        <w:t>§8</w:t>
      </w:r>
    </w:p>
    <w:p w14:paraId="2C62E28D" w14:textId="77777777" w:rsidR="00142642" w:rsidRDefault="00D22781" w:rsidP="00390334">
      <w:pPr>
        <w:pStyle w:val="Tekstpodstawowy"/>
        <w:numPr>
          <w:ilvl w:val="0"/>
          <w:numId w:val="22"/>
        </w:numPr>
        <w:spacing w:line="276" w:lineRule="auto"/>
        <w:ind w:left="426" w:hanging="426"/>
        <w:jc w:val="both"/>
        <w:rPr>
          <w:b w:val="0"/>
          <w:bCs w:val="0"/>
        </w:rPr>
      </w:pPr>
      <w:r w:rsidRPr="0056709E">
        <w:rPr>
          <w:b w:val="0"/>
          <w:bCs w:val="0"/>
        </w:rPr>
        <w:t>Zamawiający wymaga zatrudnienia na podstawie umowy o pracę przez Wykonawcę lub Podwykonawcę osób – robotników budowlanych (w rozumieniu rozporządzenia Ministra Pracy</w:t>
      </w:r>
      <w:r w:rsidR="00BE7941" w:rsidRPr="0056709E">
        <w:rPr>
          <w:b w:val="0"/>
          <w:bCs w:val="0"/>
        </w:rPr>
        <w:t xml:space="preserve"> </w:t>
      </w:r>
      <w:r w:rsidRPr="0056709E">
        <w:rPr>
          <w:b w:val="0"/>
          <w:bCs w:val="0"/>
        </w:rPr>
        <w:t>i Polityki Społecznej z dnia 7 sierpnia 2014 r. w sprawie klasyfikacji zawodów</w:t>
      </w:r>
      <w:r w:rsidR="00BE7941" w:rsidRPr="0056709E">
        <w:rPr>
          <w:b w:val="0"/>
          <w:bCs w:val="0"/>
        </w:rPr>
        <w:br/>
      </w:r>
      <w:r w:rsidRPr="0056709E">
        <w:rPr>
          <w:b w:val="0"/>
          <w:bCs w:val="0"/>
        </w:rPr>
        <w:t>i specjalności na potrzeby rynku pracy oraz zakresu j</w:t>
      </w:r>
      <w:r w:rsidR="00BE7941" w:rsidRPr="0056709E">
        <w:rPr>
          <w:b w:val="0"/>
          <w:bCs w:val="0"/>
        </w:rPr>
        <w:t>ej stosowania Dz. U. z 2018 r.,</w:t>
      </w:r>
      <w:r w:rsidR="00BE7941" w:rsidRPr="0056709E">
        <w:rPr>
          <w:b w:val="0"/>
          <w:bCs w:val="0"/>
        </w:rPr>
        <w:br/>
      </w:r>
      <w:r w:rsidRPr="0056709E">
        <w:rPr>
          <w:b w:val="0"/>
          <w:bCs w:val="0"/>
        </w:rPr>
        <w:t>poz. 227), wykonujących czynności określone w katalogach nakładów rzec</w:t>
      </w:r>
      <w:r w:rsidR="00412F33" w:rsidRPr="0056709E">
        <w:rPr>
          <w:b w:val="0"/>
          <w:bCs w:val="0"/>
        </w:rPr>
        <w:t>zowych (KNR), dla robót ujętych</w:t>
      </w:r>
      <w:r w:rsidR="00BE7941" w:rsidRPr="0056709E">
        <w:rPr>
          <w:b w:val="0"/>
          <w:bCs w:val="0"/>
        </w:rPr>
        <w:t xml:space="preserve"> </w:t>
      </w:r>
      <w:r w:rsidRPr="0056709E">
        <w:rPr>
          <w:b w:val="0"/>
          <w:bCs w:val="0"/>
        </w:rPr>
        <w:t>w Rozporządzeniu Ministra R</w:t>
      </w:r>
      <w:r w:rsidR="00610DFC">
        <w:rPr>
          <w:b w:val="0"/>
          <w:bCs w:val="0"/>
        </w:rPr>
        <w:t>ozwoju z dnia 26 lipca 2016r. w </w:t>
      </w:r>
      <w:r w:rsidRPr="0056709E">
        <w:rPr>
          <w:b w:val="0"/>
          <w:bCs w:val="0"/>
        </w:rPr>
        <w:t>sprawie wykazu robót budowlanych</w:t>
      </w:r>
      <w:r w:rsidR="00142642">
        <w:rPr>
          <w:b w:val="0"/>
          <w:bCs w:val="0"/>
        </w:rPr>
        <w:t>:</w:t>
      </w:r>
    </w:p>
    <w:p w14:paraId="689A1908" w14:textId="77777777" w:rsidR="00142642" w:rsidRPr="00D83675" w:rsidRDefault="00142642" w:rsidP="00D83675">
      <w:pPr>
        <w:pStyle w:val="Tekstpodstawowy"/>
        <w:numPr>
          <w:ilvl w:val="0"/>
          <w:numId w:val="44"/>
        </w:numPr>
        <w:spacing w:line="276" w:lineRule="auto"/>
        <w:jc w:val="both"/>
        <w:rPr>
          <w:b w:val="0"/>
          <w:bCs w:val="0"/>
        </w:rPr>
      </w:pPr>
      <w:r>
        <w:rPr>
          <w:b w:val="0"/>
          <w:bCs w:val="0"/>
        </w:rPr>
        <w:t xml:space="preserve">dla zadania pn.: „Budowa toru rowerowego typu pamptrack z infrastrukturą towarzyszącą”: </w:t>
      </w:r>
      <w:r w:rsidRPr="00D83675">
        <w:rPr>
          <w:b w:val="0"/>
          <w:bCs w:val="0"/>
        </w:rPr>
        <w:t xml:space="preserve">roboty w zakresie kształtowania terenów zielonych, roboty </w:t>
      </w:r>
      <w:r w:rsidR="00D83675">
        <w:rPr>
          <w:b w:val="0"/>
          <w:bCs w:val="0"/>
        </w:rPr>
        <w:br/>
      </w:r>
      <w:r w:rsidRPr="00D83675">
        <w:rPr>
          <w:b w:val="0"/>
          <w:bCs w:val="0"/>
        </w:rPr>
        <w:t>w zakresie kształtowania terenów sportowych i rekreacyjnych, roboty budowlane w zakresie parków rozrywki</w:t>
      </w:r>
      <w:r w:rsidR="00BA1FA3" w:rsidRPr="00D83675">
        <w:rPr>
          <w:b w:val="0"/>
          <w:bCs w:val="0"/>
        </w:rPr>
        <w:t>, roboty w zakresie instalacji elektrycznych,</w:t>
      </w:r>
    </w:p>
    <w:p w14:paraId="7ABF31A0" w14:textId="77777777" w:rsidR="00F8323F" w:rsidRPr="0056709E" w:rsidRDefault="00D22781" w:rsidP="00142642">
      <w:pPr>
        <w:pStyle w:val="Tekstpodstawowy"/>
        <w:spacing w:line="276" w:lineRule="auto"/>
        <w:ind w:left="426"/>
        <w:jc w:val="both"/>
        <w:rPr>
          <w:b w:val="0"/>
          <w:bCs w:val="0"/>
        </w:rPr>
      </w:pPr>
      <w:r w:rsidRPr="0056709E">
        <w:rPr>
          <w:b w:val="0"/>
          <w:bCs w:val="0"/>
        </w:rPr>
        <w:t>w okresie realizacji wskazanych robót, zgodnie z zatwierdzonym harmonogramem rzeczowo – finansowym wykonywania robót.</w:t>
      </w:r>
    </w:p>
    <w:p w14:paraId="13DFD2A5" w14:textId="77777777" w:rsidR="00F8323F" w:rsidRPr="0056709E" w:rsidRDefault="00D22781" w:rsidP="00390334">
      <w:pPr>
        <w:pStyle w:val="Tekstpodstawowy"/>
        <w:numPr>
          <w:ilvl w:val="0"/>
          <w:numId w:val="22"/>
        </w:numPr>
        <w:spacing w:line="276" w:lineRule="auto"/>
        <w:ind w:left="426" w:hanging="426"/>
        <w:jc w:val="both"/>
        <w:rPr>
          <w:b w:val="0"/>
          <w:bCs w:val="0"/>
        </w:rPr>
      </w:pPr>
      <w:r w:rsidRPr="0056709E">
        <w:rPr>
          <w:b w:val="0"/>
          <w:bCs w:val="0"/>
        </w:rPr>
        <w:t xml:space="preserve">Każdorazowo na żądanie Zamawiającego, w terminie nie </w:t>
      </w:r>
      <w:r w:rsidR="00136FD0" w:rsidRPr="0056709E">
        <w:rPr>
          <w:b w:val="0"/>
          <w:bCs w:val="0"/>
        </w:rPr>
        <w:t>dłuższym</w:t>
      </w:r>
      <w:r w:rsidRPr="0056709E">
        <w:rPr>
          <w:b w:val="0"/>
          <w:bCs w:val="0"/>
        </w:rPr>
        <w:t xml:space="preserve"> niż 3 dni robocze, Wykonawca zobowiązuje się w celu weryfikacji zatrudnienia przedłożyć </w:t>
      </w:r>
      <w:r w:rsidR="00412F33" w:rsidRPr="0056709E">
        <w:rPr>
          <w:b w:val="0"/>
          <w:bCs w:val="0"/>
        </w:rPr>
        <w:t>Zamawiającemu</w:t>
      </w:r>
      <w:r w:rsidRPr="0056709E">
        <w:rPr>
          <w:b w:val="0"/>
          <w:bCs w:val="0"/>
        </w:rPr>
        <w:t xml:space="preserve"> do wglądu poświadczone za zgodność z oryginałem kopie umów o </w:t>
      </w:r>
      <w:r w:rsidR="004A6CBB" w:rsidRPr="0056709E">
        <w:rPr>
          <w:b w:val="0"/>
          <w:bCs w:val="0"/>
        </w:rPr>
        <w:t>prace zawartych przez Wykonawcę</w:t>
      </w:r>
      <w:r w:rsidR="00BE7941" w:rsidRPr="0056709E">
        <w:rPr>
          <w:b w:val="0"/>
          <w:bCs w:val="0"/>
        </w:rPr>
        <w:t xml:space="preserve"> </w:t>
      </w:r>
      <w:r w:rsidRPr="0056709E">
        <w:rPr>
          <w:b w:val="0"/>
          <w:bCs w:val="0"/>
        </w:rPr>
        <w:t xml:space="preserve">z pracownikami świadczącymi usługi, zawierającymi imię i nazwisko zatrudnionego pracownika, datę zawarcia umowy o pracę, rodzaj umowy oraz zakres </w:t>
      </w:r>
      <w:r w:rsidR="00412F33" w:rsidRPr="0056709E">
        <w:rPr>
          <w:b w:val="0"/>
          <w:bCs w:val="0"/>
        </w:rPr>
        <w:t>obowiązków</w:t>
      </w:r>
      <w:r w:rsidRPr="0056709E">
        <w:rPr>
          <w:b w:val="0"/>
          <w:bCs w:val="0"/>
        </w:rPr>
        <w:t xml:space="preserve"> pracownika.</w:t>
      </w:r>
    </w:p>
    <w:p w14:paraId="0CA0BFD0" w14:textId="77777777" w:rsidR="00F8323F" w:rsidRPr="0056709E" w:rsidRDefault="00D22781" w:rsidP="00390334">
      <w:pPr>
        <w:pStyle w:val="Tekstpodstawowy"/>
        <w:numPr>
          <w:ilvl w:val="0"/>
          <w:numId w:val="22"/>
        </w:numPr>
        <w:spacing w:line="276" w:lineRule="auto"/>
        <w:ind w:left="426" w:hanging="426"/>
        <w:jc w:val="both"/>
        <w:rPr>
          <w:b w:val="0"/>
          <w:bCs w:val="0"/>
        </w:rPr>
      </w:pPr>
      <w:r w:rsidRPr="0056709E">
        <w:rPr>
          <w:b w:val="0"/>
          <w:bCs w:val="0"/>
        </w:rPr>
        <w:t>Nieprzedłożenie przez Wykonawcę kopii</w:t>
      </w:r>
      <w:r w:rsidR="00BE7941" w:rsidRPr="0056709E">
        <w:rPr>
          <w:b w:val="0"/>
          <w:bCs w:val="0"/>
        </w:rPr>
        <w:t xml:space="preserve"> umów zawartych przez Wykonawcę</w:t>
      </w:r>
      <w:r w:rsidR="00BE7941" w:rsidRPr="0056709E">
        <w:rPr>
          <w:b w:val="0"/>
          <w:bCs w:val="0"/>
        </w:rPr>
        <w:br/>
      </w:r>
      <w:r w:rsidRPr="0056709E">
        <w:rPr>
          <w:b w:val="0"/>
          <w:bCs w:val="0"/>
        </w:rPr>
        <w:lastRenderedPageBreak/>
        <w:t>z pracownikami świadczącymi usługi, w terminie wskazanym przez Zamawiającego zgodnie z ust. 2 będzie traktowane jako niewypełnienie obowiązku zatrudnienia pracowników świadczących usługi na podstawie umowy o pracę.</w:t>
      </w:r>
    </w:p>
    <w:p w14:paraId="0DEB4710" w14:textId="77777777" w:rsidR="00F8323F" w:rsidRPr="0056709E" w:rsidRDefault="00D22781" w:rsidP="00390334">
      <w:pPr>
        <w:pStyle w:val="Tekstpodstawowy"/>
        <w:numPr>
          <w:ilvl w:val="0"/>
          <w:numId w:val="22"/>
        </w:numPr>
        <w:spacing w:line="276" w:lineRule="auto"/>
        <w:ind w:left="426" w:hanging="426"/>
        <w:jc w:val="both"/>
        <w:rPr>
          <w:b w:val="0"/>
          <w:bCs w:val="0"/>
        </w:rPr>
      </w:pPr>
      <w:r w:rsidRPr="0056709E">
        <w:rPr>
          <w:b w:val="0"/>
          <w:bCs w:val="0"/>
        </w:rPr>
        <w:t>Za niedopełnienie wymogu zatrudnienia pracowników świadcz</w:t>
      </w:r>
      <w:r w:rsidR="00412F33" w:rsidRPr="0056709E">
        <w:rPr>
          <w:b w:val="0"/>
          <w:bCs w:val="0"/>
        </w:rPr>
        <w:t>ących usługi na podstawie umowy</w:t>
      </w:r>
      <w:r w:rsidR="00BE7941" w:rsidRPr="0056709E">
        <w:rPr>
          <w:b w:val="0"/>
          <w:bCs w:val="0"/>
        </w:rPr>
        <w:t xml:space="preserve"> </w:t>
      </w:r>
      <w:r w:rsidRPr="0056709E">
        <w:rPr>
          <w:b w:val="0"/>
          <w:bCs w:val="0"/>
        </w:rPr>
        <w:t>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w:t>
      </w:r>
    </w:p>
    <w:p w14:paraId="1611E2A5" w14:textId="77777777" w:rsidR="00F8323F" w:rsidRPr="0056709E" w:rsidRDefault="00D22781" w:rsidP="00390334">
      <w:pPr>
        <w:pStyle w:val="Tekstpodstawowy"/>
        <w:numPr>
          <w:ilvl w:val="0"/>
          <w:numId w:val="22"/>
        </w:numPr>
        <w:spacing w:line="276" w:lineRule="auto"/>
        <w:ind w:left="426" w:hanging="426"/>
        <w:jc w:val="both"/>
        <w:rPr>
          <w:b w:val="0"/>
          <w:bCs w:val="0"/>
        </w:rPr>
      </w:pPr>
      <w:r w:rsidRPr="0056709E">
        <w:rPr>
          <w:b w:val="0"/>
          <w:bCs w:val="0"/>
        </w:rPr>
        <w:t xml:space="preserve">W przypadku dwukrotnego nie wywiązania się z obowiązku </w:t>
      </w:r>
      <w:r w:rsidR="00412F33" w:rsidRPr="0056709E">
        <w:rPr>
          <w:b w:val="0"/>
          <w:bCs w:val="0"/>
        </w:rPr>
        <w:t>zatrudnienia na podstawie umowy</w:t>
      </w:r>
      <w:r w:rsidR="00BE7941" w:rsidRPr="0056709E">
        <w:rPr>
          <w:b w:val="0"/>
          <w:bCs w:val="0"/>
        </w:rPr>
        <w:t xml:space="preserve"> </w:t>
      </w:r>
      <w:r w:rsidRPr="0056709E">
        <w:rPr>
          <w:b w:val="0"/>
          <w:bCs w:val="0"/>
        </w:rPr>
        <w:t>o pracę lub zmiany sposobu zatrudnienia osób wskazanych w ofercie, Zamawiający ma prawo od umowy odstąpić i naliczyć dodatkowo kary umowne wskazane w umowie, jak za odstąpienie od umowy z przyczyn leżących po stronie Wykonawcy.</w:t>
      </w:r>
    </w:p>
    <w:p w14:paraId="47307F66" w14:textId="77777777" w:rsidR="00F8323F" w:rsidRPr="0056709E" w:rsidRDefault="00D22781" w:rsidP="00390334">
      <w:pPr>
        <w:pStyle w:val="Tekstpodstawowy"/>
        <w:numPr>
          <w:ilvl w:val="0"/>
          <w:numId w:val="22"/>
        </w:numPr>
        <w:spacing w:line="276" w:lineRule="auto"/>
        <w:ind w:left="426" w:hanging="426"/>
        <w:jc w:val="both"/>
        <w:rPr>
          <w:b w:val="0"/>
          <w:bCs w:val="0"/>
        </w:rPr>
      </w:pPr>
      <w:r w:rsidRPr="0056709E">
        <w:rPr>
          <w:b w:val="0"/>
          <w:bCs w:val="0"/>
        </w:rPr>
        <w:t xml:space="preserve">W uzasadnionych przypadkach, z przyczyn </w:t>
      </w:r>
      <w:r w:rsidR="00787588" w:rsidRPr="0056709E">
        <w:rPr>
          <w:b w:val="0"/>
          <w:bCs w:val="0"/>
        </w:rPr>
        <w:t>nieleżących</w:t>
      </w:r>
      <w:r w:rsidRPr="0056709E">
        <w:rPr>
          <w:b w:val="0"/>
          <w:bCs w:val="0"/>
        </w:rPr>
        <w:t xml:space="preserve"> po stronie Wykonawcy, możliwe jest zastąpienie osoby lub osób, o których mowa w ustępach poprzedzających innymi osobami pod warunkiem, że spełnione zostaną wszystkie powyższe wymagania co do sposobu zatrudnienia na okres realizacji przedmiotu umowy. W przypadku zmiany osób skierowanych do wykonywania przedmiotu umowy przez Wykonawcę lub Podwykonawcę z</w:t>
      </w:r>
      <w:r w:rsidR="00412F33" w:rsidRPr="0056709E">
        <w:rPr>
          <w:b w:val="0"/>
          <w:bCs w:val="0"/>
        </w:rPr>
        <w:t>atrudnionych na podstawie umowy</w:t>
      </w:r>
      <w:r w:rsidR="00BE7941" w:rsidRPr="0056709E">
        <w:rPr>
          <w:b w:val="0"/>
          <w:bCs w:val="0"/>
        </w:rPr>
        <w:t xml:space="preserve"> </w:t>
      </w:r>
      <w:r w:rsidRPr="0056709E">
        <w:rPr>
          <w:b w:val="0"/>
          <w:bCs w:val="0"/>
        </w:rPr>
        <w:t>o pracę w roz</w:t>
      </w:r>
      <w:r w:rsidR="000847E9">
        <w:rPr>
          <w:b w:val="0"/>
          <w:bCs w:val="0"/>
        </w:rPr>
        <w:t xml:space="preserve">umieniu przepisów ustawy z dnia </w:t>
      </w:r>
      <w:r w:rsidRPr="0056709E">
        <w:rPr>
          <w:b w:val="0"/>
          <w:bCs w:val="0"/>
        </w:rPr>
        <w:t>26 czerwca 1974 r. – Kodeks pracy, Wykonawca jest zobowiązany każdorazowo przygotować wykaz zmian obe</w:t>
      </w:r>
      <w:r w:rsidR="00412F33" w:rsidRPr="0056709E">
        <w:rPr>
          <w:b w:val="0"/>
          <w:bCs w:val="0"/>
        </w:rPr>
        <w:t>jmujących nowozatrudnione osoby</w:t>
      </w:r>
      <w:r w:rsidR="00BE7941" w:rsidRPr="0056709E">
        <w:rPr>
          <w:b w:val="0"/>
          <w:bCs w:val="0"/>
        </w:rPr>
        <w:t xml:space="preserve"> </w:t>
      </w:r>
      <w:r w:rsidR="000847E9">
        <w:rPr>
          <w:b w:val="0"/>
          <w:bCs w:val="0"/>
        </w:rPr>
        <w:t>i </w:t>
      </w:r>
      <w:r w:rsidRPr="0056709E">
        <w:rPr>
          <w:b w:val="0"/>
          <w:bCs w:val="0"/>
        </w:rPr>
        <w:t>przekazać go Zamawiającemu,</w:t>
      </w:r>
      <w:r w:rsidR="00821CFC" w:rsidRPr="0056709E">
        <w:rPr>
          <w:b w:val="0"/>
          <w:bCs w:val="0"/>
        </w:rPr>
        <w:t xml:space="preserve"> </w:t>
      </w:r>
      <w:r w:rsidRPr="0056709E">
        <w:rPr>
          <w:b w:val="0"/>
          <w:bCs w:val="0"/>
        </w:rPr>
        <w:t>w terminie 5 dni od zaistnienia zmiany. Zmiana wykazu następuje poprzez złożenie przez Wykonawcę nowego wykazu zawierającego aktualne dane.</w:t>
      </w:r>
    </w:p>
    <w:p w14:paraId="2A945362" w14:textId="77777777" w:rsidR="00F8323F" w:rsidRPr="0056709E" w:rsidRDefault="00D22781" w:rsidP="00390334">
      <w:pPr>
        <w:pStyle w:val="Tekstpodstawowy"/>
        <w:numPr>
          <w:ilvl w:val="0"/>
          <w:numId w:val="22"/>
        </w:numPr>
        <w:spacing w:line="276" w:lineRule="auto"/>
        <w:ind w:left="426" w:hanging="426"/>
        <w:jc w:val="both"/>
        <w:rPr>
          <w:b w:val="0"/>
          <w:bCs w:val="0"/>
        </w:rPr>
      </w:pPr>
      <w:r w:rsidRPr="0056709E">
        <w:rPr>
          <w:b w:val="0"/>
          <w:bCs w:val="0"/>
        </w:rPr>
        <w:t>Zamawiający zastrzega sobie prawo przeprowadzenia kontroli na miejscu wykonywania zamówienia, w celu weryfikacji wykonywania przez Wykonawcę lub Podwykonawcę obowiązków wskazanych w niniejszym paragrafie. Wykonawca zobowiązany jest umożliwić Zamawiającemu przeprowadzenie takiej kontroli, w tym udzielić niezbędnych wyjaśnień, informacji oraz przedstawić dokumenty pozwalające na sprawdzenie realizacji przez Wykonawcę tych obowiązków.</w:t>
      </w:r>
    </w:p>
    <w:p w14:paraId="174F9C96" w14:textId="77777777" w:rsidR="00B3331C" w:rsidRDefault="00D22781" w:rsidP="00DA2248">
      <w:pPr>
        <w:pStyle w:val="Tekstpodstawowy"/>
        <w:numPr>
          <w:ilvl w:val="0"/>
          <w:numId w:val="22"/>
        </w:numPr>
        <w:spacing w:line="276" w:lineRule="auto"/>
        <w:ind w:left="426" w:hanging="426"/>
        <w:jc w:val="both"/>
        <w:rPr>
          <w:b w:val="0"/>
          <w:bCs w:val="0"/>
        </w:rPr>
      </w:pPr>
      <w:r w:rsidRPr="0056709E">
        <w:rPr>
          <w:b w:val="0"/>
          <w:bCs w:val="0"/>
        </w:rPr>
        <w:t>Niezależnie od obowiązku zapłaty kar umownych, o których mowa w umowie, skierowanie do wykonywania czynności określonych w niniejszym paragrafie, osób niezatrudnionych na podstawie umowy o pracę, stanowić będzie podstawę do odstąpienia od umowy przez Zamawiającego z przyczyn leżących po stronie Wykonawcy.</w:t>
      </w:r>
    </w:p>
    <w:p w14:paraId="6436F2FE" w14:textId="77777777" w:rsidR="00D83675" w:rsidRPr="00B3331C" w:rsidRDefault="00D83675" w:rsidP="00D83675">
      <w:pPr>
        <w:pStyle w:val="Tekstpodstawowy"/>
        <w:spacing w:line="276" w:lineRule="auto"/>
        <w:jc w:val="both"/>
        <w:rPr>
          <w:b w:val="0"/>
          <w:bCs w:val="0"/>
        </w:rPr>
      </w:pPr>
    </w:p>
    <w:p w14:paraId="2B14E593" w14:textId="77777777" w:rsidR="00F8323F" w:rsidRPr="0056709E" w:rsidRDefault="00D22781" w:rsidP="00661B63">
      <w:pPr>
        <w:pStyle w:val="Tekstpodstawowy21"/>
        <w:spacing w:after="0" w:line="276" w:lineRule="auto"/>
        <w:jc w:val="center"/>
        <w:rPr>
          <w:color w:val="000000"/>
        </w:rPr>
      </w:pPr>
      <w:r w:rsidRPr="0056709E">
        <w:rPr>
          <w:color w:val="000000"/>
        </w:rPr>
        <w:t>§9</w:t>
      </w:r>
    </w:p>
    <w:p w14:paraId="5BB7F013" w14:textId="77777777" w:rsidR="00F8323F" w:rsidRPr="0056709E" w:rsidRDefault="00D22781" w:rsidP="00390334">
      <w:pPr>
        <w:pStyle w:val="Tekstpodstawowy"/>
        <w:numPr>
          <w:ilvl w:val="0"/>
          <w:numId w:val="23"/>
        </w:numPr>
        <w:spacing w:line="276" w:lineRule="auto"/>
        <w:ind w:left="426" w:hanging="426"/>
        <w:jc w:val="both"/>
        <w:rPr>
          <w:b w:val="0"/>
          <w:bCs w:val="0"/>
        </w:rPr>
      </w:pPr>
      <w:r w:rsidRPr="0056709E">
        <w:rPr>
          <w:b w:val="0"/>
          <w:bCs w:val="0"/>
        </w:rPr>
        <w:t>Wykonawca jest odpowiedzialny i ponosi wszelkie koszty z tytułu strat materialnych powstałych, w związku z zaistnieniem zdarzeń losowych i odpowiedzialności cywilnej,</w:t>
      </w:r>
      <w:r w:rsidR="00BE7941" w:rsidRPr="0056709E">
        <w:rPr>
          <w:b w:val="0"/>
          <w:bCs w:val="0"/>
        </w:rPr>
        <w:br/>
      </w:r>
      <w:r w:rsidRPr="0056709E">
        <w:rPr>
          <w:b w:val="0"/>
          <w:bCs w:val="0"/>
        </w:rPr>
        <w:t>w czasie realizacji robót objętych umową.</w:t>
      </w:r>
    </w:p>
    <w:p w14:paraId="3A81E12B" w14:textId="77777777" w:rsidR="00F8323F" w:rsidRPr="0056709E" w:rsidRDefault="00D22781" w:rsidP="00390334">
      <w:pPr>
        <w:pStyle w:val="Tekstpodstawowy"/>
        <w:numPr>
          <w:ilvl w:val="0"/>
          <w:numId w:val="23"/>
        </w:numPr>
        <w:spacing w:line="276" w:lineRule="auto"/>
        <w:ind w:left="426" w:hanging="426"/>
        <w:jc w:val="both"/>
        <w:rPr>
          <w:b w:val="0"/>
          <w:bCs w:val="0"/>
        </w:rPr>
      </w:pPr>
      <w:r w:rsidRPr="0056709E">
        <w:rPr>
          <w:b w:val="0"/>
          <w:bCs w:val="0"/>
        </w:rPr>
        <w:t>Wykonawca jest zobowiązany do zawarcia umowy ubezpieczeni</w:t>
      </w:r>
      <w:r w:rsidR="00412F33" w:rsidRPr="0056709E">
        <w:rPr>
          <w:b w:val="0"/>
          <w:bCs w:val="0"/>
        </w:rPr>
        <w:t>a od odpowiedzialności cywilnej</w:t>
      </w:r>
      <w:r w:rsidR="00BE7941" w:rsidRPr="0056709E">
        <w:rPr>
          <w:b w:val="0"/>
          <w:bCs w:val="0"/>
        </w:rPr>
        <w:t xml:space="preserve"> </w:t>
      </w:r>
      <w:r w:rsidRPr="0056709E">
        <w:rPr>
          <w:b w:val="0"/>
          <w:bCs w:val="0"/>
        </w:rPr>
        <w:t>z tytułu prowadzonej działalności gospodarczej w zakresie odpowiadającym przedmiotowi umowy na cały okres realizacji przedmiotu umowy, przed podpisaniem umowy z Zamawiającym.</w:t>
      </w:r>
    </w:p>
    <w:p w14:paraId="23A8076A" w14:textId="77777777" w:rsidR="00F8323F" w:rsidRPr="0056709E" w:rsidRDefault="00D22781" w:rsidP="00390334">
      <w:pPr>
        <w:pStyle w:val="Tekstpodstawowy"/>
        <w:numPr>
          <w:ilvl w:val="0"/>
          <w:numId w:val="23"/>
        </w:numPr>
        <w:spacing w:line="276" w:lineRule="auto"/>
        <w:ind w:left="426" w:hanging="426"/>
        <w:jc w:val="both"/>
        <w:rPr>
          <w:b w:val="0"/>
          <w:bCs w:val="0"/>
        </w:rPr>
      </w:pPr>
      <w:r w:rsidRPr="0056709E">
        <w:rPr>
          <w:b w:val="0"/>
          <w:bCs w:val="0"/>
        </w:rPr>
        <w:t>Ubezpieczeniu podlegają w szczególności:</w:t>
      </w:r>
    </w:p>
    <w:p w14:paraId="00312A5B" w14:textId="77777777" w:rsidR="00F8323F" w:rsidRPr="0056709E" w:rsidRDefault="00D22781" w:rsidP="00390334">
      <w:pPr>
        <w:pStyle w:val="Tekstpodstawowy21"/>
        <w:numPr>
          <w:ilvl w:val="0"/>
          <w:numId w:val="2"/>
        </w:numPr>
        <w:tabs>
          <w:tab w:val="clear" w:pos="1125"/>
        </w:tabs>
        <w:spacing w:after="0" w:line="276" w:lineRule="auto"/>
        <w:ind w:left="851" w:hanging="425"/>
        <w:jc w:val="both"/>
        <w:rPr>
          <w:color w:val="000000"/>
        </w:rPr>
      </w:pPr>
      <w:r w:rsidRPr="0056709E">
        <w:rPr>
          <w:color w:val="000000"/>
        </w:rPr>
        <w:lastRenderedPageBreak/>
        <w:t>roboty objęte umową, materiały, sprzęt i inne mienie związane z prowadzeniem robót,</w:t>
      </w:r>
    </w:p>
    <w:p w14:paraId="7932850D" w14:textId="77777777" w:rsidR="00F8323F" w:rsidRPr="0056709E" w:rsidRDefault="00D22781" w:rsidP="00390334">
      <w:pPr>
        <w:pStyle w:val="Tekstpodstawowy21"/>
        <w:numPr>
          <w:ilvl w:val="0"/>
          <w:numId w:val="2"/>
        </w:numPr>
        <w:tabs>
          <w:tab w:val="clear" w:pos="1125"/>
        </w:tabs>
        <w:spacing w:after="0" w:line="276" w:lineRule="auto"/>
        <w:ind w:left="851" w:hanging="425"/>
        <w:jc w:val="both"/>
        <w:rPr>
          <w:color w:val="000000"/>
        </w:rPr>
      </w:pPr>
      <w:r w:rsidRPr="0056709E">
        <w:rPr>
          <w:color w:val="000000"/>
        </w:rPr>
        <w:t>odpowiedzialność cywilna za szkody oraz następstwa nieszczęśliwych wypadków dotyczące pracowników i osób trzecic</w:t>
      </w:r>
      <w:r w:rsidR="000847E9">
        <w:rPr>
          <w:color w:val="000000"/>
        </w:rPr>
        <w:t>h i mienia powstałe w związku z </w:t>
      </w:r>
      <w:r w:rsidRPr="0056709E">
        <w:rPr>
          <w:color w:val="000000"/>
        </w:rPr>
        <w:t>prowadzonymi robotami, w tym także ruchem pojazdów mechanicznych.</w:t>
      </w:r>
    </w:p>
    <w:p w14:paraId="22273312" w14:textId="77777777" w:rsidR="00F8323F" w:rsidRDefault="00D22781" w:rsidP="00661B63">
      <w:pPr>
        <w:pStyle w:val="Tekstpodstawowy21"/>
        <w:numPr>
          <w:ilvl w:val="0"/>
          <w:numId w:val="23"/>
        </w:numPr>
        <w:spacing w:after="0" w:line="276" w:lineRule="auto"/>
        <w:jc w:val="both"/>
        <w:rPr>
          <w:color w:val="000000"/>
        </w:rPr>
      </w:pPr>
      <w:r w:rsidRPr="0056709E">
        <w:rPr>
          <w:color w:val="000000"/>
        </w:rPr>
        <w:t>Koszty ubezpieczenia Wykonawca uwzględni w cenach jednostkowych kosztorysu ofertowego.</w:t>
      </w:r>
    </w:p>
    <w:p w14:paraId="54DEF841" w14:textId="77777777" w:rsidR="004F6FB4" w:rsidRPr="00B3331C" w:rsidRDefault="004F6FB4" w:rsidP="004F6FB4">
      <w:pPr>
        <w:pStyle w:val="Tekstpodstawowy21"/>
        <w:spacing w:after="0" w:line="276" w:lineRule="auto"/>
        <w:ind w:left="720"/>
        <w:jc w:val="both"/>
        <w:rPr>
          <w:color w:val="000000"/>
        </w:rPr>
      </w:pPr>
    </w:p>
    <w:p w14:paraId="08E6B0BB" w14:textId="77777777" w:rsidR="00F8323F" w:rsidRPr="0056709E" w:rsidRDefault="00D22781" w:rsidP="00661B63">
      <w:pPr>
        <w:pStyle w:val="Tekstpodstawowy21"/>
        <w:spacing w:after="0" w:line="276" w:lineRule="auto"/>
        <w:jc w:val="center"/>
        <w:rPr>
          <w:color w:val="000000"/>
        </w:rPr>
      </w:pPr>
      <w:r w:rsidRPr="0056709E">
        <w:rPr>
          <w:color w:val="000000"/>
        </w:rPr>
        <w:t>§10</w:t>
      </w:r>
    </w:p>
    <w:p w14:paraId="1516A49E" w14:textId="77777777" w:rsidR="00F8323F" w:rsidRPr="0056709E" w:rsidRDefault="00D22781" w:rsidP="00390334">
      <w:pPr>
        <w:pStyle w:val="Tekstpodstawowy"/>
        <w:numPr>
          <w:ilvl w:val="0"/>
          <w:numId w:val="24"/>
        </w:numPr>
        <w:spacing w:line="276" w:lineRule="auto"/>
        <w:ind w:left="426" w:hanging="426"/>
        <w:jc w:val="both"/>
        <w:rPr>
          <w:b w:val="0"/>
          <w:bCs w:val="0"/>
        </w:rPr>
      </w:pPr>
      <w:r w:rsidRPr="0056709E">
        <w:rPr>
          <w:b w:val="0"/>
          <w:bCs w:val="0"/>
        </w:rPr>
        <w:t>Ustala się zabezpieczenie należytego wykonania przedmiotu niniejszej umowy,</w:t>
      </w:r>
      <w:r w:rsidR="00BE7941" w:rsidRPr="0056709E">
        <w:rPr>
          <w:b w:val="0"/>
          <w:bCs w:val="0"/>
        </w:rPr>
        <w:br/>
      </w:r>
      <w:r w:rsidRPr="0056709E">
        <w:rPr>
          <w:b w:val="0"/>
          <w:bCs w:val="0"/>
        </w:rPr>
        <w:t>w wysokości</w:t>
      </w:r>
      <w:r w:rsidR="00F612B7" w:rsidRPr="0056709E">
        <w:rPr>
          <w:b w:val="0"/>
          <w:bCs w:val="0"/>
        </w:rPr>
        <w:t xml:space="preserve"> </w:t>
      </w:r>
      <w:r w:rsidR="001512C8" w:rsidRPr="0056709E">
        <w:rPr>
          <w:b w:val="0"/>
          <w:bCs w:val="0"/>
        </w:rPr>
        <w:t>5%</w:t>
      </w:r>
      <w:r w:rsidR="00F612B7" w:rsidRPr="0056709E">
        <w:rPr>
          <w:b w:val="0"/>
          <w:bCs w:val="0"/>
        </w:rPr>
        <w:t xml:space="preserve"> </w:t>
      </w:r>
      <w:r w:rsidRPr="0056709E">
        <w:rPr>
          <w:b w:val="0"/>
          <w:bCs w:val="0"/>
        </w:rPr>
        <w:t>wynagrodzen</w:t>
      </w:r>
      <w:r w:rsidR="00412F33" w:rsidRPr="0056709E">
        <w:rPr>
          <w:b w:val="0"/>
          <w:bCs w:val="0"/>
        </w:rPr>
        <w:t>ia brutto Wykonawcy tj. kwoty</w:t>
      </w:r>
      <w:r w:rsidR="001512C8" w:rsidRPr="0056709E">
        <w:rPr>
          <w:b w:val="0"/>
          <w:bCs w:val="0"/>
        </w:rPr>
        <w:t xml:space="preserve"> </w:t>
      </w:r>
      <w:r w:rsidR="00331043" w:rsidRPr="0056709E">
        <w:rPr>
          <w:b w:val="0"/>
          <w:bCs w:val="0"/>
        </w:rPr>
        <w:t>…..</w:t>
      </w:r>
      <w:r w:rsidR="001512C8" w:rsidRPr="0056709E">
        <w:rPr>
          <w:b w:val="0"/>
          <w:bCs w:val="0"/>
        </w:rPr>
        <w:t xml:space="preserve"> </w:t>
      </w:r>
      <w:r w:rsidRPr="0056709E">
        <w:rPr>
          <w:b w:val="0"/>
          <w:bCs w:val="0"/>
        </w:rPr>
        <w:t xml:space="preserve">zł (słownie: </w:t>
      </w:r>
      <w:r w:rsidR="00331043" w:rsidRPr="0056709E">
        <w:rPr>
          <w:b w:val="0"/>
          <w:bCs w:val="0"/>
        </w:rPr>
        <w:t>…</w:t>
      </w:r>
      <w:r w:rsidR="001512C8" w:rsidRPr="0056709E">
        <w:rPr>
          <w:b w:val="0"/>
          <w:bCs w:val="0"/>
        </w:rPr>
        <w:t xml:space="preserve"> złote </w:t>
      </w:r>
      <w:r w:rsidR="00331043" w:rsidRPr="0056709E">
        <w:rPr>
          <w:b w:val="0"/>
          <w:bCs w:val="0"/>
        </w:rPr>
        <w:t>……</w:t>
      </w:r>
      <w:r w:rsidR="001512C8" w:rsidRPr="0056709E">
        <w:rPr>
          <w:b w:val="0"/>
          <w:bCs w:val="0"/>
        </w:rPr>
        <w:t>/100</w:t>
      </w:r>
      <w:r w:rsidRPr="0056709E">
        <w:rPr>
          <w:b w:val="0"/>
          <w:bCs w:val="0"/>
        </w:rPr>
        <w:t>), która zostanie wniesiona przez Wykonawcę prz</w:t>
      </w:r>
      <w:r w:rsidR="004A6CBB" w:rsidRPr="0056709E">
        <w:rPr>
          <w:b w:val="0"/>
          <w:bCs w:val="0"/>
        </w:rPr>
        <w:t>ed podpisaniem niniejszej umowy</w:t>
      </w:r>
      <w:r w:rsidR="00BE7941" w:rsidRPr="0056709E">
        <w:rPr>
          <w:b w:val="0"/>
          <w:bCs w:val="0"/>
        </w:rPr>
        <w:t xml:space="preserve"> </w:t>
      </w:r>
      <w:r w:rsidRPr="0056709E">
        <w:rPr>
          <w:b w:val="0"/>
          <w:bCs w:val="0"/>
        </w:rPr>
        <w:t>w jednej z kilku form określonych w art. 450 ust. 1 ustawy z dnia 11 września 2019r. Prawo zamówień publicznych.</w:t>
      </w:r>
    </w:p>
    <w:p w14:paraId="20B5FB18" w14:textId="77777777" w:rsidR="00F8323F" w:rsidRPr="0056709E" w:rsidRDefault="00D22781" w:rsidP="00390334">
      <w:pPr>
        <w:pStyle w:val="Tekstpodstawowy"/>
        <w:numPr>
          <w:ilvl w:val="0"/>
          <w:numId w:val="24"/>
        </w:numPr>
        <w:spacing w:line="276" w:lineRule="auto"/>
        <w:ind w:left="426" w:hanging="426"/>
        <w:jc w:val="both"/>
        <w:rPr>
          <w:b w:val="0"/>
          <w:bCs w:val="0"/>
        </w:rPr>
      </w:pPr>
      <w:r w:rsidRPr="0056709E">
        <w:rPr>
          <w:b w:val="0"/>
          <w:bCs w:val="0"/>
        </w:rPr>
        <w:t xml:space="preserve">Wykonawca w trakcie realizacji Umowy ma prawo do dokonania zmiany formy zabezpieczenia na jedną lub kilka form określonych </w:t>
      </w:r>
      <w:r w:rsidR="00BE7941" w:rsidRPr="0056709E">
        <w:rPr>
          <w:b w:val="0"/>
          <w:bCs w:val="0"/>
        </w:rPr>
        <w:t>w art. 450 ust. 1 ustawy z dnia</w:t>
      </w:r>
      <w:r w:rsidR="00BE7941" w:rsidRPr="0056709E">
        <w:rPr>
          <w:b w:val="0"/>
          <w:bCs w:val="0"/>
        </w:rPr>
        <w:br/>
      </w:r>
      <w:r w:rsidRPr="0056709E">
        <w:rPr>
          <w:b w:val="0"/>
          <w:bCs w:val="0"/>
        </w:rPr>
        <w:t>11 września 2019r. Prawo zamówień publiczny</w:t>
      </w:r>
      <w:r w:rsidR="00BE7941" w:rsidRPr="0056709E">
        <w:rPr>
          <w:b w:val="0"/>
          <w:bCs w:val="0"/>
        </w:rPr>
        <w:t>ch, pod warunkiem dokonania jej</w:t>
      </w:r>
      <w:r w:rsidR="00BE7941" w:rsidRPr="0056709E">
        <w:rPr>
          <w:b w:val="0"/>
          <w:bCs w:val="0"/>
        </w:rPr>
        <w:br/>
      </w:r>
      <w:r w:rsidRPr="0056709E">
        <w:rPr>
          <w:b w:val="0"/>
          <w:bCs w:val="0"/>
        </w:rPr>
        <w:t>z zacho</w:t>
      </w:r>
      <w:r w:rsidR="00412F33" w:rsidRPr="0056709E">
        <w:rPr>
          <w:b w:val="0"/>
          <w:bCs w:val="0"/>
        </w:rPr>
        <w:t>waniem ciągłości zabezpieczenia</w:t>
      </w:r>
      <w:r w:rsidR="00BE7941" w:rsidRPr="0056709E">
        <w:rPr>
          <w:b w:val="0"/>
          <w:bCs w:val="0"/>
        </w:rPr>
        <w:t xml:space="preserve"> </w:t>
      </w:r>
      <w:r w:rsidRPr="0056709E">
        <w:rPr>
          <w:b w:val="0"/>
          <w:bCs w:val="0"/>
        </w:rPr>
        <w:t>i bez zmniejszania jego wysokości.</w:t>
      </w:r>
    </w:p>
    <w:p w14:paraId="006E9C51" w14:textId="77777777" w:rsidR="00F8323F" w:rsidRPr="0056709E" w:rsidRDefault="00D22781" w:rsidP="00390334">
      <w:pPr>
        <w:pStyle w:val="Tekstpodstawowy"/>
        <w:numPr>
          <w:ilvl w:val="0"/>
          <w:numId w:val="24"/>
        </w:numPr>
        <w:spacing w:line="276" w:lineRule="auto"/>
        <w:ind w:left="426" w:hanging="426"/>
        <w:jc w:val="both"/>
        <w:rPr>
          <w:b w:val="0"/>
          <w:bCs w:val="0"/>
        </w:rPr>
      </w:pPr>
      <w:r w:rsidRPr="0056709E">
        <w:rPr>
          <w:b w:val="0"/>
          <w:bCs w:val="0"/>
        </w:rPr>
        <w:t>Jeżeli okres na jaki ma zostać wniesione zabezpieczenie p</w:t>
      </w:r>
      <w:r w:rsidR="00412F33" w:rsidRPr="0056709E">
        <w:rPr>
          <w:b w:val="0"/>
          <w:bCs w:val="0"/>
        </w:rPr>
        <w:t>rzekracza 5 lat, zabezpieczenie</w:t>
      </w:r>
      <w:r w:rsidR="00412F33" w:rsidRPr="0056709E">
        <w:rPr>
          <w:b w:val="0"/>
          <w:bCs w:val="0"/>
        </w:rPr>
        <w:br/>
      </w:r>
      <w:r w:rsidRPr="0056709E">
        <w:rPr>
          <w:b w:val="0"/>
          <w:bCs w:val="0"/>
        </w:rPr>
        <w:t>w pieniądzu wnosi się na cały ten czas, a zabezpieczenie w innej formie wnosi się na okres nie krótszy niż 5 lat, z jednoczesnym zobowiązaniem się Wykonawcy do przedłużenia zabezpieczenia lub wniesienia nowego zabezpieczenia na kolejne okresy.</w:t>
      </w:r>
    </w:p>
    <w:p w14:paraId="2E6F85AD" w14:textId="77777777" w:rsidR="00F8323F" w:rsidRPr="0056709E" w:rsidRDefault="00D22781" w:rsidP="00390334">
      <w:pPr>
        <w:pStyle w:val="Tekstpodstawowy"/>
        <w:numPr>
          <w:ilvl w:val="0"/>
          <w:numId w:val="24"/>
        </w:numPr>
        <w:spacing w:line="276" w:lineRule="auto"/>
        <w:ind w:left="426" w:hanging="426"/>
        <w:jc w:val="both"/>
        <w:rPr>
          <w:b w:val="0"/>
          <w:bCs w:val="0"/>
        </w:rPr>
      </w:pPr>
      <w:r w:rsidRPr="0056709E">
        <w:rPr>
          <w:b w:val="0"/>
          <w:bCs w:val="0"/>
        </w:rPr>
        <w:t>W przypadku nieprzedłużenia lub niewniesienia nowego zabezpieczenia najpóźniej na</w:t>
      </w:r>
      <w:r w:rsidR="00BE7941" w:rsidRPr="0056709E">
        <w:rPr>
          <w:b w:val="0"/>
          <w:bCs w:val="0"/>
        </w:rPr>
        <w:br/>
      </w:r>
      <w:r w:rsidRPr="0056709E">
        <w:rPr>
          <w:b w:val="0"/>
          <w:bCs w:val="0"/>
        </w:rPr>
        <w:t>30 dni przed upływem terminu ważności dotychczaso</w:t>
      </w:r>
      <w:r w:rsidR="00BE7941" w:rsidRPr="0056709E">
        <w:rPr>
          <w:b w:val="0"/>
          <w:bCs w:val="0"/>
        </w:rPr>
        <w:t>wego zabezpieczenia wniesionego</w:t>
      </w:r>
      <w:r w:rsidR="00BE7941" w:rsidRPr="0056709E">
        <w:rPr>
          <w:b w:val="0"/>
          <w:bCs w:val="0"/>
        </w:rPr>
        <w:br/>
      </w:r>
      <w:r w:rsidRPr="0056709E">
        <w:rPr>
          <w:b w:val="0"/>
          <w:bCs w:val="0"/>
        </w:rPr>
        <w:t>w innej formie niż w pieniądzu, Zamawiający zmienia formę na zabezpieczenie</w:t>
      </w:r>
      <w:r w:rsidR="00BE7941" w:rsidRPr="0056709E">
        <w:rPr>
          <w:b w:val="0"/>
          <w:bCs w:val="0"/>
        </w:rPr>
        <w:br/>
      </w:r>
      <w:r w:rsidRPr="0056709E">
        <w:rPr>
          <w:b w:val="0"/>
          <w:bCs w:val="0"/>
        </w:rPr>
        <w:t>w pieniądzu, poprzez wypłatę kwoty z dotychczasowego zabezpieczenia.</w:t>
      </w:r>
    </w:p>
    <w:p w14:paraId="076804CF" w14:textId="77777777" w:rsidR="00F8323F" w:rsidRPr="0056709E" w:rsidRDefault="00D22781" w:rsidP="00390334">
      <w:pPr>
        <w:pStyle w:val="Tekstpodstawowy"/>
        <w:numPr>
          <w:ilvl w:val="0"/>
          <w:numId w:val="24"/>
        </w:numPr>
        <w:spacing w:line="276" w:lineRule="auto"/>
        <w:ind w:left="426" w:hanging="426"/>
        <w:jc w:val="both"/>
        <w:rPr>
          <w:b w:val="0"/>
          <w:bCs w:val="0"/>
        </w:rPr>
      </w:pPr>
      <w:r w:rsidRPr="0056709E">
        <w:rPr>
          <w:b w:val="0"/>
          <w:bCs w:val="0"/>
        </w:rPr>
        <w:t>Wypłata, o której mowa w ust. 3, następuje nie później niż w ostatnim dniu ważności dotychczasowego zabezpieczenia.</w:t>
      </w:r>
    </w:p>
    <w:p w14:paraId="3C8D38B4" w14:textId="77777777" w:rsidR="00F8323F" w:rsidRPr="0056709E" w:rsidRDefault="000C60F8" w:rsidP="00390334">
      <w:pPr>
        <w:pStyle w:val="Tekstpodstawowy"/>
        <w:numPr>
          <w:ilvl w:val="0"/>
          <w:numId w:val="24"/>
        </w:numPr>
        <w:spacing w:line="276" w:lineRule="auto"/>
        <w:ind w:left="426" w:hanging="426"/>
        <w:jc w:val="both"/>
        <w:rPr>
          <w:b w:val="0"/>
          <w:bCs w:val="0"/>
        </w:rPr>
      </w:pPr>
      <w:r w:rsidRPr="0056709E">
        <w:rPr>
          <w:b w:val="0"/>
          <w:bCs w:val="0"/>
        </w:rPr>
        <w:t>Strony ustalają, że 70% wniesionego zabezpieczenia należytego wykonania niniejszej umowy stanowi gwarancję zgodnego z niniejszą umową należytego wykonania przedmiotu umowy</w:t>
      </w:r>
      <w:r w:rsidR="00B043FE" w:rsidRPr="0056709E">
        <w:rPr>
          <w:b w:val="0"/>
          <w:bCs w:val="0"/>
        </w:rPr>
        <w:t xml:space="preserve"> </w:t>
      </w:r>
      <w:r w:rsidRPr="0056709E">
        <w:rPr>
          <w:b w:val="0"/>
          <w:bCs w:val="0"/>
        </w:rPr>
        <w:t>(ta część zabezpieczenia zostanie zwrócona w ciągu 30 dni od daty podpisania końcowego protokołu odbioru robót, po ewentualnym pomniejszeniu</w:t>
      </w:r>
      <w:r w:rsidR="00AB7EF3">
        <w:rPr>
          <w:b w:val="0"/>
          <w:bCs w:val="0"/>
        </w:rPr>
        <w:t xml:space="preserve"> </w:t>
      </w:r>
      <w:r w:rsidRPr="0056709E">
        <w:rPr>
          <w:b w:val="0"/>
          <w:bCs w:val="0"/>
        </w:rPr>
        <w:t>o kwotę w szczególności kar przewidzianych niniejszą umową), natomiast pozostała część zabezpieczenia tj. 30% służy zabezpie</w:t>
      </w:r>
      <w:r w:rsidR="00AB7EF3">
        <w:rPr>
          <w:b w:val="0"/>
          <w:bCs w:val="0"/>
        </w:rPr>
        <w:t>czeniu roszczeń Zamawiającego z </w:t>
      </w:r>
      <w:r w:rsidRPr="0056709E">
        <w:rPr>
          <w:b w:val="0"/>
          <w:bCs w:val="0"/>
        </w:rPr>
        <w:t>tytułu gwarancji (ta część zabezpieczenia zos</w:t>
      </w:r>
      <w:r w:rsidR="00B043FE" w:rsidRPr="0056709E">
        <w:rPr>
          <w:b w:val="0"/>
          <w:bCs w:val="0"/>
        </w:rPr>
        <w:t>tanie zwrócona w ciągu</w:t>
      </w:r>
      <w:r w:rsidRPr="0056709E">
        <w:rPr>
          <w:b w:val="0"/>
          <w:bCs w:val="0"/>
        </w:rPr>
        <w:t xml:space="preserve"> 15 d</w:t>
      </w:r>
      <w:r w:rsidR="000847E9">
        <w:rPr>
          <w:b w:val="0"/>
          <w:bCs w:val="0"/>
        </w:rPr>
        <w:t xml:space="preserve">ni po upływie okresu gwarancji </w:t>
      </w:r>
      <w:r w:rsidR="00D83675">
        <w:rPr>
          <w:b w:val="0"/>
          <w:bCs w:val="0"/>
        </w:rPr>
        <w:br/>
      </w:r>
      <w:r w:rsidRPr="0056709E">
        <w:rPr>
          <w:b w:val="0"/>
          <w:bCs w:val="0"/>
        </w:rPr>
        <w:t>i uznania przez Zamawiającego za należyte wykonane zamówienie, po ewentualnym pomniejszeniu o kwotę</w:t>
      </w:r>
      <w:r w:rsidR="00BE7941" w:rsidRPr="0056709E">
        <w:rPr>
          <w:b w:val="0"/>
          <w:bCs w:val="0"/>
        </w:rPr>
        <w:t xml:space="preserve"> </w:t>
      </w:r>
      <w:r w:rsidRPr="0056709E">
        <w:rPr>
          <w:b w:val="0"/>
          <w:bCs w:val="0"/>
        </w:rPr>
        <w:t>w szczególności kar przewidzianych niniejszą umową).</w:t>
      </w:r>
    </w:p>
    <w:p w14:paraId="10C515C4" w14:textId="77777777" w:rsidR="00F8323F" w:rsidRPr="0056709E" w:rsidRDefault="00D22781" w:rsidP="00390334">
      <w:pPr>
        <w:pStyle w:val="Tekstpodstawowy"/>
        <w:numPr>
          <w:ilvl w:val="0"/>
          <w:numId w:val="24"/>
        </w:numPr>
        <w:spacing w:line="276" w:lineRule="auto"/>
        <w:ind w:left="426" w:hanging="426"/>
        <w:jc w:val="both"/>
        <w:rPr>
          <w:b w:val="0"/>
          <w:bCs w:val="0"/>
        </w:rPr>
      </w:pPr>
      <w:r w:rsidRPr="0056709E">
        <w:rPr>
          <w:b w:val="0"/>
          <w:bCs w:val="0"/>
        </w:rPr>
        <w:t>Zabezpieczenie wniesione w pieniądzu Zamawiający zwróci</w:t>
      </w:r>
      <w:r w:rsidR="00412F33" w:rsidRPr="0056709E">
        <w:rPr>
          <w:b w:val="0"/>
          <w:bCs w:val="0"/>
        </w:rPr>
        <w:t xml:space="preserve"> wraz z odsetkami, wynikającymi</w:t>
      </w:r>
      <w:r w:rsidR="00BE7941" w:rsidRPr="0056709E">
        <w:rPr>
          <w:b w:val="0"/>
          <w:bCs w:val="0"/>
        </w:rPr>
        <w:t xml:space="preserve"> </w:t>
      </w:r>
      <w:r w:rsidRPr="0056709E">
        <w:rPr>
          <w:b w:val="0"/>
          <w:bCs w:val="0"/>
        </w:rPr>
        <w:t xml:space="preserve">z oprocentowanego rachunku bankowego, na którym było </w:t>
      </w:r>
      <w:r w:rsidR="00412F33" w:rsidRPr="0056709E">
        <w:rPr>
          <w:b w:val="0"/>
          <w:bCs w:val="0"/>
        </w:rPr>
        <w:t>ono przechowywane, pomniejszone</w:t>
      </w:r>
      <w:r w:rsidR="00BE7941" w:rsidRPr="0056709E">
        <w:rPr>
          <w:b w:val="0"/>
          <w:bCs w:val="0"/>
        </w:rPr>
        <w:t xml:space="preserve"> </w:t>
      </w:r>
      <w:r w:rsidRPr="0056709E">
        <w:rPr>
          <w:b w:val="0"/>
          <w:bCs w:val="0"/>
        </w:rPr>
        <w:t>o koszt prowadzenia tego rachunku oraz prowizji bankowej, za przelew na rachunek bankowy Wykonawcy.</w:t>
      </w:r>
    </w:p>
    <w:p w14:paraId="73E0BD31" w14:textId="77777777" w:rsidR="00F8323F" w:rsidRPr="0056709E" w:rsidRDefault="00D22781" w:rsidP="00390334">
      <w:pPr>
        <w:pStyle w:val="Tekstpodstawowy"/>
        <w:numPr>
          <w:ilvl w:val="0"/>
          <w:numId w:val="24"/>
        </w:numPr>
        <w:spacing w:line="276" w:lineRule="auto"/>
        <w:ind w:left="426" w:hanging="426"/>
        <w:jc w:val="both"/>
        <w:rPr>
          <w:b w:val="0"/>
          <w:bCs w:val="0"/>
        </w:rPr>
      </w:pPr>
      <w:r w:rsidRPr="0056709E">
        <w:rPr>
          <w:b w:val="0"/>
          <w:bCs w:val="0"/>
        </w:rPr>
        <w:t>Zamawiający może wstrzymać się ze zwrotem części zabezpieczenia należytego wykonania przedmiotu umowy, o którym mowa w ust. 6, w przypadku, kiedy Wykonawca nie usun</w:t>
      </w:r>
      <w:r w:rsidR="00412F33" w:rsidRPr="0056709E">
        <w:rPr>
          <w:b w:val="0"/>
          <w:bCs w:val="0"/>
        </w:rPr>
        <w:t>ął</w:t>
      </w:r>
      <w:r w:rsidR="00BE7941" w:rsidRPr="0056709E">
        <w:rPr>
          <w:b w:val="0"/>
          <w:bCs w:val="0"/>
        </w:rPr>
        <w:t xml:space="preserve"> </w:t>
      </w:r>
      <w:r w:rsidRPr="0056709E">
        <w:rPr>
          <w:b w:val="0"/>
          <w:bCs w:val="0"/>
        </w:rPr>
        <w:t>w terminie wad stwierdzony</w:t>
      </w:r>
      <w:r w:rsidR="00610DFC">
        <w:rPr>
          <w:b w:val="0"/>
          <w:bCs w:val="0"/>
        </w:rPr>
        <w:t>ch w trakcie odbioru lub jest w </w:t>
      </w:r>
      <w:r w:rsidRPr="0056709E">
        <w:rPr>
          <w:b w:val="0"/>
          <w:bCs w:val="0"/>
        </w:rPr>
        <w:t>trakcie ich usuwania.</w:t>
      </w:r>
    </w:p>
    <w:p w14:paraId="0FC6FB76" w14:textId="77777777" w:rsidR="00F8323F" w:rsidRPr="0056709E" w:rsidRDefault="00D22781" w:rsidP="00390334">
      <w:pPr>
        <w:pStyle w:val="Tekstpodstawowy"/>
        <w:numPr>
          <w:ilvl w:val="0"/>
          <w:numId w:val="24"/>
        </w:numPr>
        <w:spacing w:line="276" w:lineRule="auto"/>
        <w:ind w:left="426" w:hanging="426"/>
        <w:jc w:val="both"/>
        <w:rPr>
          <w:b w:val="0"/>
          <w:bCs w:val="0"/>
        </w:rPr>
      </w:pPr>
      <w:r w:rsidRPr="0056709E">
        <w:rPr>
          <w:b w:val="0"/>
          <w:bCs w:val="0"/>
        </w:rPr>
        <w:t>Okres ważności zabezpieczenia należytego wykonania niniejszej umowy nie może być krótszy, niż okres realizacji niniejszej umowy.</w:t>
      </w:r>
    </w:p>
    <w:p w14:paraId="5FA99EAE" w14:textId="77777777" w:rsidR="00F8323F" w:rsidRPr="0056709E" w:rsidRDefault="00D22781" w:rsidP="00390334">
      <w:pPr>
        <w:pStyle w:val="Tekstpodstawowy"/>
        <w:numPr>
          <w:ilvl w:val="0"/>
          <w:numId w:val="24"/>
        </w:numPr>
        <w:spacing w:line="276" w:lineRule="auto"/>
        <w:ind w:left="426" w:hanging="426"/>
        <w:jc w:val="both"/>
        <w:rPr>
          <w:b w:val="0"/>
          <w:bCs w:val="0"/>
        </w:rPr>
      </w:pPr>
      <w:r w:rsidRPr="0056709E">
        <w:rPr>
          <w:b w:val="0"/>
          <w:bCs w:val="0"/>
        </w:rPr>
        <w:lastRenderedPageBreak/>
        <w:t xml:space="preserve">Zabezpieczenie w formie niepieniężnej winno być wystawione na </w:t>
      </w:r>
      <w:r w:rsidR="000C60F8" w:rsidRPr="0056709E">
        <w:rPr>
          <w:b w:val="0"/>
          <w:bCs w:val="0"/>
        </w:rPr>
        <w:t>Zamawiającego,</w:t>
      </w:r>
      <w:r w:rsidR="00BE7941" w:rsidRPr="0056709E">
        <w:rPr>
          <w:b w:val="0"/>
          <w:bCs w:val="0"/>
        </w:rPr>
        <w:br/>
      </w:r>
      <w:r w:rsidR="000C60F8" w:rsidRPr="0056709E">
        <w:rPr>
          <w:b w:val="0"/>
          <w:bCs w:val="0"/>
        </w:rPr>
        <w:t>a</w:t>
      </w:r>
      <w:r w:rsidRPr="0056709E">
        <w:rPr>
          <w:b w:val="0"/>
          <w:bCs w:val="0"/>
        </w:rPr>
        <w:t xml:space="preserve"> oryginał dokumentu złożony w kasie Zamawiającego.</w:t>
      </w:r>
    </w:p>
    <w:p w14:paraId="093957A0" w14:textId="77777777" w:rsidR="00B3331C" w:rsidRDefault="00D22781" w:rsidP="00661B63">
      <w:pPr>
        <w:pStyle w:val="Tekstpodstawowy"/>
        <w:numPr>
          <w:ilvl w:val="0"/>
          <w:numId w:val="24"/>
        </w:numPr>
        <w:spacing w:line="276" w:lineRule="auto"/>
        <w:ind w:left="426" w:hanging="426"/>
        <w:jc w:val="both"/>
        <w:rPr>
          <w:b w:val="0"/>
          <w:bCs w:val="0"/>
        </w:rPr>
      </w:pPr>
      <w:r w:rsidRPr="0056709E">
        <w:rPr>
          <w:b w:val="0"/>
          <w:bCs w:val="0"/>
        </w:rPr>
        <w:t>Nie wniesienie przez Wykonawcę zabezpieczenia należytego wykonania niniejszej umowy i nie dostarczenie stosownego dokumentu, zgodnie z zapisami niniejszego paragrafu przed zawarciem niniejszej umowy, powoduje nie zawarcie umowy z winy Wykonawcy.</w:t>
      </w:r>
    </w:p>
    <w:p w14:paraId="77E34381" w14:textId="77777777" w:rsidR="004F6FB4" w:rsidRPr="00B3331C" w:rsidRDefault="004F6FB4" w:rsidP="004F6FB4">
      <w:pPr>
        <w:pStyle w:val="Tekstpodstawowy"/>
        <w:spacing w:line="276" w:lineRule="auto"/>
        <w:ind w:left="426"/>
        <w:jc w:val="both"/>
        <w:rPr>
          <w:b w:val="0"/>
          <w:bCs w:val="0"/>
        </w:rPr>
      </w:pPr>
    </w:p>
    <w:p w14:paraId="64A19669" w14:textId="77777777" w:rsidR="00F8323F" w:rsidRPr="0056709E" w:rsidRDefault="00D22781" w:rsidP="00661B63">
      <w:pPr>
        <w:pStyle w:val="Tekstpodstawowy21"/>
        <w:spacing w:after="0" w:line="276" w:lineRule="auto"/>
        <w:jc w:val="center"/>
        <w:rPr>
          <w:color w:val="000000"/>
        </w:rPr>
      </w:pPr>
      <w:r w:rsidRPr="0056709E">
        <w:rPr>
          <w:color w:val="000000"/>
        </w:rPr>
        <w:t>§11</w:t>
      </w:r>
    </w:p>
    <w:p w14:paraId="26141F60" w14:textId="77777777" w:rsidR="00F8323F" w:rsidRPr="0056709E" w:rsidRDefault="00D22781" w:rsidP="00390334">
      <w:pPr>
        <w:pStyle w:val="Tekstpodstawowy"/>
        <w:numPr>
          <w:ilvl w:val="0"/>
          <w:numId w:val="25"/>
        </w:numPr>
        <w:spacing w:line="276" w:lineRule="auto"/>
        <w:ind w:left="426" w:hanging="426"/>
        <w:jc w:val="both"/>
        <w:rPr>
          <w:b w:val="0"/>
          <w:bCs w:val="0"/>
        </w:rPr>
      </w:pPr>
      <w:r w:rsidRPr="0056709E">
        <w:rPr>
          <w:b w:val="0"/>
          <w:bCs w:val="0"/>
        </w:rPr>
        <w:t>Wykonawca udziela Zamawiającemu gwarancji na przedmiot umowy od dnia podpisania końcowego protokołu odbioru robót.</w:t>
      </w:r>
    </w:p>
    <w:p w14:paraId="6D04688F" w14:textId="77777777" w:rsidR="00F8323F" w:rsidRPr="0056709E" w:rsidRDefault="00D22781" w:rsidP="00390334">
      <w:pPr>
        <w:pStyle w:val="Tekstpodstawowy"/>
        <w:numPr>
          <w:ilvl w:val="0"/>
          <w:numId w:val="25"/>
        </w:numPr>
        <w:spacing w:line="276" w:lineRule="auto"/>
        <w:ind w:left="426" w:hanging="426"/>
        <w:jc w:val="both"/>
        <w:rPr>
          <w:b w:val="0"/>
          <w:bCs w:val="0"/>
        </w:rPr>
      </w:pPr>
      <w:r w:rsidRPr="0056709E">
        <w:rPr>
          <w:b w:val="0"/>
          <w:bCs w:val="0"/>
        </w:rPr>
        <w:t xml:space="preserve">Okres gwarancji wynosi </w:t>
      </w:r>
      <w:r w:rsidR="00331043" w:rsidRPr="0056709E">
        <w:rPr>
          <w:b w:val="0"/>
          <w:bCs w:val="0"/>
        </w:rPr>
        <w:t>….</w:t>
      </w:r>
      <w:r w:rsidR="001512C8" w:rsidRPr="0056709E">
        <w:rPr>
          <w:b w:val="0"/>
          <w:bCs w:val="0"/>
        </w:rPr>
        <w:t xml:space="preserve"> </w:t>
      </w:r>
      <w:r w:rsidRPr="0056709E">
        <w:rPr>
          <w:b w:val="0"/>
          <w:bCs w:val="0"/>
        </w:rPr>
        <w:t>(słownie:</w:t>
      </w:r>
      <w:r w:rsidR="001512C8" w:rsidRPr="0056709E">
        <w:rPr>
          <w:b w:val="0"/>
          <w:bCs w:val="0"/>
        </w:rPr>
        <w:t xml:space="preserve"> </w:t>
      </w:r>
      <w:r w:rsidR="00331043" w:rsidRPr="0056709E">
        <w:rPr>
          <w:b w:val="0"/>
          <w:bCs w:val="0"/>
        </w:rPr>
        <w:t>……</w:t>
      </w:r>
      <w:r w:rsidR="001512C8" w:rsidRPr="0056709E">
        <w:rPr>
          <w:b w:val="0"/>
          <w:bCs w:val="0"/>
        </w:rPr>
        <w:t>)</w:t>
      </w:r>
      <w:r w:rsidRPr="0056709E">
        <w:rPr>
          <w:b w:val="0"/>
          <w:bCs w:val="0"/>
        </w:rPr>
        <w:t xml:space="preserve"> miesi</w:t>
      </w:r>
      <w:r w:rsidR="001512C8" w:rsidRPr="0056709E">
        <w:rPr>
          <w:b w:val="0"/>
          <w:bCs w:val="0"/>
        </w:rPr>
        <w:t>ęcy</w:t>
      </w:r>
      <w:r w:rsidRPr="0056709E">
        <w:rPr>
          <w:b w:val="0"/>
          <w:bCs w:val="0"/>
        </w:rPr>
        <w:t xml:space="preserve"> i jest liczony od dnia podpisania końcowego protokołu odbioru robót.</w:t>
      </w:r>
    </w:p>
    <w:p w14:paraId="5D2C291D" w14:textId="77777777" w:rsidR="00F8323F" w:rsidRPr="0056709E" w:rsidRDefault="000C60F8" w:rsidP="00390334">
      <w:pPr>
        <w:pStyle w:val="Tekstpodstawowy"/>
        <w:numPr>
          <w:ilvl w:val="0"/>
          <w:numId w:val="25"/>
        </w:numPr>
        <w:spacing w:line="276" w:lineRule="auto"/>
        <w:ind w:left="426" w:hanging="426"/>
        <w:jc w:val="both"/>
        <w:rPr>
          <w:b w:val="0"/>
          <w:bCs w:val="0"/>
        </w:rPr>
      </w:pPr>
      <w:r w:rsidRPr="0056709E">
        <w:rPr>
          <w:b w:val="0"/>
          <w:bCs w:val="0"/>
        </w:rPr>
        <w:t>W ramach gwarancji Wykonawca będzie odpowiedzialny za us</w:t>
      </w:r>
      <w:r w:rsidR="00BE7941" w:rsidRPr="0056709E">
        <w:rPr>
          <w:b w:val="0"/>
          <w:bCs w:val="0"/>
        </w:rPr>
        <w:t>unięcie wszelkich wad</w:t>
      </w:r>
      <w:r w:rsidR="001512C8" w:rsidRPr="0056709E">
        <w:rPr>
          <w:b w:val="0"/>
          <w:bCs w:val="0"/>
        </w:rPr>
        <w:br/>
      </w:r>
      <w:r w:rsidRPr="0056709E">
        <w:rPr>
          <w:b w:val="0"/>
          <w:bCs w:val="0"/>
        </w:rPr>
        <w:t>i usterek</w:t>
      </w:r>
      <w:r w:rsidR="00BE7941" w:rsidRPr="0056709E">
        <w:rPr>
          <w:b w:val="0"/>
          <w:bCs w:val="0"/>
        </w:rPr>
        <w:t xml:space="preserve"> </w:t>
      </w:r>
      <w:r w:rsidRPr="0056709E">
        <w:rPr>
          <w:b w:val="0"/>
          <w:bCs w:val="0"/>
        </w:rPr>
        <w:t>w przedmiocie umowy, które ujawnią się w okresie gwarancji, które wynikną</w:t>
      </w:r>
      <w:r w:rsidR="001512C8" w:rsidRPr="0056709E">
        <w:rPr>
          <w:b w:val="0"/>
          <w:bCs w:val="0"/>
        </w:rPr>
        <w:br/>
      </w:r>
      <w:r w:rsidRPr="0056709E">
        <w:rPr>
          <w:b w:val="0"/>
          <w:bCs w:val="0"/>
        </w:rPr>
        <w:t>z nieprawidłowego wykonania jakiejkolwiek części przedmiotu umowy lub</w:t>
      </w:r>
      <w:r w:rsidR="001512C8" w:rsidRPr="0056709E">
        <w:rPr>
          <w:b w:val="0"/>
          <w:bCs w:val="0"/>
        </w:rPr>
        <w:br/>
      </w:r>
      <w:r w:rsidRPr="0056709E">
        <w:rPr>
          <w:b w:val="0"/>
          <w:bCs w:val="0"/>
        </w:rPr>
        <w:t>z jakiegokolwiek działania lub zaniedbania Wykonawcy.</w:t>
      </w:r>
    </w:p>
    <w:p w14:paraId="02321E6C" w14:textId="77777777" w:rsidR="00F8323F" w:rsidRPr="0056709E" w:rsidRDefault="00D22781" w:rsidP="00390334">
      <w:pPr>
        <w:pStyle w:val="Tekstpodstawowy"/>
        <w:numPr>
          <w:ilvl w:val="0"/>
          <w:numId w:val="25"/>
        </w:numPr>
        <w:spacing w:line="276" w:lineRule="auto"/>
        <w:ind w:left="426" w:hanging="426"/>
        <w:jc w:val="both"/>
        <w:rPr>
          <w:b w:val="0"/>
          <w:bCs w:val="0"/>
        </w:rPr>
      </w:pPr>
      <w:r w:rsidRPr="0056709E">
        <w:rPr>
          <w:b w:val="0"/>
          <w:bCs w:val="0"/>
        </w:rPr>
        <w:t>W ramach udzielonej gwarancji Wykonawca zobowiązuje się w terminie 7 dni od daty pisemnego wezwania Zamawiającego do:</w:t>
      </w:r>
    </w:p>
    <w:p w14:paraId="57C5C364" w14:textId="77777777" w:rsidR="00F8323F" w:rsidRPr="0056709E" w:rsidRDefault="00D22781" w:rsidP="00390334">
      <w:pPr>
        <w:pStyle w:val="Tekstpodstawowy21"/>
        <w:numPr>
          <w:ilvl w:val="0"/>
          <w:numId w:val="3"/>
        </w:numPr>
        <w:tabs>
          <w:tab w:val="clear" w:pos="1125"/>
        </w:tabs>
        <w:spacing w:after="0" w:line="276" w:lineRule="auto"/>
        <w:ind w:left="851" w:hanging="425"/>
        <w:jc w:val="both"/>
      </w:pPr>
      <w:r w:rsidRPr="0056709E">
        <w:rPr>
          <w:color w:val="000000"/>
        </w:rPr>
        <w:t>usunięcia wady fizycznej lub usterki lub</w:t>
      </w:r>
    </w:p>
    <w:p w14:paraId="58E5A8F9" w14:textId="77777777" w:rsidR="00F8323F" w:rsidRPr="0056709E" w:rsidRDefault="00D22781" w:rsidP="00390334">
      <w:pPr>
        <w:pStyle w:val="Tekstpodstawowy21"/>
        <w:numPr>
          <w:ilvl w:val="0"/>
          <w:numId w:val="3"/>
        </w:numPr>
        <w:tabs>
          <w:tab w:val="clear" w:pos="1125"/>
          <w:tab w:val="left" w:pos="360"/>
        </w:tabs>
        <w:spacing w:after="0" w:line="276" w:lineRule="auto"/>
        <w:ind w:left="851" w:hanging="425"/>
        <w:jc w:val="both"/>
        <w:rPr>
          <w:color w:val="000000"/>
        </w:rPr>
      </w:pPr>
      <w:r w:rsidRPr="0056709E">
        <w:t>wykonania przedmiotu umowy lub dotkniętej wadą lub usterką jego części od nowa</w:t>
      </w:r>
      <w:r w:rsidR="00473C60" w:rsidRPr="0056709E">
        <w:br/>
      </w:r>
      <w:r w:rsidRPr="0056709E">
        <w:t>– w przypadku, kiedy samo usunięcie wady lub usterki uniemożliwia użytkowanie przedmiotu umowy zgodnie z jego przeznaczeniem.</w:t>
      </w:r>
    </w:p>
    <w:p w14:paraId="7D903A89" w14:textId="77777777" w:rsidR="00F8323F" w:rsidRPr="0056709E" w:rsidRDefault="00D22781" w:rsidP="00390334">
      <w:pPr>
        <w:pStyle w:val="Tekstpodstawowy"/>
        <w:numPr>
          <w:ilvl w:val="0"/>
          <w:numId w:val="25"/>
        </w:numPr>
        <w:spacing w:line="276" w:lineRule="auto"/>
        <w:ind w:left="426" w:hanging="426"/>
        <w:jc w:val="both"/>
        <w:rPr>
          <w:b w:val="0"/>
          <w:bCs w:val="0"/>
        </w:rPr>
      </w:pPr>
      <w:r w:rsidRPr="0056709E">
        <w:rPr>
          <w:b w:val="0"/>
          <w:bCs w:val="0"/>
        </w:rPr>
        <w:t>Zamawiający może dochodzić roszczeń z tytułu gwarancji także po terminie określonym</w:t>
      </w:r>
      <w:r w:rsidR="00BE7941" w:rsidRPr="0056709E">
        <w:rPr>
          <w:b w:val="0"/>
          <w:bCs w:val="0"/>
        </w:rPr>
        <w:br/>
      </w:r>
      <w:r w:rsidRPr="0056709E">
        <w:rPr>
          <w:b w:val="0"/>
          <w:bCs w:val="0"/>
        </w:rPr>
        <w:t>w ust. 2, jeżeli zgłaszał wadę przedmiotu umowy przed upływem tego terminu.</w:t>
      </w:r>
    </w:p>
    <w:p w14:paraId="2122910F" w14:textId="77777777" w:rsidR="00F8323F" w:rsidRDefault="00D22781" w:rsidP="00390334">
      <w:pPr>
        <w:pStyle w:val="Tekstpodstawowy"/>
        <w:numPr>
          <w:ilvl w:val="0"/>
          <w:numId w:val="25"/>
        </w:numPr>
        <w:spacing w:line="276" w:lineRule="auto"/>
        <w:ind w:left="426" w:hanging="426"/>
        <w:jc w:val="both"/>
        <w:rPr>
          <w:b w:val="0"/>
          <w:bCs w:val="0"/>
        </w:rPr>
      </w:pPr>
      <w:r w:rsidRPr="0056709E">
        <w:rPr>
          <w:b w:val="0"/>
          <w:bCs w:val="0"/>
        </w:rPr>
        <w:t>Jeżeli Wykonawca nie usunie wad przedmiotu niniejszej umowy, ujawnionych w okresie gwarancji, w terminie wyznaczonym przez Zamawiającego, to Zamawiający może zlecić usunięcie ich osobie trzeciej na koszt Wykonawcy.</w:t>
      </w:r>
    </w:p>
    <w:p w14:paraId="4623A685" w14:textId="77777777" w:rsidR="00F8323F" w:rsidRPr="0056709E" w:rsidRDefault="00F8323F" w:rsidP="00661B63">
      <w:pPr>
        <w:spacing w:line="276" w:lineRule="auto"/>
      </w:pPr>
    </w:p>
    <w:p w14:paraId="60B80D63" w14:textId="77777777" w:rsidR="00F8323F" w:rsidRPr="0056709E" w:rsidRDefault="00D22781" w:rsidP="00661B63">
      <w:pPr>
        <w:pStyle w:val="Tekstpodstawowy21"/>
        <w:spacing w:after="0" w:line="276" w:lineRule="auto"/>
        <w:jc w:val="center"/>
        <w:rPr>
          <w:color w:val="000000"/>
        </w:rPr>
      </w:pPr>
      <w:r w:rsidRPr="0056709E">
        <w:rPr>
          <w:color w:val="000000"/>
        </w:rPr>
        <w:t>§12</w:t>
      </w:r>
    </w:p>
    <w:p w14:paraId="0FE67D56"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W przypadku niewykonania lub nienależytego wykonania niniejszej umowy Zamawiający ma prawo naliczyć Wykonawcy kary umowne.</w:t>
      </w:r>
    </w:p>
    <w:p w14:paraId="18631513"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Wykonawca zapłaci karę umowną w wysokości 10% łącznego wynagrodzenia brutto określonego w §3 ust. 3 w razie odstąpienia od umowy z przyczyn niezależnych od Zamawiającego i leżących po stronie Wykonawcy oraz w przypadku stwierdzenia</w:t>
      </w:r>
      <w:r w:rsidR="00473C60" w:rsidRPr="0056709E">
        <w:rPr>
          <w:b w:val="0"/>
          <w:bCs w:val="0"/>
        </w:rPr>
        <w:t xml:space="preserve"> dwukrotnego nie wywiązania się</w:t>
      </w:r>
      <w:r w:rsidR="00BE7941" w:rsidRPr="0056709E">
        <w:rPr>
          <w:b w:val="0"/>
          <w:bCs w:val="0"/>
        </w:rPr>
        <w:t xml:space="preserve"> </w:t>
      </w:r>
      <w:r w:rsidRPr="0056709E">
        <w:rPr>
          <w:b w:val="0"/>
          <w:bCs w:val="0"/>
        </w:rPr>
        <w:t>z obowiązku zatrudnienia na podstawie umowy o pracę lub zmiany sposobu zatrudnienia osób wskazanych w ofercie.</w:t>
      </w:r>
    </w:p>
    <w:p w14:paraId="2C2C42A9"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 xml:space="preserve">Zamawiający zapłaci Wykonawcy karę umowną za </w:t>
      </w:r>
      <w:r w:rsidR="00BE7941" w:rsidRPr="0056709E">
        <w:rPr>
          <w:b w:val="0"/>
          <w:bCs w:val="0"/>
        </w:rPr>
        <w:t>odstąpienie od niniejszej umowy</w:t>
      </w:r>
      <w:r w:rsidR="00BE7941" w:rsidRPr="0056709E">
        <w:rPr>
          <w:b w:val="0"/>
          <w:bCs w:val="0"/>
        </w:rPr>
        <w:br/>
      </w:r>
      <w:r w:rsidRPr="0056709E">
        <w:rPr>
          <w:b w:val="0"/>
          <w:bCs w:val="0"/>
        </w:rPr>
        <w:t>z przyczyn leżących wyłącznie po stronie Zamawiającego – w wysokości 10% łącznego wynagrodzenia brutto określonego w §3 ust. 3, z za</w:t>
      </w:r>
      <w:r w:rsidR="00AB7EF3">
        <w:rPr>
          <w:b w:val="0"/>
          <w:bCs w:val="0"/>
        </w:rPr>
        <w:t>strzeżeniem §14 ust. 1 umowy– w </w:t>
      </w:r>
      <w:r w:rsidRPr="0056709E">
        <w:rPr>
          <w:b w:val="0"/>
          <w:bCs w:val="0"/>
        </w:rPr>
        <w:t>tym przypadku Zamawiający nie płaci kary umownej.</w:t>
      </w:r>
    </w:p>
    <w:p w14:paraId="39060F2F"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W przypadku zwłoki w wykonaniu przedmiotu umowy w termin</w:t>
      </w:r>
      <w:r w:rsidR="00610DFC">
        <w:rPr>
          <w:b w:val="0"/>
          <w:bCs w:val="0"/>
        </w:rPr>
        <w:t>ach wskazany</w:t>
      </w:r>
      <w:r w:rsidR="00AB7EF3">
        <w:rPr>
          <w:b w:val="0"/>
          <w:bCs w:val="0"/>
        </w:rPr>
        <w:t>ch w </w:t>
      </w:r>
      <w:r w:rsidR="00E464BE" w:rsidRPr="0056709E">
        <w:rPr>
          <w:b w:val="0"/>
          <w:bCs w:val="0"/>
        </w:rPr>
        <w:t>harmonogramie rzeczowo-finansowym</w:t>
      </w:r>
      <w:r w:rsidRPr="0056709E">
        <w:rPr>
          <w:b w:val="0"/>
          <w:bCs w:val="0"/>
        </w:rPr>
        <w:t>, Wykonawca za</w:t>
      </w:r>
      <w:r w:rsidR="00BE7941" w:rsidRPr="0056709E">
        <w:rPr>
          <w:b w:val="0"/>
          <w:bCs w:val="0"/>
        </w:rPr>
        <w:t>płaci Zamawiającemu karę umowną</w:t>
      </w:r>
      <w:r w:rsidR="00E464BE" w:rsidRPr="0056709E">
        <w:rPr>
          <w:b w:val="0"/>
          <w:bCs w:val="0"/>
        </w:rPr>
        <w:t xml:space="preserve"> </w:t>
      </w:r>
      <w:r w:rsidRPr="0056709E">
        <w:rPr>
          <w:b w:val="0"/>
          <w:bCs w:val="0"/>
        </w:rPr>
        <w:t>w wysokości 0,1% łącznego wynagrodzenia brutto Wykonawcy określonego</w:t>
      </w:r>
      <w:r w:rsidR="000C60F8" w:rsidRPr="0056709E">
        <w:rPr>
          <w:b w:val="0"/>
          <w:bCs w:val="0"/>
        </w:rPr>
        <w:t xml:space="preserve"> </w:t>
      </w:r>
      <w:r w:rsidR="00AB7EF3">
        <w:rPr>
          <w:b w:val="0"/>
          <w:bCs w:val="0"/>
        </w:rPr>
        <w:t>w </w:t>
      </w:r>
      <w:r w:rsidRPr="0056709E">
        <w:rPr>
          <w:b w:val="0"/>
          <w:bCs w:val="0"/>
        </w:rPr>
        <w:t>§3 ust. 3 za każdy dzień stwierdzonej zwłoki dla danej części przedmiotu umowy.</w:t>
      </w:r>
    </w:p>
    <w:p w14:paraId="388143FC"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 xml:space="preserve">W przypadku zwłoki w usunięciu wad stwierdzonych przy odbiorze lub w okresie gwarancji za wady, Wykonawca zapłaci Zamawiającemu karę umowną w wysokości 0,05% łącznego wynagrodzenia brutto Wykonawcy </w:t>
      </w:r>
      <w:bookmarkStart w:id="3" w:name="_Hlk535478566"/>
      <w:r w:rsidRPr="0056709E">
        <w:rPr>
          <w:b w:val="0"/>
          <w:bCs w:val="0"/>
        </w:rPr>
        <w:t xml:space="preserve">określonego w §3 ust. 3 </w:t>
      </w:r>
      <w:bookmarkEnd w:id="3"/>
      <w:r w:rsidRPr="0056709E">
        <w:rPr>
          <w:b w:val="0"/>
          <w:bCs w:val="0"/>
        </w:rPr>
        <w:t xml:space="preserve">za każdy </w:t>
      </w:r>
      <w:r w:rsidRPr="0056709E">
        <w:rPr>
          <w:b w:val="0"/>
          <w:bCs w:val="0"/>
        </w:rPr>
        <w:lastRenderedPageBreak/>
        <w:t>dzień zwłoki w usunięciu wad licząc od upływu terminu wyznaczonego na ich usunięcie.</w:t>
      </w:r>
    </w:p>
    <w:p w14:paraId="5219E014"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W przypadku braku zapłaty lub nieterminowej zapłaty wynagrodzenia należnego Podwykonawcom lub dalszym Podwykonawcom, Wykonawca zapłaci Zamawiając</w:t>
      </w:r>
      <w:r w:rsidR="00C715CC">
        <w:rPr>
          <w:b w:val="0"/>
          <w:bCs w:val="0"/>
        </w:rPr>
        <w:t>emu karę umowną w wysokości 0,1</w:t>
      </w:r>
      <w:r w:rsidRPr="0056709E">
        <w:rPr>
          <w:b w:val="0"/>
          <w:bCs w:val="0"/>
        </w:rPr>
        <w:t>% wynagrodzenia brutto określonego w §3 ust. 3 za każdy przypadek braku zapłaty lub nieterminowej zapłaty wynagrodzenia należnego Podwykonawcom lub dalszym Podwykonawcom.</w:t>
      </w:r>
    </w:p>
    <w:p w14:paraId="45B64EAF"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W przypadku nieprzedłożenia do zaakceptowania projektu umowy o podwykonawstwo, której przedmiotem są roboty budowlane lub projektu jej zmiany, Wykonawca zapłaci Zamawiającemu karę umo</w:t>
      </w:r>
      <w:r w:rsidR="00913990">
        <w:rPr>
          <w:b w:val="0"/>
          <w:bCs w:val="0"/>
        </w:rPr>
        <w:t>wną w wysokości 0,1</w:t>
      </w:r>
      <w:r w:rsidRPr="0056709E">
        <w:rPr>
          <w:b w:val="0"/>
          <w:bCs w:val="0"/>
        </w:rPr>
        <w:t>% łącznego wynagrodzenia brutto określonego w §3 ust. 3. Zapłata kary, nie zwalnia Wykonawcy od konieczności przedłożenia takowej umowy lub jej zmiany.</w:t>
      </w:r>
    </w:p>
    <w:p w14:paraId="7DF56D3B"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W przypadku nieprzedłożenia poświadczonej za zgodność z oryginałem kopii umowy</w:t>
      </w:r>
      <w:r w:rsidR="00BE7941" w:rsidRPr="0056709E">
        <w:rPr>
          <w:b w:val="0"/>
          <w:bCs w:val="0"/>
        </w:rPr>
        <w:br/>
      </w:r>
      <w:r w:rsidRPr="0056709E">
        <w:rPr>
          <w:b w:val="0"/>
          <w:bCs w:val="0"/>
        </w:rPr>
        <w:t>o podwykonawstwo lub jej zmiany, Wykonawca zapłaci Zamawiającemu karę umowną</w:t>
      </w:r>
      <w:r w:rsidR="00BE7941" w:rsidRPr="0056709E">
        <w:rPr>
          <w:b w:val="0"/>
          <w:bCs w:val="0"/>
        </w:rPr>
        <w:br/>
      </w:r>
      <w:r w:rsidR="00913990">
        <w:rPr>
          <w:b w:val="0"/>
          <w:bCs w:val="0"/>
        </w:rPr>
        <w:t>w wysokości 0,05</w:t>
      </w:r>
      <w:r w:rsidRPr="0056709E">
        <w:rPr>
          <w:b w:val="0"/>
          <w:bCs w:val="0"/>
        </w:rPr>
        <w:t>% łącznego wynagrodzenia brutto określonego w §3 ust. 3. Zapłata kary nie zwalnia Wykonawcy od konieczności przedłożenia takowej umowy lub jej zmiany.</w:t>
      </w:r>
    </w:p>
    <w:p w14:paraId="4B6C7295" w14:textId="77777777" w:rsidR="00F8323F" w:rsidRDefault="00D22781" w:rsidP="00390334">
      <w:pPr>
        <w:pStyle w:val="Tekstpodstawowy"/>
        <w:numPr>
          <w:ilvl w:val="0"/>
          <w:numId w:val="26"/>
        </w:numPr>
        <w:spacing w:line="276" w:lineRule="auto"/>
        <w:ind w:left="426" w:hanging="426"/>
        <w:jc w:val="both"/>
        <w:rPr>
          <w:b w:val="0"/>
          <w:bCs w:val="0"/>
        </w:rPr>
      </w:pPr>
      <w:r w:rsidRPr="0056709E">
        <w:rPr>
          <w:b w:val="0"/>
          <w:bCs w:val="0"/>
        </w:rPr>
        <w:t>W p</w:t>
      </w:r>
      <w:r w:rsidR="006B1B04">
        <w:rPr>
          <w:b w:val="0"/>
          <w:bCs w:val="0"/>
        </w:rPr>
        <w:t>rzypadku niedokonania wymaganej</w:t>
      </w:r>
      <w:r w:rsidRPr="0056709E">
        <w:rPr>
          <w:b w:val="0"/>
          <w:bCs w:val="0"/>
        </w:rPr>
        <w:t xml:space="preserve"> przez Zamawiającego zmiany umowy</w:t>
      </w:r>
      <w:r w:rsidR="00BE7941" w:rsidRPr="0056709E">
        <w:rPr>
          <w:b w:val="0"/>
          <w:bCs w:val="0"/>
        </w:rPr>
        <w:br/>
      </w:r>
      <w:r w:rsidRPr="0056709E">
        <w:rPr>
          <w:b w:val="0"/>
          <w:bCs w:val="0"/>
        </w:rPr>
        <w:t>o podwykonawstwo, której przedmiotem są dostawy lub usługi, w zakresie terminu zapłaty, we wskazanym przez Zamawiającego terminie, Wykonawca za</w:t>
      </w:r>
      <w:r w:rsidR="00473C60" w:rsidRPr="0056709E">
        <w:rPr>
          <w:b w:val="0"/>
          <w:bCs w:val="0"/>
        </w:rPr>
        <w:t>płaci Zamawiającemu karę umowną</w:t>
      </w:r>
      <w:r w:rsidR="00BE7941" w:rsidRPr="0056709E">
        <w:rPr>
          <w:b w:val="0"/>
          <w:bCs w:val="0"/>
        </w:rPr>
        <w:t xml:space="preserve"> </w:t>
      </w:r>
      <w:r w:rsidRPr="0056709E">
        <w:rPr>
          <w:b w:val="0"/>
          <w:bCs w:val="0"/>
        </w:rPr>
        <w:t>w wysokości 0,02% łącznego wynagrodzenia brutto określonego w §3 ust. 3. Zapłata kary umownej nie zwalnia Wykonawcy od konieczności zmiany umowy o podwykonawstwo i jej przedłożenia.</w:t>
      </w:r>
    </w:p>
    <w:p w14:paraId="1A74AB9A" w14:textId="77777777" w:rsidR="00CE7B28" w:rsidRPr="0056709E" w:rsidRDefault="00CE7B28" w:rsidP="00390334">
      <w:pPr>
        <w:pStyle w:val="Tekstpodstawowy"/>
        <w:numPr>
          <w:ilvl w:val="0"/>
          <w:numId w:val="26"/>
        </w:numPr>
        <w:spacing w:line="276" w:lineRule="auto"/>
        <w:ind w:left="426" w:hanging="426"/>
        <w:jc w:val="both"/>
        <w:rPr>
          <w:b w:val="0"/>
          <w:bCs w:val="0"/>
        </w:rPr>
      </w:pPr>
      <w:r>
        <w:rPr>
          <w:b w:val="0"/>
          <w:bCs w:val="0"/>
        </w:rPr>
        <w:t>W przypadku braku zapłaty lub nieterminowej zapłaty wynagrodzenia należnego Podwykonawcy z tytułu zmiany wysokości wynagrodzenia dokonanej na zasadach określonych w §13 ust. 1 pkt 14 lit. e w wysokości 0,1% wynagrodzenia brutto określonego w §3 ust. 3 za każdy przypadek braku zapłaty lub nieterminowej zapłaty wynagrodzenia należnego Podwykonawcy.</w:t>
      </w:r>
    </w:p>
    <w:p w14:paraId="08E7F4E3"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W przypadku, gdy szkoda przekraczać będzie wartość zastrzeżonej kary umownej, Zamawiający ma prawo dochodzenia odszkodowania uzupełniającego na zasadach ogólnych.</w:t>
      </w:r>
    </w:p>
    <w:p w14:paraId="45AA55F2"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Naliczenie przez Zamawiającego kary umownej następuje przez sporządzenie noty księgowej wraz z pisemnym uzasadnieniem. Wykonawca zobowiązany jest w terminie</w:t>
      </w:r>
      <w:r w:rsidR="00BE7941" w:rsidRPr="0056709E">
        <w:rPr>
          <w:b w:val="0"/>
          <w:bCs w:val="0"/>
        </w:rPr>
        <w:br/>
      </w:r>
      <w:r w:rsidRPr="0056709E">
        <w:rPr>
          <w:b w:val="0"/>
          <w:bCs w:val="0"/>
        </w:rPr>
        <w:t>5 dni od daty otrzymania w/w dokumentów do zapłaty naliczonej kary umownej. Brak zapłaty w powyższym terminie uprawnia Zamawiającego do potrącenia kary umownej</w:t>
      </w:r>
      <w:r w:rsidR="00BE7941" w:rsidRPr="0056709E">
        <w:rPr>
          <w:b w:val="0"/>
          <w:bCs w:val="0"/>
        </w:rPr>
        <w:br/>
      </w:r>
      <w:r w:rsidRPr="0056709E">
        <w:rPr>
          <w:b w:val="0"/>
          <w:bCs w:val="0"/>
        </w:rPr>
        <w:t>z wynagrodzenia Wykonawcy lub innych wierzytelności przysługujących Wykonawcy</w:t>
      </w:r>
      <w:r w:rsidR="00BE7941" w:rsidRPr="0056709E">
        <w:rPr>
          <w:b w:val="0"/>
          <w:bCs w:val="0"/>
        </w:rPr>
        <w:br/>
      </w:r>
      <w:r w:rsidRPr="0056709E">
        <w:rPr>
          <w:b w:val="0"/>
          <w:bCs w:val="0"/>
        </w:rPr>
        <w:t>w stosunku do Zamawiającego.</w:t>
      </w:r>
    </w:p>
    <w:p w14:paraId="32B00892"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Naliczenie przez Zamawiającego bądź zapłata przez Wykonawcę kary umownej nie zwalnia Wykonawcy ze zobowiązań wynikających z niniejszej umowy.</w:t>
      </w:r>
    </w:p>
    <w:p w14:paraId="264592D8" w14:textId="77777777" w:rsidR="00F8323F" w:rsidRPr="0056709E" w:rsidRDefault="00D22781" w:rsidP="00390334">
      <w:pPr>
        <w:pStyle w:val="Tekstpodstawowy"/>
        <w:numPr>
          <w:ilvl w:val="0"/>
          <w:numId w:val="26"/>
        </w:numPr>
        <w:spacing w:line="276" w:lineRule="auto"/>
        <w:ind w:left="426" w:hanging="426"/>
        <w:jc w:val="both"/>
        <w:rPr>
          <w:b w:val="0"/>
          <w:bCs w:val="0"/>
        </w:rPr>
      </w:pPr>
      <w:r w:rsidRPr="0056709E">
        <w:rPr>
          <w:b w:val="0"/>
          <w:bCs w:val="0"/>
        </w:rPr>
        <w:t>Wykonawca upoważnia Zamawiającego do potrącenia kar umownych i innych wierzytelności przysługujących Zamawiającemu wobec Wykonawcy, z wynagrodzenia umownego.</w:t>
      </w:r>
    </w:p>
    <w:p w14:paraId="561F3F16" w14:textId="77777777" w:rsidR="00F8323F" w:rsidRDefault="00D22781" w:rsidP="00661B63">
      <w:pPr>
        <w:pStyle w:val="Tekstpodstawowy"/>
        <w:numPr>
          <w:ilvl w:val="0"/>
          <w:numId w:val="26"/>
        </w:numPr>
        <w:spacing w:line="276" w:lineRule="auto"/>
        <w:ind w:left="426" w:hanging="426"/>
        <w:jc w:val="both"/>
        <w:rPr>
          <w:b w:val="0"/>
          <w:bCs w:val="0"/>
        </w:rPr>
      </w:pPr>
      <w:r w:rsidRPr="0056709E">
        <w:rPr>
          <w:b w:val="0"/>
          <w:bCs w:val="0"/>
        </w:rPr>
        <w:t xml:space="preserve">Łączna wysokość kar umownych nie może przekraczać </w:t>
      </w:r>
      <w:r w:rsidR="008F3951" w:rsidRPr="0056709E">
        <w:rPr>
          <w:b w:val="0"/>
          <w:bCs w:val="0"/>
        </w:rPr>
        <w:t>30</w:t>
      </w:r>
      <w:r w:rsidRPr="0056709E">
        <w:rPr>
          <w:b w:val="0"/>
          <w:bCs w:val="0"/>
        </w:rPr>
        <w:t>% łącznego wynagrodzenia brutto określonego w §3 ust. 3.</w:t>
      </w:r>
    </w:p>
    <w:p w14:paraId="07C407F0" w14:textId="77777777" w:rsidR="004F6FB4" w:rsidRPr="00B3331C" w:rsidRDefault="004F6FB4" w:rsidP="004F6FB4">
      <w:pPr>
        <w:pStyle w:val="Tekstpodstawowy"/>
        <w:spacing w:line="276" w:lineRule="auto"/>
        <w:ind w:left="426"/>
        <w:jc w:val="both"/>
        <w:rPr>
          <w:b w:val="0"/>
          <w:bCs w:val="0"/>
        </w:rPr>
      </w:pPr>
    </w:p>
    <w:p w14:paraId="0671269B" w14:textId="77777777" w:rsidR="00F8323F" w:rsidRPr="0056709E" w:rsidRDefault="00D22781" w:rsidP="00661B63">
      <w:pPr>
        <w:pStyle w:val="Tekstpodstawowy21"/>
        <w:spacing w:after="0" w:line="276" w:lineRule="auto"/>
        <w:jc w:val="center"/>
        <w:rPr>
          <w:color w:val="000000"/>
        </w:rPr>
      </w:pPr>
      <w:r w:rsidRPr="0056709E">
        <w:rPr>
          <w:color w:val="000000"/>
        </w:rPr>
        <w:t>§13</w:t>
      </w:r>
    </w:p>
    <w:p w14:paraId="3DE2C66D" w14:textId="77777777" w:rsidR="00F8323F" w:rsidRPr="0056709E" w:rsidRDefault="00D22781" w:rsidP="00390334">
      <w:pPr>
        <w:pStyle w:val="Tekstpodstawowy"/>
        <w:numPr>
          <w:ilvl w:val="0"/>
          <w:numId w:val="27"/>
        </w:numPr>
        <w:spacing w:line="276" w:lineRule="auto"/>
        <w:ind w:left="426" w:hanging="426"/>
        <w:jc w:val="both"/>
        <w:rPr>
          <w:b w:val="0"/>
          <w:bCs w:val="0"/>
        </w:rPr>
      </w:pPr>
      <w:r w:rsidRPr="0056709E">
        <w:rPr>
          <w:b w:val="0"/>
          <w:bCs w:val="0"/>
        </w:rPr>
        <w:t>Strony dopuszczają możliwość zmian umowy w następującym zakresie:</w:t>
      </w:r>
    </w:p>
    <w:p w14:paraId="3FE30D54" w14:textId="77777777" w:rsidR="00F8323F" w:rsidRPr="0056709E" w:rsidRDefault="00D22781"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t>zmiany danych teleadresowych,</w:t>
      </w:r>
    </w:p>
    <w:p w14:paraId="04831F2B" w14:textId="77777777" w:rsidR="00F8323F" w:rsidRPr="0056709E" w:rsidRDefault="00D22781"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lastRenderedPageBreak/>
        <w:t>zmiany numerów kont bankowych,</w:t>
      </w:r>
    </w:p>
    <w:p w14:paraId="354F6B52" w14:textId="77777777" w:rsidR="00F8323F" w:rsidRPr="0056709E" w:rsidRDefault="00D22781"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t>zmiany Podwykonawców lub dalszych Podwykonawców,</w:t>
      </w:r>
    </w:p>
    <w:p w14:paraId="42D4F331" w14:textId="77777777" w:rsidR="00F8323F" w:rsidRPr="0056709E" w:rsidRDefault="00D22781"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t>jeżeli wynikną rozbieżności lub niejasności w rozumieniu pojęć użytych w umowie, których nie można usunąć w inny sposób, a zmiana będzie umożliwiać usunięcie rozbieżności</w:t>
      </w:r>
      <w:r w:rsidR="00CE1A4D" w:rsidRPr="0056709E">
        <w:rPr>
          <w:color w:val="000000"/>
        </w:rPr>
        <w:t xml:space="preserve"> </w:t>
      </w:r>
      <w:r w:rsidRPr="0056709E">
        <w:rPr>
          <w:color w:val="000000"/>
        </w:rPr>
        <w:t xml:space="preserve">i doprecyzowanie umowy w celu jednoznacznej interpretacji jej zapisów przez Strony, </w:t>
      </w:r>
    </w:p>
    <w:p w14:paraId="7E8286CC" w14:textId="77777777" w:rsidR="00F8323F" w:rsidRPr="0056709E" w:rsidRDefault="00D22781"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t>zmiany przywoływanych w przedmiotowej umowie oraz załącznikach do niej, ustaw oraz rozporządzeń (zmiany przepisów bądź wymogów szczególnych dotyczących inwestycji objętej przedmiotem umowy),</w:t>
      </w:r>
    </w:p>
    <w:p w14:paraId="707A44CE" w14:textId="77777777" w:rsidR="00F8323F" w:rsidRPr="0056709E" w:rsidRDefault="00D22781"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t>ograniczenie rzeczowego zakresu przedmiotu niniejszej umowy, jeżeli w toku realizacji niniejszej umowy okaże się, że określone roboty nie są konieczne z punktu widzenia realizacji niniejszej umowy, co spowoduje uznanie określonych robót lub prac jako zbędne, mimo że były ujęte w wykazie cen – w takim wypadku za roboty lub prace zaniechane wynagrodzenie nie będzie Wykonawcy przysługiwało,</w:t>
      </w:r>
    </w:p>
    <w:p w14:paraId="1DAE870D" w14:textId="77777777" w:rsidR="00F8323F" w:rsidRPr="0056709E" w:rsidRDefault="00D22781"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t>w przypadku ograniczenia rzeczowego zakresu przedmiotu niniejszej umowy, sposób obliczania kwoty, o którą zostanie pomniejszone wynagrodzenie Wykonawcy, jest następujący:</w:t>
      </w:r>
    </w:p>
    <w:p w14:paraId="4B7FCD12" w14:textId="77777777" w:rsidR="00F8323F" w:rsidRPr="0056709E" w:rsidRDefault="00D22781" w:rsidP="00390334">
      <w:pPr>
        <w:pStyle w:val="Akapitzlist"/>
        <w:numPr>
          <w:ilvl w:val="1"/>
          <w:numId w:val="29"/>
        </w:numPr>
        <w:tabs>
          <w:tab w:val="clear" w:pos="1080"/>
        </w:tabs>
        <w:spacing w:line="276" w:lineRule="auto"/>
        <w:ind w:left="1276" w:hanging="426"/>
        <w:jc w:val="both"/>
      </w:pPr>
      <w:r w:rsidRPr="0056709E">
        <w:t>w przypadku odstąpienia od całego elementu robót lub prac nastąpi odliczenie wartości tego elementu od ogólnej wartości przedmiotu niniejszej umowy,</w:t>
      </w:r>
    </w:p>
    <w:p w14:paraId="00EB1318" w14:textId="77777777" w:rsidR="00F8323F" w:rsidRPr="0056709E" w:rsidRDefault="00D22781" w:rsidP="00390334">
      <w:pPr>
        <w:pStyle w:val="Akapitzlist"/>
        <w:numPr>
          <w:ilvl w:val="1"/>
          <w:numId w:val="29"/>
        </w:numPr>
        <w:tabs>
          <w:tab w:val="clear" w:pos="1080"/>
        </w:tabs>
        <w:spacing w:line="276" w:lineRule="auto"/>
        <w:ind w:left="1276" w:hanging="426"/>
        <w:jc w:val="both"/>
      </w:pPr>
      <w:r w:rsidRPr="0056709E">
        <w:t xml:space="preserve">w przypadku odstąpienia od części robót i prac danego elementu, obliczenie niewykonanej części tego elementu nastąpi na podstawie ustalenia </w:t>
      </w:r>
      <w:r w:rsidR="00B02E5C" w:rsidRPr="0056709E">
        <w:t>procentowego lub kwotowego</w:t>
      </w:r>
      <w:r w:rsidR="00BE7941" w:rsidRPr="0056709E">
        <w:t xml:space="preserve"> </w:t>
      </w:r>
      <w:r w:rsidRPr="0056709E">
        <w:t>w stosunku do niewykonanych robót lub prac do wartości całego elementu; wyliczona w ten sposób wartość niewykonanych robót lub prac zostanie odliczona od ogólnej wartości przedmiotu niniejszej umowy (konieczne jest w tym zakresie współdziałanie stron niniejszej umowy oraz w każdym wypadku akceptacja rzeczowa i kwotowa Zamawiającego),</w:t>
      </w:r>
    </w:p>
    <w:p w14:paraId="5548343E" w14:textId="77777777" w:rsidR="00F8323F" w:rsidRPr="0056709E" w:rsidRDefault="00D22781" w:rsidP="00390334">
      <w:pPr>
        <w:pStyle w:val="Akapitzlist"/>
        <w:numPr>
          <w:ilvl w:val="1"/>
          <w:numId w:val="29"/>
        </w:numPr>
        <w:tabs>
          <w:tab w:val="clear" w:pos="1080"/>
        </w:tabs>
        <w:spacing w:line="276" w:lineRule="auto"/>
        <w:ind w:left="1276" w:hanging="426"/>
        <w:jc w:val="both"/>
      </w:pPr>
      <w:r w:rsidRPr="0056709E">
        <w:t>ceny jednostkowe służące wycenie prac opisanych w lit. a) i b) będą cenami</w:t>
      </w:r>
      <w:r w:rsidR="00BE7941" w:rsidRPr="0056709E">
        <w:br/>
      </w:r>
      <w:r w:rsidRPr="0056709E">
        <w:t>z kosztorysu ofertowego,</w:t>
      </w:r>
    </w:p>
    <w:p w14:paraId="4E091507" w14:textId="77777777" w:rsidR="00F8323F" w:rsidRPr="0056709E" w:rsidRDefault="00D22781" w:rsidP="00390334">
      <w:pPr>
        <w:pStyle w:val="Akapitzlist"/>
        <w:numPr>
          <w:ilvl w:val="1"/>
          <w:numId w:val="29"/>
        </w:numPr>
        <w:tabs>
          <w:tab w:val="clear" w:pos="1080"/>
        </w:tabs>
        <w:spacing w:line="276" w:lineRule="auto"/>
        <w:ind w:left="1276" w:hanging="426"/>
        <w:jc w:val="both"/>
      </w:pPr>
      <w:r w:rsidRPr="0056709E">
        <w:t>ograniczenie rzeczowe zakresu zamówienia nie może być większa niż 50% wartości umowy określonej w §3 ust. 3.</w:t>
      </w:r>
    </w:p>
    <w:p w14:paraId="4D787F11" w14:textId="77777777" w:rsidR="00F8323F" w:rsidRPr="0056709E" w:rsidRDefault="00D22781"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t>obniżenia wynagrodzenia, o którym mowa w §3 ust. 3, w przypadkach przewidzianych</w:t>
      </w:r>
      <w:r w:rsidR="00656FD0">
        <w:rPr>
          <w:color w:val="000000"/>
        </w:rPr>
        <w:t xml:space="preserve"> </w:t>
      </w:r>
      <w:r w:rsidRPr="0056709E">
        <w:rPr>
          <w:color w:val="000000"/>
        </w:rPr>
        <w:t>w niniejszej umowie,</w:t>
      </w:r>
    </w:p>
    <w:p w14:paraId="22AF7AA1" w14:textId="77777777" w:rsidR="00F8323F" w:rsidRPr="0056709E" w:rsidRDefault="000C60F8"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t>wystąpienia w trakcie realizacji przedmiotu niniejszej umowy konieczności zastosowania innych materiałów i urządzeń niż podanych w dokumentacji projektowej</w:t>
      </w:r>
      <w:r w:rsidR="00AB7EF3">
        <w:rPr>
          <w:color w:val="000000"/>
        </w:rPr>
        <w:t xml:space="preserve"> </w:t>
      </w:r>
      <w:r w:rsidRPr="0056709E">
        <w:rPr>
          <w:color w:val="000000"/>
        </w:rPr>
        <w:t>i ujętych w ofercie,</w:t>
      </w:r>
      <w:r w:rsidR="00BE7941" w:rsidRPr="0056709E">
        <w:rPr>
          <w:color w:val="000000"/>
        </w:rPr>
        <w:t xml:space="preserve"> </w:t>
      </w:r>
      <w:r w:rsidRPr="0056709E">
        <w:rPr>
          <w:color w:val="000000"/>
        </w:rPr>
        <w:t>z uwagi na obiektywne przyczyny o charakterze technologicznym, potwierdzone przez przedstawiciela Zamawiającego danej branży, pod warunkiem, że nie spowoduje to rozszerzenia przedmiotu umowy w stosunku do przedmiotu określonego w specyfikacji istotnych warunków zamówienia oraz wynikającego z treści oferty, pod warunkiem zapewnienia parametrów nie gorszych niż określone</w:t>
      </w:r>
      <w:r w:rsidR="00AB7EF3">
        <w:rPr>
          <w:color w:val="000000"/>
        </w:rPr>
        <w:t xml:space="preserve"> </w:t>
      </w:r>
      <w:r w:rsidRPr="0056709E">
        <w:rPr>
          <w:color w:val="000000"/>
        </w:rPr>
        <w:t xml:space="preserve">w dokumentacji, zachowania ceny ofertowej oraz uzyskania na powyższe zmiany zgody Zamawiającego, a w przypadku uzasadnionym także zgody projektanta. </w:t>
      </w:r>
      <w:r w:rsidR="00D22781" w:rsidRPr="0056709E">
        <w:rPr>
          <w:color w:val="000000"/>
        </w:rPr>
        <w:t>Zmiana ta może wynikać z następujących przesłanek:</w:t>
      </w:r>
    </w:p>
    <w:p w14:paraId="410048F5" w14:textId="77777777" w:rsidR="00F8323F" w:rsidRPr="0056709E" w:rsidRDefault="00D22781" w:rsidP="00390334">
      <w:pPr>
        <w:pStyle w:val="Tekstpodstawowy21"/>
        <w:numPr>
          <w:ilvl w:val="0"/>
          <w:numId w:val="6"/>
        </w:numPr>
        <w:tabs>
          <w:tab w:val="clear" w:pos="1069"/>
        </w:tabs>
        <w:spacing w:after="0" w:line="276" w:lineRule="auto"/>
        <w:ind w:left="1276" w:hanging="425"/>
        <w:jc w:val="both"/>
        <w:rPr>
          <w:color w:val="000000"/>
        </w:rPr>
      </w:pPr>
      <w:r w:rsidRPr="0056709E">
        <w:rPr>
          <w:color w:val="000000"/>
        </w:rPr>
        <w:t>niedostępność na rynku materiałów wskazanych w doku</w:t>
      </w:r>
      <w:r w:rsidR="00B02E5C" w:rsidRPr="0056709E">
        <w:rPr>
          <w:color w:val="000000"/>
        </w:rPr>
        <w:t>mentacji przedmiotu zamówienia,</w:t>
      </w:r>
      <w:r w:rsidR="00676EC3" w:rsidRPr="0056709E">
        <w:rPr>
          <w:color w:val="000000"/>
        </w:rPr>
        <w:t xml:space="preserve"> </w:t>
      </w:r>
      <w:r w:rsidRPr="0056709E">
        <w:rPr>
          <w:color w:val="000000"/>
        </w:rPr>
        <w:t>w szczególności w dokumentacji projektowej, spowodowana zaprzestaniem produkcji lub wycofaniem z rynku tych materiałów,</w:t>
      </w:r>
    </w:p>
    <w:p w14:paraId="42FBAA02" w14:textId="77777777" w:rsidR="00F8323F" w:rsidRPr="0056709E" w:rsidRDefault="00D22781" w:rsidP="00390334">
      <w:pPr>
        <w:pStyle w:val="Tekstpodstawowy21"/>
        <w:numPr>
          <w:ilvl w:val="0"/>
          <w:numId w:val="6"/>
        </w:numPr>
        <w:tabs>
          <w:tab w:val="clear" w:pos="1069"/>
        </w:tabs>
        <w:spacing w:after="0" w:line="276" w:lineRule="auto"/>
        <w:ind w:left="1276" w:hanging="425"/>
        <w:jc w:val="both"/>
        <w:rPr>
          <w:color w:val="000000"/>
        </w:rPr>
      </w:pPr>
      <w:r w:rsidRPr="0056709E">
        <w:rPr>
          <w:color w:val="000000"/>
        </w:rPr>
        <w:t xml:space="preserve">pojawienie się na rynku materiałów nowszej generacji, pozwalających na zaoszczędzenie kosztów realizacji przedmiotu umowy lub kosztów eksploatacji </w:t>
      </w:r>
      <w:r w:rsidRPr="0056709E">
        <w:rPr>
          <w:color w:val="000000"/>
        </w:rPr>
        <w:lastRenderedPageBreak/>
        <w:t>wykonanego przedmiotu umowy,</w:t>
      </w:r>
    </w:p>
    <w:p w14:paraId="4BB5E1BF" w14:textId="77777777" w:rsidR="00F8323F" w:rsidRPr="0056709E" w:rsidRDefault="00D22781" w:rsidP="00390334">
      <w:pPr>
        <w:pStyle w:val="Tekstpodstawowy21"/>
        <w:numPr>
          <w:ilvl w:val="0"/>
          <w:numId w:val="6"/>
        </w:numPr>
        <w:tabs>
          <w:tab w:val="clear" w:pos="1069"/>
        </w:tabs>
        <w:spacing w:after="0" w:line="276" w:lineRule="auto"/>
        <w:ind w:left="1276" w:hanging="425"/>
        <w:jc w:val="both"/>
        <w:rPr>
          <w:color w:val="000000"/>
        </w:rPr>
      </w:pPr>
      <w:r w:rsidRPr="0056709E">
        <w:rPr>
          <w:color w:val="000000"/>
        </w:rPr>
        <w:t>pojawienie się nowszej technologii, wykonania zaprojektowanych robót pozwalającej na zaoszczędzenie czasu realizacji przedmiotu umowy lub kosztów wykonywanych robót, jak również kosztów eksploatacji wykonanego przedmiotu umowy,</w:t>
      </w:r>
    </w:p>
    <w:p w14:paraId="1BA2401E" w14:textId="77777777" w:rsidR="00F8323F" w:rsidRPr="0056709E" w:rsidRDefault="00D22781" w:rsidP="00390334">
      <w:pPr>
        <w:pStyle w:val="Tekstpodstawowy21"/>
        <w:numPr>
          <w:ilvl w:val="0"/>
          <w:numId w:val="6"/>
        </w:numPr>
        <w:tabs>
          <w:tab w:val="clear" w:pos="1069"/>
        </w:tabs>
        <w:spacing w:after="0" w:line="276" w:lineRule="auto"/>
        <w:ind w:left="1276" w:hanging="425"/>
        <w:jc w:val="both"/>
        <w:rPr>
          <w:color w:val="000000"/>
        </w:rPr>
      </w:pPr>
      <w:r w:rsidRPr="0056709E">
        <w:rPr>
          <w:color w:val="000000"/>
        </w:rPr>
        <w:t>konieczność zrealizowania przedmiotu umowy przy zastosowaniu innych rozwiązań technicznych lub materiałowych, niż wskazane w dokumentacji przedmiotu umowy,</w:t>
      </w:r>
      <w:r w:rsidR="00BE7941" w:rsidRPr="0056709E">
        <w:rPr>
          <w:color w:val="000000"/>
        </w:rPr>
        <w:t xml:space="preserve"> </w:t>
      </w:r>
      <w:r w:rsidRPr="0056709E">
        <w:rPr>
          <w:color w:val="000000"/>
        </w:rPr>
        <w:t>w szczególności w dokumentacji projektowej, w sytuacji, gdyby zastosowanie przewidzianych rozwiązań groziło niewykonaniem lub wadliwym wykonaniem przedmiotu umowy,</w:t>
      </w:r>
    </w:p>
    <w:p w14:paraId="3A828FAC" w14:textId="77777777" w:rsidR="00F8323F" w:rsidRPr="0056709E" w:rsidRDefault="00D22781" w:rsidP="00390334">
      <w:pPr>
        <w:pStyle w:val="Tekstpodstawowy21"/>
        <w:numPr>
          <w:ilvl w:val="0"/>
          <w:numId w:val="6"/>
        </w:numPr>
        <w:tabs>
          <w:tab w:val="clear" w:pos="1069"/>
        </w:tabs>
        <w:spacing w:after="0" w:line="276" w:lineRule="auto"/>
        <w:ind w:left="1276" w:hanging="425"/>
        <w:jc w:val="both"/>
        <w:rPr>
          <w:color w:val="000000"/>
        </w:rPr>
      </w:pPr>
      <w:r w:rsidRPr="0056709E">
        <w:rPr>
          <w:color w:val="000000"/>
        </w:rPr>
        <w:t xml:space="preserve">odmienne od przyjętych w dokumentacji przedmiotu </w:t>
      </w:r>
      <w:r w:rsidR="00B02E5C" w:rsidRPr="0056709E">
        <w:rPr>
          <w:color w:val="000000"/>
        </w:rPr>
        <w:t>zamówienia warunki na obiekcie,</w:t>
      </w:r>
      <w:r w:rsidR="00BE7941" w:rsidRPr="0056709E">
        <w:rPr>
          <w:color w:val="000000"/>
        </w:rPr>
        <w:t xml:space="preserve"> </w:t>
      </w:r>
      <w:r w:rsidRPr="0056709E">
        <w:rPr>
          <w:color w:val="000000"/>
        </w:rPr>
        <w:t>w szczególności istnienie instalacji, urządzeń, skutkujące niemożliwością wykonania przedmiotu umowy przy dotychczasowych założeniach technologicznych lub materiałowych,</w:t>
      </w:r>
    </w:p>
    <w:p w14:paraId="3DCE8BFB" w14:textId="77777777" w:rsidR="00F8323F" w:rsidRPr="0056709E" w:rsidRDefault="00D22781" w:rsidP="00390334">
      <w:pPr>
        <w:pStyle w:val="Tekstpodstawowy21"/>
        <w:numPr>
          <w:ilvl w:val="0"/>
          <w:numId w:val="6"/>
        </w:numPr>
        <w:tabs>
          <w:tab w:val="clear" w:pos="1069"/>
        </w:tabs>
        <w:spacing w:after="0" w:line="276" w:lineRule="auto"/>
        <w:ind w:left="1276" w:hanging="425"/>
        <w:jc w:val="both"/>
        <w:rPr>
          <w:color w:val="000000"/>
        </w:rPr>
      </w:pPr>
      <w:r w:rsidRPr="0056709E">
        <w:rPr>
          <w:color w:val="000000"/>
        </w:rPr>
        <w:t xml:space="preserve">konieczność zrealizowania przedmiotu umowy przy zastosowaniu innych rozwiązań technicznych lub materiałowych ze względu </w:t>
      </w:r>
      <w:r w:rsidR="00BE7941" w:rsidRPr="0056709E">
        <w:rPr>
          <w:color w:val="000000"/>
        </w:rPr>
        <w:t>na zmiany obowiązującego prawa</w:t>
      </w:r>
      <w:r w:rsidR="00676EC3" w:rsidRPr="0056709E">
        <w:rPr>
          <w:color w:val="000000"/>
        </w:rPr>
        <w:t xml:space="preserve"> lub zaburzenia łańcucha dostaw wywołanego pandemią lub wojną</w:t>
      </w:r>
      <w:r w:rsidR="00BE7941" w:rsidRPr="0056709E">
        <w:rPr>
          <w:color w:val="000000"/>
        </w:rPr>
        <w:t>.</w:t>
      </w:r>
    </w:p>
    <w:p w14:paraId="37DCF580" w14:textId="77777777" w:rsidR="00F8323F" w:rsidRPr="0056709E" w:rsidRDefault="000C60F8" w:rsidP="00676EC3">
      <w:pPr>
        <w:pStyle w:val="Tekstpodstawowy21"/>
        <w:spacing w:after="0" w:line="276" w:lineRule="auto"/>
        <w:ind w:left="851"/>
        <w:jc w:val="both"/>
        <w:rPr>
          <w:color w:val="000000"/>
        </w:rPr>
      </w:pPr>
      <w:r w:rsidRPr="0056709E">
        <w:rPr>
          <w:color w:val="000000"/>
        </w:rPr>
        <w:t xml:space="preserve">W wyżej wymienionych sytuacjach Zamawiający wymaga złożenia stosownych dokumentów, uwiarygodniających te materiały i urządzenia. W przypadku, gdy zastosowanie tych materiałów lub urządzeń wymagać będzie zmiany dokumentacji projektowej, koszty przeprojektowania poniesie Wykonawca. </w:t>
      </w:r>
      <w:r w:rsidR="00D22781" w:rsidRPr="0056709E">
        <w:rPr>
          <w:color w:val="000000"/>
        </w:rPr>
        <w:t>Zamiana materiałów, urządzeń, itp., których nazwy handlowe zostały użyte w ofercie Wykonawcy może być dokonana na</w:t>
      </w:r>
      <w:r w:rsidR="00B02E5C" w:rsidRPr="0056709E">
        <w:rPr>
          <w:color w:val="000000"/>
        </w:rPr>
        <w:t xml:space="preserve"> etapie wykonywania robót tylko</w:t>
      </w:r>
      <w:r w:rsidR="00BE7941" w:rsidRPr="0056709E">
        <w:rPr>
          <w:color w:val="000000"/>
        </w:rPr>
        <w:t xml:space="preserve"> </w:t>
      </w:r>
      <w:r w:rsidR="00D22781" w:rsidRPr="0056709E">
        <w:rPr>
          <w:color w:val="000000"/>
        </w:rPr>
        <w:t>w wyjątkowych przypadkach np.: materiały, urządzenia, itp. są niedostępne z uwagi na bankructwo producenta czy pojawiły się materiały, urządzenia, itp. nowszej generacji, za zgodą Zamawiającego, po przedstawieniu Zamawiającemu stosownych dokumentów potwierdzających konieczność zamiany.</w:t>
      </w:r>
    </w:p>
    <w:p w14:paraId="32C2F6C2" w14:textId="77777777" w:rsidR="00F8323F" w:rsidRPr="0056709E" w:rsidRDefault="00D22781"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t>kiedy Wykonawcę, któremu Zamawiający udzielił zamówienia, ma zastąpić nowy Wykonawca:</w:t>
      </w:r>
    </w:p>
    <w:p w14:paraId="7C814059" w14:textId="77777777" w:rsidR="00F8323F" w:rsidRPr="0056709E" w:rsidRDefault="00D22781" w:rsidP="00390334">
      <w:pPr>
        <w:pStyle w:val="Tekstpodstawowy21"/>
        <w:numPr>
          <w:ilvl w:val="0"/>
          <w:numId w:val="7"/>
        </w:numPr>
        <w:tabs>
          <w:tab w:val="clear" w:pos="720"/>
        </w:tabs>
        <w:spacing w:after="0" w:line="276" w:lineRule="auto"/>
        <w:ind w:left="1276" w:hanging="426"/>
        <w:jc w:val="both"/>
        <w:rPr>
          <w:color w:val="000000"/>
        </w:rPr>
      </w:pPr>
      <w:r w:rsidRPr="0056709E">
        <w:rPr>
          <w:color w:val="000000"/>
        </w:rPr>
        <w:t>w wyniku połączenia, podziału, przekształcenia, upadłości, restrukturyzacji lub przejęcia dotychczasowego Wykonawcy lub nabycia jego przedsiębiorstwa, o ile nowy Wykonawca spełnia warunki udziału w postępowaniu, nie zachodzą wobec niego podstawy do wykluczenia oraz nie pociąga to za sobą innych istotnych zmian umowy,</w:t>
      </w:r>
    </w:p>
    <w:p w14:paraId="058E884D" w14:textId="77777777" w:rsidR="00F8323F" w:rsidRPr="0056709E" w:rsidRDefault="00D22781" w:rsidP="00390334">
      <w:pPr>
        <w:pStyle w:val="Tekstpodstawowy21"/>
        <w:numPr>
          <w:ilvl w:val="0"/>
          <w:numId w:val="7"/>
        </w:numPr>
        <w:tabs>
          <w:tab w:val="clear" w:pos="720"/>
        </w:tabs>
        <w:spacing w:after="0" w:line="276" w:lineRule="auto"/>
        <w:ind w:left="1276" w:hanging="426"/>
        <w:jc w:val="both"/>
        <w:rPr>
          <w:color w:val="000000"/>
        </w:rPr>
      </w:pPr>
      <w:r w:rsidRPr="0056709E">
        <w:rPr>
          <w:color w:val="000000"/>
        </w:rPr>
        <w:t>w wyniku przejęcia przez Zamawiającego zobowiązań Wykonawcy względem jego Podwykonawców</w:t>
      </w:r>
      <w:r w:rsidR="00676EC3" w:rsidRPr="0056709E">
        <w:rPr>
          <w:color w:val="000000"/>
        </w:rPr>
        <w:t>,</w:t>
      </w:r>
    </w:p>
    <w:p w14:paraId="480FB017" w14:textId="77777777" w:rsidR="00F8323F" w:rsidRPr="0056709E" w:rsidRDefault="00D22781"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t>w razie zaistnienia istotnej zmiany okoliczności powodując</w:t>
      </w:r>
      <w:r w:rsidR="00B02E5C" w:rsidRPr="0056709E">
        <w:rPr>
          <w:color w:val="000000"/>
        </w:rPr>
        <w:t>ej, że wykonanie umowy nie leży</w:t>
      </w:r>
      <w:r w:rsidR="00BE7941" w:rsidRPr="0056709E">
        <w:rPr>
          <w:color w:val="000000"/>
        </w:rPr>
        <w:t xml:space="preserve"> </w:t>
      </w:r>
      <w:r w:rsidRPr="0056709E">
        <w:rPr>
          <w:color w:val="000000"/>
        </w:rPr>
        <w:t>w interesie publicznym, czego nie można było przewidzieć w chwili jej zawarcia, lub dalsze wykonywanie umowy może zagrozić istotnemu bezpieczeństwu publicznemu, Zamawiający może odstąpić od umowy w terminie 30 dni od dnia powzięcia wiadomości o tych okolicznościach. W takim przypadku, Wykonawca może żądać wyłącznie wynagrodzenia należnego z tytułu wykonania części umowy określonego na podstawie kosztorysu powykonawczego opracowanego na podstawie obmiarów ilości robót wykonanych pomnożonych przez ceny jednostkowe kosztorysu ofertowego. Kosztorys powykonawczy Wykonawca składa Zamawiającemu do akceptacji</w:t>
      </w:r>
      <w:r w:rsidR="00676EC3" w:rsidRPr="0056709E">
        <w:rPr>
          <w:color w:val="000000"/>
        </w:rPr>
        <w:t>,</w:t>
      </w:r>
    </w:p>
    <w:p w14:paraId="1CE32C16" w14:textId="77777777" w:rsidR="00FD1C67" w:rsidRPr="0056709E" w:rsidRDefault="004D447A" w:rsidP="00390334">
      <w:pPr>
        <w:pStyle w:val="Tekstpodstawowy21"/>
        <w:numPr>
          <w:ilvl w:val="0"/>
          <w:numId w:val="28"/>
        </w:numPr>
        <w:tabs>
          <w:tab w:val="clear" w:pos="1125"/>
        </w:tabs>
        <w:spacing w:after="0" w:line="276" w:lineRule="auto"/>
        <w:ind w:left="851" w:hanging="425"/>
        <w:jc w:val="both"/>
      </w:pPr>
      <w:r w:rsidRPr="0056709E">
        <w:lastRenderedPageBreak/>
        <w:t>z</w:t>
      </w:r>
      <w:r w:rsidR="00FD1C67" w:rsidRPr="0056709E">
        <w:t xml:space="preserve">miany </w:t>
      </w:r>
      <w:r w:rsidRPr="0056709E">
        <w:t>powszechnie obowiązujących przepisów w zakresie mającym wpływ na realizację przedmiotu umowy, w tym zmiany obowiązującej stawki podatku VAT ze skutkiem wprowadzenia takiej zmiany w przypadku zmiany regulacji prawnych wprowadzonych w życie po dacie zawarcia umowy, w zakresie dotyczącym niezrealizowanej części przedmiotu zamówienia, jeżeli zmiany te będą miały wpływ na koszty wykonania przedmiotu umowy przez Wykonawcę</w:t>
      </w:r>
      <w:r w:rsidR="00676EC3" w:rsidRPr="0056709E">
        <w:t>,</w:t>
      </w:r>
    </w:p>
    <w:p w14:paraId="521F17A4" w14:textId="77777777" w:rsidR="00F8323F" w:rsidRPr="0056709E" w:rsidRDefault="00D22781" w:rsidP="00390334">
      <w:pPr>
        <w:pStyle w:val="Tekstpodstawowy21"/>
        <w:numPr>
          <w:ilvl w:val="0"/>
          <w:numId w:val="28"/>
        </w:numPr>
        <w:tabs>
          <w:tab w:val="clear" w:pos="1125"/>
        </w:tabs>
        <w:spacing w:after="0" w:line="276" w:lineRule="auto"/>
        <w:ind w:left="851" w:hanging="425"/>
        <w:jc w:val="both"/>
        <w:rPr>
          <w:color w:val="000000"/>
        </w:rPr>
      </w:pPr>
      <w:r w:rsidRPr="0056709E">
        <w:rPr>
          <w:color w:val="000000"/>
        </w:rPr>
        <w:t>zmiany termin</w:t>
      </w:r>
      <w:r w:rsidR="00676EC3" w:rsidRPr="0056709E">
        <w:rPr>
          <w:color w:val="000000"/>
        </w:rPr>
        <w:t>ów określonych w harmonogramie rzeczowo-finansowym</w:t>
      </w:r>
      <w:r w:rsidR="00610DFC">
        <w:rPr>
          <w:color w:val="000000"/>
        </w:rPr>
        <w:t xml:space="preserve"> w </w:t>
      </w:r>
      <w:r w:rsidRPr="0056709E">
        <w:rPr>
          <w:color w:val="000000"/>
        </w:rPr>
        <w:t>przypadku:</w:t>
      </w:r>
    </w:p>
    <w:p w14:paraId="0DDACBA4" w14:textId="77777777" w:rsidR="001E2F68" w:rsidRPr="0056709E" w:rsidRDefault="001E2F68" w:rsidP="00390334">
      <w:pPr>
        <w:pStyle w:val="Akapitzlist11"/>
        <w:numPr>
          <w:ilvl w:val="0"/>
          <w:numId w:val="8"/>
        </w:numPr>
        <w:tabs>
          <w:tab w:val="clear" w:pos="720"/>
        </w:tabs>
        <w:spacing w:after="0"/>
        <w:ind w:left="1276" w:hanging="426"/>
        <w:jc w:val="both"/>
        <w:rPr>
          <w:rFonts w:ascii="Times New Roman" w:hAnsi="Times New Roman" w:cs="Times New Roman"/>
          <w:sz w:val="24"/>
          <w:szCs w:val="24"/>
        </w:rPr>
      </w:pPr>
      <w:r w:rsidRPr="0056709E">
        <w:rPr>
          <w:rFonts w:ascii="Times New Roman" w:hAnsi="Times New Roman" w:cs="Times New Roman"/>
          <w:color w:val="000000"/>
          <w:sz w:val="24"/>
          <w:szCs w:val="24"/>
        </w:rPr>
        <w:t>zaistnienia niemożliwej wcześniej do prz</w:t>
      </w:r>
      <w:r w:rsidR="00610DFC">
        <w:rPr>
          <w:rFonts w:ascii="Times New Roman" w:hAnsi="Times New Roman" w:cs="Times New Roman"/>
          <w:color w:val="000000"/>
          <w:sz w:val="24"/>
          <w:szCs w:val="24"/>
        </w:rPr>
        <w:t>ewidzenia przez Zamawiającego i </w:t>
      </w:r>
      <w:r w:rsidRPr="0056709E">
        <w:rPr>
          <w:rFonts w:ascii="Times New Roman" w:hAnsi="Times New Roman" w:cs="Times New Roman"/>
          <w:color w:val="000000"/>
          <w:sz w:val="24"/>
          <w:szCs w:val="24"/>
        </w:rPr>
        <w:t>Wykonawcę konieczności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wynikających z harmonogramu rzeczowo-finansowego), wynikającej w szczególności ze zmian w zasadach finansowania realizacji projektu „</w:t>
      </w:r>
      <w:r w:rsidR="00656FD0">
        <w:rPr>
          <w:rFonts w:ascii="Times New Roman" w:hAnsi="Times New Roman" w:cs="Times New Roman"/>
          <w:color w:val="000000"/>
          <w:sz w:val="24"/>
          <w:szCs w:val="24"/>
        </w:rPr>
        <w:t>Budowa infrastruktury kulturalno-rekreacyjnej (zadaszenie amfiteatru, tor rowerowy</w:t>
      </w:r>
      <w:r w:rsidR="00D83675">
        <w:rPr>
          <w:rFonts w:ascii="Times New Roman" w:hAnsi="Times New Roman" w:cs="Times New Roman"/>
          <w:color w:val="000000"/>
          <w:sz w:val="24"/>
          <w:szCs w:val="24"/>
        </w:rPr>
        <w:t xml:space="preserve"> i skateplaza) na terenie os. Pułanki</w:t>
      </w:r>
      <w:r w:rsidR="00656FD0">
        <w:rPr>
          <w:rFonts w:ascii="Times New Roman" w:hAnsi="Times New Roman" w:cs="Times New Roman"/>
          <w:color w:val="000000"/>
          <w:sz w:val="24"/>
          <w:szCs w:val="24"/>
        </w:rPr>
        <w:t xml:space="preserve"> Parku im. Marszałka </w:t>
      </w:r>
      <w:r w:rsidR="00A456D0">
        <w:rPr>
          <w:rFonts w:ascii="Times New Roman" w:hAnsi="Times New Roman" w:cs="Times New Roman"/>
          <w:color w:val="000000"/>
          <w:sz w:val="24"/>
          <w:szCs w:val="24"/>
        </w:rPr>
        <w:br/>
      </w:r>
      <w:r w:rsidR="00656FD0">
        <w:rPr>
          <w:rFonts w:ascii="Times New Roman" w:hAnsi="Times New Roman" w:cs="Times New Roman"/>
          <w:color w:val="000000"/>
          <w:sz w:val="24"/>
          <w:szCs w:val="24"/>
        </w:rPr>
        <w:t>J. Piłsudzkiego</w:t>
      </w:r>
      <w:r w:rsidRPr="0056709E">
        <w:rPr>
          <w:rFonts w:ascii="Times New Roman" w:hAnsi="Times New Roman" w:cs="Times New Roman"/>
          <w:color w:val="000000"/>
          <w:sz w:val="24"/>
          <w:szCs w:val="24"/>
        </w:rPr>
        <w:t>” w ramach Rządowego Programu Inwestycji Strategicznych</w:t>
      </w:r>
    </w:p>
    <w:p w14:paraId="1DC31CFC" w14:textId="77777777" w:rsidR="00F8323F" w:rsidRPr="0056709E" w:rsidRDefault="00D22781" w:rsidP="00390334">
      <w:pPr>
        <w:pStyle w:val="Akapitzlist11"/>
        <w:numPr>
          <w:ilvl w:val="0"/>
          <w:numId w:val="8"/>
        </w:numPr>
        <w:tabs>
          <w:tab w:val="clear" w:pos="720"/>
        </w:tabs>
        <w:spacing w:after="0"/>
        <w:ind w:left="1276" w:hanging="426"/>
        <w:jc w:val="both"/>
        <w:rPr>
          <w:rFonts w:ascii="Times New Roman" w:hAnsi="Times New Roman" w:cs="Times New Roman"/>
          <w:sz w:val="24"/>
          <w:szCs w:val="24"/>
        </w:rPr>
      </w:pPr>
      <w:r w:rsidRPr="0056709E">
        <w:rPr>
          <w:rFonts w:ascii="Times New Roman" w:hAnsi="Times New Roman" w:cs="Times New Roman"/>
          <w:sz w:val="24"/>
          <w:szCs w:val="24"/>
        </w:rPr>
        <w:t>doznania przez Wykonawcę długotrwałej przeszkody ze strony Zamawiającego, bądź organu administracji publicznej,</w:t>
      </w:r>
    </w:p>
    <w:p w14:paraId="613BB12F" w14:textId="77777777" w:rsidR="00F8323F" w:rsidRPr="0056709E" w:rsidRDefault="00D22781" w:rsidP="00390334">
      <w:pPr>
        <w:pStyle w:val="Akapitzlist11"/>
        <w:numPr>
          <w:ilvl w:val="0"/>
          <w:numId w:val="8"/>
        </w:numPr>
        <w:tabs>
          <w:tab w:val="clear" w:pos="720"/>
        </w:tabs>
        <w:spacing w:after="0"/>
        <w:ind w:left="1276" w:hanging="426"/>
        <w:jc w:val="both"/>
        <w:rPr>
          <w:rFonts w:ascii="Times New Roman" w:hAnsi="Times New Roman" w:cs="Times New Roman"/>
          <w:sz w:val="24"/>
          <w:szCs w:val="24"/>
        </w:rPr>
      </w:pPr>
      <w:r w:rsidRPr="0056709E">
        <w:rPr>
          <w:rFonts w:ascii="Times New Roman" w:hAnsi="Times New Roman" w:cs="Times New Roman"/>
          <w:sz w:val="24"/>
          <w:szCs w:val="24"/>
        </w:rPr>
        <w:t>wykrycia instalacji, urządzeń lub bu</w:t>
      </w:r>
      <w:r w:rsidR="00610DFC">
        <w:rPr>
          <w:rFonts w:ascii="Times New Roman" w:hAnsi="Times New Roman" w:cs="Times New Roman"/>
          <w:sz w:val="24"/>
          <w:szCs w:val="24"/>
        </w:rPr>
        <w:t>dowli podziemnych nie ujętych w </w:t>
      </w:r>
      <w:r w:rsidRPr="0056709E">
        <w:rPr>
          <w:rFonts w:ascii="Times New Roman" w:hAnsi="Times New Roman" w:cs="Times New Roman"/>
          <w:sz w:val="24"/>
          <w:szCs w:val="24"/>
        </w:rPr>
        <w:t>dokumentacji projektowej, a wyma</w:t>
      </w:r>
      <w:r w:rsidR="00610DFC">
        <w:rPr>
          <w:rFonts w:ascii="Times New Roman" w:hAnsi="Times New Roman" w:cs="Times New Roman"/>
          <w:sz w:val="24"/>
          <w:szCs w:val="24"/>
        </w:rPr>
        <w:t>gających przebudowy w związku z </w:t>
      </w:r>
      <w:r w:rsidRPr="0056709E">
        <w:rPr>
          <w:rFonts w:ascii="Times New Roman" w:hAnsi="Times New Roman" w:cs="Times New Roman"/>
          <w:sz w:val="24"/>
          <w:szCs w:val="24"/>
        </w:rPr>
        <w:t>wykonywaniem przedmiotu niniejszej umowy, jak również wykrycia szc</w:t>
      </w:r>
      <w:r w:rsidR="00BE7941" w:rsidRPr="0056709E">
        <w:rPr>
          <w:rFonts w:ascii="Times New Roman" w:hAnsi="Times New Roman" w:cs="Times New Roman"/>
          <w:sz w:val="24"/>
          <w:szCs w:val="24"/>
        </w:rPr>
        <w:t xml:space="preserve">zątków ludzkich lub </w:t>
      </w:r>
      <w:r w:rsidR="00737D07" w:rsidRPr="0056709E">
        <w:rPr>
          <w:rFonts w:ascii="Times New Roman" w:hAnsi="Times New Roman" w:cs="Times New Roman"/>
          <w:sz w:val="24"/>
          <w:szCs w:val="24"/>
        </w:rPr>
        <w:t>przedmiotów</w:t>
      </w:r>
      <w:r w:rsidRPr="0056709E">
        <w:rPr>
          <w:rFonts w:ascii="Times New Roman" w:hAnsi="Times New Roman" w:cs="Times New Roman"/>
          <w:sz w:val="24"/>
          <w:szCs w:val="24"/>
        </w:rPr>
        <w:t xml:space="preserve"> znaczen</w:t>
      </w:r>
      <w:r w:rsidR="00610DFC">
        <w:rPr>
          <w:rFonts w:ascii="Times New Roman" w:hAnsi="Times New Roman" w:cs="Times New Roman"/>
          <w:sz w:val="24"/>
          <w:szCs w:val="24"/>
        </w:rPr>
        <w:t>iu archeologicznym i </w:t>
      </w:r>
      <w:r w:rsidRPr="0056709E">
        <w:rPr>
          <w:rFonts w:ascii="Times New Roman" w:hAnsi="Times New Roman" w:cs="Times New Roman"/>
          <w:sz w:val="24"/>
          <w:szCs w:val="24"/>
        </w:rPr>
        <w:t>historycznym, których zabezpieczenie bądź konserwacja uniemożliwi zrealizowanie przedmiotu umowy w terminie,</w:t>
      </w:r>
    </w:p>
    <w:p w14:paraId="4A093669" w14:textId="77777777" w:rsidR="00F8323F" w:rsidRPr="0056709E" w:rsidRDefault="00D22781" w:rsidP="00390334">
      <w:pPr>
        <w:pStyle w:val="Akapitzlist11"/>
        <w:numPr>
          <w:ilvl w:val="0"/>
          <w:numId w:val="8"/>
        </w:numPr>
        <w:tabs>
          <w:tab w:val="clear" w:pos="720"/>
        </w:tabs>
        <w:spacing w:after="0"/>
        <w:ind w:left="1276" w:hanging="426"/>
        <w:jc w:val="both"/>
        <w:rPr>
          <w:rFonts w:ascii="Times New Roman" w:hAnsi="Times New Roman" w:cs="Times New Roman"/>
          <w:sz w:val="24"/>
          <w:szCs w:val="24"/>
        </w:rPr>
      </w:pPr>
      <w:r w:rsidRPr="0056709E">
        <w:rPr>
          <w:rFonts w:ascii="Times New Roman" w:hAnsi="Times New Roman" w:cs="Times New Roman"/>
          <w:sz w:val="24"/>
          <w:szCs w:val="24"/>
        </w:rPr>
        <w:t>wystąpienia siły wyższej (</w:t>
      </w:r>
      <w:r w:rsidR="001E2F68" w:rsidRPr="0056709E">
        <w:rPr>
          <w:rFonts w:ascii="Times New Roman" w:hAnsi="Times New Roman" w:cs="Times New Roman"/>
          <w:sz w:val="24"/>
          <w:szCs w:val="24"/>
        </w:rPr>
        <w:t xml:space="preserve">np. wojna , pandemia), </w:t>
      </w:r>
      <w:r w:rsidRPr="0056709E">
        <w:rPr>
          <w:rFonts w:ascii="Times New Roman" w:hAnsi="Times New Roman" w:cs="Times New Roman"/>
          <w:sz w:val="24"/>
          <w:szCs w:val="24"/>
        </w:rPr>
        <w:t>rozumianej jako zdarzenie lub połączenie zdarzeń obiektywnie niezależny</w:t>
      </w:r>
      <w:r w:rsidR="00AB7EF3">
        <w:rPr>
          <w:rFonts w:ascii="Times New Roman" w:hAnsi="Times New Roman" w:cs="Times New Roman"/>
          <w:sz w:val="24"/>
          <w:szCs w:val="24"/>
        </w:rPr>
        <w:t>ch od stron, które zasadniczo i </w:t>
      </w:r>
      <w:r w:rsidRPr="0056709E">
        <w:rPr>
          <w:rFonts w:ascii="Times New Roman" w:hAnsi="Times New Roman" w:cs="Times New Roman"/>
          <w:sz w:val="24"/>
          <w:szCs w:val="24"/>
        </w:rPr>
        <w:t>istotnie utrudniają wykonywanie części lub całości zobowiązań umownych, których strony nie mogły przewidzieć, ani kt</w:t>
      </w:r>
      <w:r w:rsidR="00AB7EF3">
        <w:rPr>
          <w:rFonts w:ascii="Times New Roman" w:hAnsi="Times New Roman" w:cs="Times New Roman"/>
          <w:sz w:val="24"/>
          <w:szCs w:val="24"/>
        </w:rPr>
        <w:t>órych nie mogły przezwyciężyć i </w:t>
      </w:r>
      <w:r w:rsidRPr="0056709E">
        <w:rPr>
          <w:rFonts w:ascii="Times New Roman" w:hAnsi="Times New Roman" w:cs="Times New Roman"/>
          <w:sz w:val="24"/>
          <w:szCs w:val="24"/>
        </w:rPr>
        <w:t>im przeciwdziałać poprzez działanie z należytą starannością),</w:t>
      </w:r>
    </w:p>
    <w:p w14:paraId="5E7927EB" w14:textId="77777777" w:rsidR="00F8323F" w:rsidRPr="0056709E" w:rsidRDefault="00D22781" w:rsidP="00390334">
      <w:pPr>
        <w:pStyle w:val="Akapitzlist11"/>
        <w:numPr>
          <w:ilvl w:val="0"/>
          <w:numId w:val="8"/>
        </w:numPr>
        <w:tabs>
          <w:tab w:val="clear" w:pos="720"/>
        </w:tabs>
        <w:spacing w:after="0"/>
        <w:ind w:left="1276" w:hanging="426"/>
        <w:jc w:val="both"/>
        <w:rPr>
          <w:rFonts w:ascii="Times New Roman" w:hAnsi="Times New Roman" w:cs="Times New Roman"/>
          <w:sz w:val="24"/>
          <w:szCs w:val="24"/>
        </w:rPr>
      </w:pPr>
      <w:r w:rsidRPr="0056709E">
        <w:rPr>
          <w:rFonts w:ascii="Times New Roman" w:hAnsi="Times New Roman" w:cs="Times New Roman"/>
          <w:sz w:val="24"/>
          <w:szCs w:val="24"/>
        </w:rPr>
        <w:t>w innych uzasadnionych przypadkach, w szczególności w przypadku wydłużenia procedur związanych z wydawaniem warunków technicznych, uzgodnień, opinii, decyzji, ekspertyz, analiz, zgód związanych z przedmiotem zamówienia uniemożliwiających zrealizowanie przedmiotu umowy</w:t>
      </w:r>
      <w:r w:rsidR="00AB7EF3">
        <w:rPr>
          <w:rFonts w:ascii="Times New Roman" w:hAnsi="Times New Roman" w:cs="Times New Roman"/>
          <w:sz w:val="24"/>
          <w:szCs w:val="24"/>
        </w:rPr>
        <w:t xml:space="preserve"> w </w:t>
      </w:r>
      <w:r w:rsidRPr="0056709E">
        <w:rPr>
          <w:rFonts w:ascii="Times New Roman" w:hAnsi="Times New Roman" w:cs="Times New Roman"/>
          <w:sz w:val="24"/>
          <w:szCs w:val="24"/>
        </w:rPr>
        <w:t>umówionym terminie,</w:t>
      </w:r>
    </w:p>
    <w:p w14:paraId="68FD510A" w14:textId="77777777" w:rsidR="00F8323F" w:rsidRPr="0056709E" w:rsidRDefault="00D22781" w:rsidP="00390334">
      <w:pPr>
        <w:pStyle w:val="Akapitzlist11"/>
        <w:numPr>
          <w:ilvl w:val="0"/>
          <w:numId w:val="8"/>
        </w:numPr>
        <w:tabs>
          <w:tab w:val="clear" w:pos="720"/>
        </w:tabs>
        <w:spacing w:after="0"/>
        <w:ind w:left="1276" w:hanging="426"/>
        <w:jc w:val="both"/>
        <w:rPr>
          <w:rFonts w:ascii="Times New Roman" w:hAnsi="Times New Roman" w:cs="Times New Roman"/>
          <w:sz w:val="24"/>
          <w:szCs w:val="24"/>
        </w:rPr>
      </w:pPr>
      <w:r w:rsidRPr="0056709E">
        <w:rPr>
          <w:rFonts w:ascii="Times New Roman" w:hAnsi="Times New Roman" w:cs="Times New Roman"/>
          <w:sz w:val="24"/>
          <w:szCs w:val="24"/>
        </w:rPr>
        <w:t>zmian spowodowanych warunkami atmosferycznymi, g</w:t>
      </w:r>
      <w:r w:rsidR="00B02E5C" w:rsidRPr="0056709E">
        <w:rPr>
          <w:rFonts w:ascii="Times New Roman" w:hAnsi="Times New Roman" w:cs="Times New Roman"/>
          <w:sz w:val="24"/>
          <w:szCs w:val="24"/>
        </w:rPr>
        <w:t>eologicznymi, archeologicznymi,</w:t>
      </w:r>
      <w:r w:rsidR="00BE7941" w:rsidRPr="0056709E">
        <w:rPr>
          <w:rFonts w:ascii="Times New Roman" w:hAnsi="Times New Roman" w:cs="Times New Roman"/>
          <w:sz w:val="24"/>
          <w:szCs w:val="24"/>
        </w:rPr>
        <w:t xml:space="preserve"> </w:t>
      </w:r>
      <w:r w:rsidRPr="0056709E">
        <w:rPr>
          <w:rFonts w:ascii="Times New Roman" w:hAnsi="Times New Roman" w:cs="Times New Roman"/>
          <w:sz w:val="24"/>
          <w:szCs w:val="24"/>
        </w:rPr>
        <w:t>a w szczególności:</w:t>
      </w:r>
    </w:p>
    <w:p w14:paraId="591AD156" w14:textId="77777777" w:rsidR="00F8323F" w:rsidRPr="0056709E" w:rsidRDefault="00D22781" w:rsidP="001E2F68">
      <w:pPr>
        <w:pStyle w:val="Akapitzlist11"/>
        <w:spacing w:after="0"/>
        <w:ind w:left="1560" w:hanging="283"/>
        <w:jc w:val="both"/>
        <w:rPr>
          <w:rFonts w:ascii="Times New Roman" w:hAnsi="Times New Roman" w:cs="Times New Roman"/>
          <w:sz w:val="24"/>
          <w:szCs w:val="24"/>
        </w:rPr>
      </w:pPr>
      <w:r w:rsidRPr="0056709E">
        <w:rPr>
          <w:rFonts w:ascii="Times New Roman" w:hAnsi="Times New Roman" w:cs="Times New Roman"/>
          <w:sz w:val="24"/>
          <w:szCs w:val="24"/>
        </w:rPr>
        <w:t>-</w:t>
      </w:r>
      <w:r w:rsidRPr="0056709E">
        <w:rPr>
          <w:rFonts w:ascii="Times New Roman" w:hAnsi="Times New Roman" w:cs="Times New Roman"/>
          <w:sz w:val="24"/>
          <w:szCs w:val="24"/>
        </w:rPr>
        <w:tab/>
        <w:t>klęskami żywiołowymi,</w:t>
      </w:r>
    </w:p>
    <w:p w14:paraId="74DDAEE0" w14:textId="77777777" w:rsidR="00F8323F" w:rsidRPr="0056709E" w:rsidRDefault="00D22781" w:rsidP="001E2F68">
      <w:pPr>
        <w:pStyle w:val="Akapitzlist11"/>
        <w:spacing w:after="0"/>
        <w:ind w:left="1560" w:hanging="283"/>
        <w:jc w:val="both"/>
        <w:rPr>
          <w:rFonts w:ascii="Times New Roman" w:hAnsi="Times New Roman" w:cs="Times New Roman"/>
          <w:sz w:val="24"/>
          <w:szCs w:val="24"/>
        </w:rPr>
      </w:pPr>
      <w:r w:rsidRPr="0056709E">
        <w:rPr>
          <w:rFonts w:ascii="Times New Roman" w:hAnsi="Times New Roman" w:cs="Times New Roman"/>
          <w:sz w:val="24"/>
          <w:szCs w:val="24"/>
        </w:rPr>
        <w:t>-</w:t>
      </w:r>
      <w:r w:rsidRPr="0056709E">
        <w:rPr>
          <w:rFonts w:ascii="Times New Roman" w:hAnsi="Times New Roman" w:cs="Times New Roman"/>
          <w:sz w:val="24"/>
          <w:szCs w:val="24"/>
        </w:rPr>
        <w:tab/>
        <w:t>warunkami atmosferycznymi uniemożliwiającymi przez okres co najmniej 14 dni prowadzenie robót budowlanych, przeprowadzenie prób i sprawdzeń, dokonywanie odbiorów, w szczególności: bardzo niska temperatura powietrza nie pozwalająca ze względów technologicznych na prowadzenie robót, wiatr uniemożliwiający pracę maszyn budowlanych, obfite opady deszczu, gradobicie, burze z wyładowaniami atmosferycznymi,</w:t>
      </w:r>
    </w:p>
    <w:p w14:paraId="778AB105" w14:textId="77777777" w:rsidR="00F8323F" w:rsidRPr="0056709E" w:rsidRDefault="00D22781" w:rsidP="001E2F68">
      <w:pPr>
        <w:pStyle w:val="Akapitzlist11"/>
        <w:spacing w:after="0"/>
        <w:ind w:left="1560" w:hanging="283"/>
        <w:jc w:val="both"/>
        <w:rPr>
          <w:rFonts w:ascii="Times New Roman" w:hAnsi="Times New Roman" w:cs="Times New Roman"/>
          <w:sz w:val="24"/>
          <w:szCs w:val="24"/>
        </w:rPr>
      </w:pPr>
      <w:r w:rsidRPr="0056709E">
        <w:rPr>
          <w:rFonts w:ascii="Times New Roman" w:hAnsi="Times New Roman" w:cs="Times New Roman"/>
          <w:sz w:val="24"/>
          <w:szCs w:val="24"/>
        </w:rPr>
        <w:t>-</w:t>
      </w:r>
      <w:r w:rsidRPr="0056709E">
        <w:rPr>
          <w:rFonts w:ascii="Times New Roman" w:hAnsi="Times New Roman" w:cs="Times New Roman"/>
          <w:sz w:val="24"/>
          <w:szCs w:val="24"/>
        </w:rPr>
        <w:tab/>
        <w:t>niewypałami i niewybuchami,</w:t>
      </w:r>
    </w:p>
    <w:p w14:paraId="1EB61184" w14:textId="77777777" w:rsidR="00F8323F" w:rsidRPr="0056709E" w:rsidRDefault="00D22781" w:rsidP="001E2F68">
      <w:pPr>
        <w:pStyle w:val="Akapitzlist11"/>
        <w:spacing w:after="0"/>
        <w:ind w:left="1560" w:hanging="283"/>
        <w:jc w:val="both"/>
        <w:rPr>
          <w:rFonts w:ascii="Times New Roman" w:hAnsi="Times New Roman" w:cs="Times New Roman"/>
          <w:sz w:val="24"/>
          <w:szCs w:val="24"/>
          <w:shd w:val="clear" w:color="auto" w:fill="FFD320"/>
        </w:rPr>
      </w:pPr>
      <w:r w:rsidRPr="0056709E">
        <w:rPr>
          <w:rFonts w:ascii="Times New Roman" w:hAnsi="Times New Roman" w:cs="Times New Roman"/>
          <w:sz w:val="24"/>
          <w:szCs w:val="24"/>
        </w:rPr>
        <w:t>-</w:t>
      </w:r>
      <w:r w:rsidRPr="0056709E">
        <w:rPr>
          <w:rFonts w:ascii="Times New Roman" w:hAnsi="Times New Roman" w:cs="Times New Roman"/>
          <w:sz w:val="24"/>
          <w:szCs w:val="24"/>
        </w:rPr>
        <w:tab/>
        <w:t>wykopaliskami archeologicznymi.</w:t>
      </w:r>
    </w:p>
    <w:p w14:paraId="49CAC2CE" w14:textId="77777777" w:rsidR="00F8323F" w:rsidRPr="0056709E" w:rsidRDefault="00D22781" w:rsidP="00390334">
      <w:pPr>
        <w:pStyle w:val="Akapitzlist11"/>
        <w:numPr>
          <w:ilvl w:val="0"/>
          <w:numId w:val="8"/>
        </w:numPr>
        <w:tabs>
          <w:tab w:val="clear" w:pos="720"/>
        </w:tabs>
        <w:spacing w:after="0"/>
        <w:ind w:left="1276" w:hanging="425"/>
        <w:jc w:val="both"/>
        <w:rPr>
          <w:rFonts w:ascii="Times New Roman" w:hAnsi="Times New Roman" w:cs="Times New Roman"/>
          <w:sz w:val="24"/>
          <w:szCs w:val="24"/>
        </w:rPr>
      </w:pPr>
      <w:r w:rsidRPr="0056709E">
        <w:rPr>
          <w:rFonts w:ascii="Times New Roman" w:hAnsi="Times New Roman" w:cs="Times New Roman"/>
          <w:sz w:val="24"/>
          <w:szCs w:val="24"/>
        </w:rPr>
        <w:lastRenderedPageBreak/>
        <w:t>zawieszenia realizacji Inwestycji przez organy nadzoru budowlanego z przyczyn niezależnych od Wykonawcy - termin w zakresie odpowiadającym wpływowi tych zdarzeń na terminy realizacji Umowy,</w:t>
      </w:r>
    </w:p>
    <w:p w14:paraId="02A0281D" w14:textId="77777777" w:rsidR="00F8323F" w:rsidRPr="0056709E" w:rsidRDefault="00D22781" w:rsidP="00390334">
      <w:pPr>
        <w:pStyle w:val="Akapitzlist11"/>
        <w:numPr>
          <w:ilvl w:val="0"/>
          <w:numId w:val="8"/>
        </w:numPr>
        <w:tabs>
          <w:tab w:val="clear" w:pos="720"/>
        </w:tabs>
        <w:spacing w:after="0"/>
        <w:ind w:left="1276" w:hanging="425"/>
        <w:jc w:val="both"/>
        <w:rPr>
          <w:rFonts w:ascii="Times New Roman" w:hAnsi="Times New Roman" w:cs="Times New Roman"/>
          <w:sz w:val="24"/>
          <w:szCs w:val="24"/>
        </w:rPr>
      </w:pPr>
      <w:r w:rsidRPr="0056709E">
        <w:rPr>
          <w:rFonts w:ascii="Times New Roman" w:hAnsi="Times New Roman" w:cs="Times New Roman"/>
          <w:sz w:val="24"/>
          <w:szCs w:val="24"/>
        </w:rPr>
        <w:t>zmian obowiązujących przepisów prawa, które weszły w życie po terminie składania ofert, powodujących konieczność zmiany zakre</w:t>
      </w:r>
      <w:r w:rsidR="00BE7941" w:rsidRPr="0056709E">
        <w:rPr>
          <w:rFonts w:ascii="Times New Roman" w:hAnsi="Times New Roman" w:cs="Times New Roman"/>
          <w:sz w:val="24"/>
          <w:szCs w:val="24"/>
        </w:rPr>
        <w:t>su przedmiotu zamówienia, w tym</w:t>
      </w:r>
      <w:r w:rsidR="001E2F68" w:rsidRPr="0056709E">
        <w:rPr>
          <w:rFonts w:ascii="Times New Roman" w:hAnsi="Times New Roman" w:cs="Times New Roman"/>
          <w:sz w:val="24"/>
          <w:szCs w:val="24"/>
        </w:rPr>
        <w:t xml:space="preserve"> </w:t>
      </w:r>
      <w:r w:rsidRPr="0056709E">
        <w:rPr>
          <w:rFonts w:ascii="Times New Roman" w:hAnsi="Times New Roman" w:cs="Times New Roman"/>
          <w:sz w:val="24"/>
          <w:szCs w:val="24"/>
        </w:rPr>
        <w:t>w szczególności zmiany obowiązków Wykonawcy lub rozwiązań wynikających</w:t>
      </w:r>
      <w:r w:rsidR="001E2F68" w:rsidRPr="0056709E">
        <w:rPr>
          <w:rFonts w:ascii="Times New Roman" w:hAnsi="Times New Roman" w:cs="Times New Roman"/>
          <w:sz w:val="24"/>
          <w:szCs w:val="24"/>
        </w:rPr>
        <w:t xml:space="preserve"> </w:t>
      </w:r>
      <w:r w:rsidRPr="0056709E">
        <w:rPr>
          <w:rFonts w:ascii="Times New Roman" w:hAnsi="Times New Roman" w:cs="Times New Roman"/>
          <w:sz w:val="24"/>
          <w:szCs w:val="24"/>
        </w:rPr>
        <w:t>z opisu przedmiotu zamówienia - odpowiednia zmiana Przedmiotu Umowy,</w:t>
      </w:r>
    </w:p>
    <w:p w14:paraId="552F9AC1" w14:textId="77777777" w:rsidR="00F8323F" w:rsidRPr="004A54E9" w:rsidRDefault="00D22781" w:rsidP="00390334">
      <w:pPr>
        <w:pStyle w:val="Akapitzlist11"/>
        <w:numPr>
          <w:ilvl w:val="0"/>
          <w:numId w:val="8"/>
        </w:numPr>
        <w:tabs>
          <w:tab w:val="clear" w:pos="720"/>
        </w:tabs>
        <w:spacing w:after="0"/>
        <w:ind w:left="1276" w:hanging="425"/>
        <w:jc w:val="both"/>
        <w:rPr>
          <w:rFonts w:ascii="Times New Roman" w:hAnsi="Times New Roman" w:cs="Times New Roman"/>
          <w:color w:val="000000"/>
          <w:sz w:val="24"/>
          <w:szCs w:val="24"/>
        </w:rPr>
      </w:pPr>
      <w:r w:rsidRPr="0056709E">
        <w:rPr>
          <w:rFonts w:ascii="Times New Roman" w:hAnsi="Times New Roman" w:cs="Times New Roman"/>
          <w:sz w:val="24"/>
          <w:szCs w:val="24"/>
        </w:rPr>
        <w:t xml:space="preserve">zlecenia Wykonawcy wykonania nieprzewidzianych robót dodatkowych </w:t>
      </w:r>
      <w:r w:rsidR="00CC73AE" w:rsidRPr="0056709E">
        <w:rPr>
          <w:rFonts w:ascii="Times New Roman" w:hAnsi="Times New Roman" w:cs="Times New Roman"/>
          <w:sz w:val="24"/>
          <w:szCs w:val="24"/>
        </w:rPr>
        <w:t>–</w:t>
      </w:r>
      <w:r w:rsidR="001E2F68" w:rsidRPr="0056709E">
        <w:rPr>
          <w:rFonts w:ascii="Times New Roman" w:hAnsi="Times New Roman" w:cs="Times New Roman"/>
          <w:sz w:val="24"/>
          <w:szCs w:val="24"/>
        </w:rPr>
        <w:t xml:space="preserve"> </w:t>
      </w:r>
      <w:r w:rsidR="00AB7EF3">
        <w:rPr>
          <w:rFonts w:ascii="Times New Roman" w:hAnsi="Times New Roman" w:cs="Times New Roman"/>
          <w:sz w:val="24"/>
          <w:szCs w:val="24"/>
        </w:rPr>
        <w:t>w </w:t>
      </w:r>
      <w:r w:rsidRPr="0056709E">
        <w:rPr>
          <w:rFonts w:ascii="Times New Roman" w:hAnsi="Times New Roman" w:cs="Times New Roman"/>
          <w:sz w:val="24"/>
          <w:szCs w:val="24"/>
        </w:rPr>
        <w:t xml:space="preserve">przypadku, jeśli realizacja robót dodatkowych wpływa na możliwość wykonywania części lub całości zamówienia podstawowego - odpowiednia, pod względem wpływu części lub całości robót dodatkowych na część lub całość zamówienia podstawowego </w:t>
      </w:r>
      <w:r w:rsidR="00BE7941" w:rsidRPr="0056709E">
        <w:rPr>
          <w:rFonts w:ascii="Times New Roman" w:hAnsi="Times New Roman" w:cs="Times New Roman"/>
          <w:sz w:val="24"/>
          <w:szCs w:val="24"/>
        </w:rPr>
        <w:t>–</w:t>
      </w:r>
      <w:r w:rsidRPr="0056709E">
        <w:rPr>
          <w:rFonts w:ascii="Times New Roman" w:hAnsi="Times New Roman" w:cs="Times New Roman"/>
          <w:sz w:val="24"/>
          <w:szCs w:val="24"/>
        </w:rPr>
        <w:t xml:space="preserve"> zmiana terminu lub terminów realizacji Umowy dotyczącej zamówienia podstawowego.</w:t>
      </w:r>
      <w:r w:rsidR="00CC73AE" w:rsidRPr="0056709E">
        <w:rPr>
          <w:rFonts w:ascii="Times New Roman" w:hAnsi="Times New Roman" w:cs="Times New Roman"/>
          <w:sz w:val="24"/>
          <w:szCs w:val="24"/>
        </w:rPr>
        <w:t xml:space="preserve"> Z</w:t>
      </w:r>
      <w:r w:rsidRPr="0056709E">
        <w:rPr>
          <w:rFonts w:ascii="Times New Roman" w:hAnsi="Times New Roman" w:cs="Times New Roman"/>
          <w:sz w:val="24"/>
          <w:szCs w:val="24"/>
        </w:rPr>
        <w:t>miany Wszelkie zmiany niniejszej umowy, wymagają zgody Zamawiającego i dokonywane będą w formie aneksu do niniejszej umowy, sporządzonego w formie pisemnej pod rygorem nieważności</w:t>
      </w:r>
      <w:r w:rsidR="001423DE" w:rsidRPr="0056709E">
        <w:rPr>
          <w:rFonts w:ascii="Times New Roman" w:hAnsi="Times New Roman" w:cs="Times New Roman"/>
          <w:sz w:val="24"/>
          <w:szCs w:val="24"/>
        </w:rPr>
        <w:t>,</w:t>
      </w:r>
    </w:p>
    <w:p w14:paraId="1E50BD21" w14:textId="77777777" w:rsidR="004A54E9" w:rsidRPr="00973FCD" w:rsidRDefault="004A54E9" w:rsidP="00390334">
      <w:pPr>
        <w:pStyle w:val="Akapitzlist11"/>
        <w:numPr>
          <w:ilvl w:val="0"/>
          <w:numId w:val="8"/>
        </w:numPr>
        <w:tabs>
          <w:tab w:val="clear" w:pos="720"/>
        </w:tabs>
        <w:spacing w:after="0"/>
        <w:ind w:left="1276" w:hanging="425"/>
        <w:jc w:val="both"/>
        <w:rPr>
          <w:rFonts w:ascii="Times New Roman" w:hAnsi="Times New Roman" w:cs="Times New Roman"/>
          <w:color w:val="000000" w:themeColor="text1"/>
          <w:sz w:val="24"/>
          <w:szCs w:val="24"/>
        </w:rPr>
      </w:pPr>
      <w:r w:rsidRPr="00973FCD">
        <w:rPr>
          <w:rFonts w:ascii="Times New Roman" w:hAnsi="Times New Roman" w:cs="Times New Roman"/>
          <w:color w:val="000000" w:themeColor="text1"/>
          <w:sz w:val="24"/>
          <w:szCs w:val="24"/>
        </w:rPr>
        <w:t>modyfikacji zasad płatności, wynagrodzenia umownego między innymi trybu i częstotliwości wystawiania faktur, zasad i trybu odbioru przedmiotu zamówienia (między innymi rodzajów i terminów dokonywania czynności odbiorowych).</w:t>
      </w:r>
    </w:p>
    <w:p w14:paraId="1A744B65" w14:textId="77777777" w:rsidR="001423DE"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Zamawiający przewiduje możliwość zmiany wysokości wynagrodzenia określonego w § 3 ust. 3 Umowy w następujących przypadkach:</w:t>
      </w:r>
    </w:p>
    <w:p w14:paraId="7A7D2234" w14:textId="77777777" w:rsidR="001423DE" w:rsidRPr="0056709E" w:rsidRDefault="001423DE" w:rsidP="00390334">
      <w:pPr>
        <w:pStyle w:val="Akapitzlist11"/>
        <w:numPr>
          <w:ilvl w:val="1"/>
          <w:numId w:val="8"/>
        </w:numPr>
        <w:tabs>
          <w:tab w:val="clear" w:pos="1080"/>
        </w:tabs>
        <w:spacing w:after="0"/>
        <w:ind w:left="1276"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w przypadku zmiany stawki podatku od towarów i usług oraz podatku akcyzowego,</w:t>
      </w:r>
    </w:p>
    <w:p w14:paraId="2D960DCB" w14:textId="77777777" w:rsidR="001423DE" w:rsidRPr="0056709E" w:rsidRDefault="001423DE" w:rsidP="00390334">
      <w:pPr>
        <w:pStyle w:val="Akapitzlist11"/>
        <w:numPr>
          <w:ilvl w:val="1"/>
          <w:numId w:val="8"/>
        </w:numPr>
        <w:tabs>
          <w:tab w:val="clear" w:pos="1080"/>
        </w:tabs>
        <w:spacing w:after="0"/>
        <w:ind w:left="1276"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wysokości minimalnego wynagrodzenia za pracę albo wysokości minimalnej stawki godzinowej, ustalonych na podstawie ustawy z dnia 10 października 2002r. o minimalnym wynagrodzeniu za pracę,</w:t>
      </w:r>
    </w:p>
    <w:p w14:paraId="709BE39C" w14:textId="77777777" w:rsidR="001423DE" w:rsidRPr="0056709E" w:rsidRDefault="001423DE" w:rsidP="00390334">
      <w:pPr>
        <w:pStyle w:val="Akapitzlist11"/>
        <w:numPr>
          <w:ilvl w:val="1"/>
          <w:numId w:val="8"/>
        </w:numPr>
        <w:tabs>
          <w:tab w:val="clear" w:pos="1080"/>
        </w:tabs>
        <w:spacing w:after="0"/>
        <w:ind w:left="1276"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 xml:space="preserve">zasad podlegania ubezpieczeniom społecznym lub ubezpieczeniu zdrowotnemu lub wysokości stawki składki na ubezpieczenia społeczne lub ubezpieczenie zdrowotne, </w:t>
      </w:r>
    </w:p>
    <w:p w14:paraId="2777C0B9" w14:textId="77777777" w:rsidR="001423DE" w:rsidRPr="0056709E" w:rsidRDefault="001423DE" w:rsidP="00390334">
      <w:pPr>
        <w:pStyle w:val="Akapitzlist11"/>
        <w:numPr>
          <w:ilvl w:val="1"/>
          <w:numId w:val="8"/>
        </w:numPr>
        <w:tabs>
          <w:tab w:val="clear" w:pos="1080"/>
        </w:tabs>
        <w:spacing w:after="0"/>
        <w:ind w:left="1276"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zasad gromadzenia i wysokości wpłat do pracowniczych planów kapitałowych, o których mowa w ustawie z dnia 4 października 2018 r. o pracowniczych planach kapitałowych (Dz. U.</w:t>
      </w:r>
      <w:r w:rsidR="00BB6814">
        <w:rPr>
          <w:rStyle w:val="fontstyle01"/>
          <w:rFonts w:ascii="Times New Roman" w:hAnsi="Times New Roman" w:cs="Times New Roman"/>
          <w:sz w:val="24"/>
          <w:szCs w:val="24"/>
        </w:rPr>
        <w:t xml:space="preserve"> z 2020 r.</w:t>
      </w:r>
      <w:r w:rsidRPr="0056709E">
        <w:rPr>
          <w:rStyle w:val="fontstyle01"/>
          <w:rFonts w:ascii="Times New Roman" w:hAnsi="Times New Roman" w:cs="Times New Roman"/>
          <w:sz w:val="24"/>
          <w:szCs w:val="24"/>
        </w:rPr>
        <w:t xml:space="preserve"> poz. </w:t>
      </w:r>
      <w:r w:rsidR="0087393E">
        <w:rPr>
          <w:rStyle w:val="fontstyle01"/>
          <w:rFonts w:ascii="Times New Roman" w:hAnsi="Times New Roman" w:cs="Times New Roman"/>
          <w:sz w:val="24"/>
          <w:szCs w:val="24"/>
        </w:rPr>
        <w:t>1342 z późn. zm.</w:t>
      </w:r>
      <w:r w:rsidRPr="0056709E">
        <w:rPr>
          <w:rStyle w:val="fontstyle01"/>
          <w:rFonts w:ascii="Times New Roman" w:hAnsi="Times New Roman" w:cs="Times New Roman"/>
          <w:sz w:val="24"/>
          <w:szCs w:val="24"/>
        </w:rPr>
        <w:t xml:space="preserve">), jeżeli </w:t>
      </w:r>
      <w:r w:rsidR="00FF0E02">
        <w:rPr>
          <w:rStyle w:val="fontstyle01"/>
          <w:rFonts w:ascii="Times New Roman" w:hAnsi="Times New Roman" w:cs="Times New Roman"/>
          <w:sz w:val="24"/>
          <w:szCs w:val="24"/>
        </w:rPr>
        <w:t>zmiany określone w ust. 1 pkt. 7</w:t>
      </w:r>
      <w:r w:rsidRPr="0056709E">
        <w:rPr>
          <w:rStyle w:val="fontstyle01"/>
          <w:rFonts w:ascii="Times New Roman" w:hAnsi="Times New Roman" w:cs="Times New Roman"/>
          <w:sz w:val="24"/>
          <w:szCs w:val="24"/>
        </w:rPr>
        <w:t>) lit a) – d) będą miały wpływ na koszty wykonania Umowy przez Wykonawcę,</w:t>
      </w:r>
    </w:p>
    <w:p w14:paraId="38294629" w14:textId="77777777" w:rsidR="001423DE" w:rsidRPr="0056709E" w:rsidRDefault="001423DE" w:rsidP="00390334">
      <w:pPr>
        <w:pStyle w:val="Akapitzlist11"/>
        <w:numPr>
          <w:ilvl w:val="1"/>
          <w:numId w:val="8"/>
        </w:numPr>
        <w:tabs>
          <w:tab w:val="clear" w:pos="1080"/>
        </w:tabs>
        <w:spacing w:after="0"/>
        <w:ind w:left="1276"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zmiany ceny materiałów lub kosztów związanych z realizacją zamówienia przy czym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ceny materiałów lub kosztów związanych z realizacją zamówienia o 15 %,</w:t>
      </w:r>
    </w:p>
    <w:p w14:paraId="22755B47" w14:textId="77777777" w:rsidR="001423DE"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 xml:space="preserve">w sytuacji wystąpienia okoliczności wskazanych w ust 1 pkt 14) lit. a) niniejszego paragrafu Wykonawca jest uprawniony złożyć </w:t>
      </w:r>
      <w:r w:rsidR="00AB7EF3">
        <w:rPr>
          <w:rStyle w:val="fontstyle01"/>
          <w:rFonts w:ascii="Times New Roman" w:hAnsi="Times New Roman" w:cs="Times New Roman"/>
          <w:sz w:val="24"/>
          <w:szCs w:val="24"/>
        </w:rPr>
        <w:t>Zamawiającemu pisemny wniosek o </w:t>
      </w:r>
      <w:r w:rsidRPr="0056709E">
        <w:rPr>
          <w:rStyle w:val="fontstyle01"/>
          <w:rFonts w:ascii="Times New Roman" w:hAnsi="Times New Roman" w:cs="Times New Roman"/>
          <w:sz w:val="24"/>
          <w:szCs w:val="24"/>
        </w:rPr>
        <w:t xml:space="preserve">zmianę Umowy w zakresie płatności wynikających z faktur wystawionych po wejściu w życie przepisów zmieniających stawkę podatku od towarów i usług. </w:t>
      </w:r>
      <w:r w:rsidRPr="0056709E">
        <w:rPr>
          <w:rStyle w:val="fontstyle01"/>
          <w:rFonts w:ascii="Times New Roman" w:hAnsi="Times New Roman" w:cs="Times New Roman"/>
          <w:sz w:val="24"/>
          <w:szCs w:val="24"/>
        </w:rPr>
        <w:lastRenderedPageBreak/>
        <w:t>Wniosek powinien zawierać wyczerpujące uzasadnienie faktyczne i wskazanie podstaw prawnych zmiany stawki podatku od towarów i usług oraz dokładne wyliczenie kwoty wynagrodzenia należnego Wykonawcy po zmianie Umowy,</w:t>
      </w:r>
    </w:p>
    <w:p w14:paraId="0B3B781B"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 xml:space="preserve">w sytuacji wystąpienia okoliczności wskazanych w ust 1 pkt 14) lit. b) niniejszego paragrafu Wykonawca jest uprawniony złożyć </w:t>
      </w:r>
      <w:r w:rsidR="00AB7EF3">
        <w:rPr>
          <w:rStyle w:val="fontstyle01"/>
          <w:rFonts w:ascii="Times New Roman" w:hAnsi="Times New Roman" w:cs="Times New Roman"/>
          <w:sz w:val="24"/>
          <w:szCs w:val="24"/>
        </w:rPr>
        <w:t>Zamawiającemu pisemny wniosek o </w:t>
      </w:r>
      <w:r w:rsidRPr="0056709E">
        <w:rPr>
          <w:rStyle w:val="fontstyle01"/>
          <w:rFonts w:ascii="Times New Roman" w:hAnsi="Times New Roman" w:cs="Times New Roman"/>
          <w:sz w:val="24"/>
          <w:szCs w:val="24"/>
        </w:rPr>
        <w:t>zmianę Umowy</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 zakresie płatności wynikających z faktur wystawionych po wejściu w życie przepisów</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zmieniających wysokość minimalnego wynagrodzenia za pracę. Wniosek powinien</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zawierać wyczerpujące uzasadnienie faktyczne i wskazanie podstaw prawnych oraz</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dokładne wyliczenie kwoty wynagrodzenia należnego Wykonawcy po zmianie Umowy,</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 szczególności Wykonawca zobowiązuje się wykazać związek pomiędzy wnioskowaną</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kwot</w:t>
      </w:r>
      <w:r w:rsidR="00AB7EF3">
        <w:rPr>
          <w:rStyle w:val="fontstyle01"/>
          <w:rFonts w:ascii="Times New Roman" w:hAnsi="Times New Roman" w:cs="Times New Roman"/>
          <w:sz w:val="24"/>
          <w:szCs w:val="24"/>
        </w:rPr>
        <w:t>ą podwyższenia wynagrodzenia, a </w:t>
      </w:r>
      <w:r w:rsidRPr="0056709E">
        <w:rPr>
          <w:rStyle w:val="fontstyle01"/>
          <w:rFonts w:ascii="Times New Roman" w:hAnsi="Times New Roman" w:cs="Times New Roman"/>
          <w:sz w:val="24"/>
          <w:szCs w:val="24"/>
        </w:rPr>
        <w:t>wpływem zmiany minimalnego wynagrodzenia za</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pracę na kalkulację wynagrodzenia. Wniosek powinien obejmować jedynie dodatkowe</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koszty realizacji Umowy, które Wykonawca obowiązkowo ponosi w związku</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z podwyższeniem wysokości płacy minimalnej. Zamawiający oświadcza, iż nie będzie</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akceptował kosztów wynikających z podwyższenia wynagrodzeń pracownikom</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Wykonawcy, które nie są konieczne w celu ich dostosowania do wysokości minimalnego</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wynagrodzenia za pracę, w szczególności kosz</w:t>
      </w:r>
      <w:r w:rsidR="00AB7EF3">
        <w:rPr>
          <w:rStyle w:val="fontstyle01"/>
          <w:rFonts w:ascii="Times New Roman" w:hAnsi="Times New Roman" w:cs="Times New Roman"/>
          <w:sz w:val="24"/>
          <w:szCs w:val="24"/>
        </w:rPr>
        <w:t>ty podwyższenia wynagrodzenia w </w:t>
      </w:r>
      <w:r w:rsidRPr="0056709E">
        <w:rPr>
          <w:rStyle w:val="fontstyle01"/>
          <w:rFonts w:ascii="Times New Roman" w:hAnsi="Times New Roman" w:cs="Times New Roman"/>
          <w:sz w:val="24"/>
          <w:szCs w:val="24"/>
        </w:rPr>
        <w:t>kwocie</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przewyższającej wysokość płacy minimalnej,</w:t>
      </w:r>
    </w:p>
    <w:p w14:paraId="037B57F6"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 xml:space="preserve">w sytuacji wystąpienia okoliczności wskazanych w ust. 1 pkt </w:t>
      </w:r>
      <w:r w:rsidR="00517077" w:rsidRPr="0056709E">
        <w:rPr>
          <w:rStyle w:val="fontstyle01"/>
          <w:rFonts w:ascii="Times New Roman" w:hAnsi="Times New Roman" w:cs="Times New Roman"/>
          <w:sz w:val="24"/>
          <w:szCs w:val="24"/>
        </w:rPr>
        <w:t>14</w:t>
      </w:r>
      <w:r w:rsidRPr="0056709E">
        <w:rPr>
          <w:rStyle w:val="fontstyle01"/>
          <w:rFonts w:ascii="Times New Roman" w:hAnsi="Times New Roman" w:cs="Times New Roman"/>
          <w:sz w:val="24"/>
          <w:szCs w:val="24"/>
        </w:rPr>
        <w:t>) lit. c) lub d) niniejszego</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paragrafu Wykonawca jest uprawniony złożyć Zamawiającemu pisemny wniosek o zmianę</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Umowy w zakresie płatności wynikających z faktur wystawionych po zmianie zasad</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podlegania ubezpieczeniom społecznym lub ubezpieczeniu zdrowotnemu lub wysokości</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składki na ubezpieczenia społeczne lub zdrowotne bądź zmianie zasad gromadzenia</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i wysokości wpłat do pracowniczych planów kapitałowych. Wniosek powinien zawierać</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wyczer</w:t>
      </w:r>
      <w:r w:rsidR="00610DFC">
        <w:rPr>
          <w:rStyle w:val="fontstyle01"/>
          <w:rFonts w:ascii="Times New Roman" w:hAnsi="Times New Roman" w:cs="Times New Roman"/>
          <w:sz w:val="24"/>
          <w:szCs w:val="24"/>
        </w:rPr>
        <w:t>pujące uzasadnienie faktyczne i </w:t>
      </w:r>
      <w:r w:rsidRPr="0056709E">
        <w:rPr>
          <w:rStyle w:val="fontstyle01"/>
          <w:rFonts w:ascii="Times New Roman" w:hAnsi="Times New Roman" w:cs="Times New Roman"/>
          <w:sz w:val="24"/>
          <w:szCs w:val="24"/>
        </w:rPr>
        <w:t>wskazanie podstaw prawnych oraz dokładne</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wyliczenie kwoty wynagrodzenia Wykonawcy po zmianie Umowy, w szczególności</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Wykonawca zobowiązuje się wykazać związek pomiędzy wnioskowaną kwotą</w:t>
      </w:r>
      <w:r w:rsidR="00517077" w:rsidRPr="0056709E">
        <w:rPr>
          <w:rStyle w:val="fontstyle01"/>
          <w:rFonts w:ascii="Times New Roman" w:hAnsi="Times New Roman" w:cs="Times New Roman"/>
          <w:sz w:val="24"/>
          <w:szCs w:val="24"/>
        </w:rPr>
        <w:t xml:space="preserve"> </w:t>
      </w:r>
      <w:r w:rsidR="00610DFC">
        <w:rPr>
          <w:rStyle w:val="fontstyle01"/>
          <w:rFonts w:ascii="Times New Roman" w:hAnsi="Times New Roman" w:cs="Times New Roman"/>
          <w:sz w:val="24"/>
          <w:szCs w:val="24"/>
        </w:rPr>
        <w:t>podwyższenia wynagrodzenia a </w:t>
      </w:r>
      <w:r w:rsidRPr="0056709E">
        <w:rPr>
          <w:rStyle w:val="fontstyle01"/>
          <w:rFonts w:ascii="Times New Roman" w:hAnsi="Times New Roman" w:cs="Times New Roman"/>
          <w:sz w:val="24"/>
          <w:szCs w:val="24"/>
        </w:rPr>
        <w:t>wpływem zmiany zasad, o których mowa w ust.</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 xml:space="preserve">1 pkt </w:t>
      </w:r>
      <w:r w:rsidR="00517077" w:rsidRPr="0056709E">
        <w:rPr>
          <w:rStyle w:val="fontstyle01"/>
          <w:rFonts w:ascii="Times New Roman" w:hAnsi="Times New Roman" w:cs="Times New Roman"/>
          <w:sz w:val="24"/>
          <w:szCs w:val="24"/>
        </w:rPr>
        <w:t>14)</w:t>
      </w:r>
      <w:r w:rsidRPr="0056709E">
        <w:rPr>
          <w:rStyle w:val="fontstyle01"/>
          <w:rFonts w:ascii="Times New Roman" w:hAnsi="Times New Roman" w:cs="Times New Roman"/>
          <w:sz w:val="24"/>
          <w:szCs w:val="24"/>
        </w:rPr>
        <w:t xml:space="preserve"> lit.</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c) lub d) niniejszego paragrafu na kalkulację wynagrodzenia. Wniosek może obejmować</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jedynie dodatkowe koszty realizacji Umowy, które Wykonawca obowiązkowo ponosi</w:t>
      </w:r>
      <w:r w:rsidR="00517077" w:rsidRPr="0056709E">
        <w:rPr>
          <w:rStyle w:val="fontstyle01"/>
          <w:rFonts w:ascii="Times New Roman" w:hAnsi="Times New Roman" w:cs="Times New Roman"/>
          <w:sz w:val="24"/>
          <w:szCs w:val="24"/>
        </w:rPr>
        <w:t xml:space="preserve"> </w:t>
      </w:r>
      <w:r w:rsidR="00610DFC">
        <w:rPr>
          <w:rStyle w:val="fontstyle01"/>
          <w:rFonts w:ascii="Times New Roman" w:hAnsi="Times New Roman" w:cs="Times New Roman"/>
          <w:sz w:val="24"/>
          <w:szCs w:val="24"/>
        </w:rPr>
        <w:t>w </w:t>
      </w:r>
      <w:r w:rsidRPr="0056709E">
        <w:rPr>
          <w:rStyle w:val="fontstyle01"/>
          <w:rFonts w:ascii="Times New Roman" w:hAnsi="Times New Roman" w:cs="Times New Roman"/>
          <w:sz w:val="24"/>
          <w:szCs w:val="24"/>
        </w:rPr>
        <w:t xml:space="preserve">związku ze zmianą zasad, o których mowa w ust 1 pkt </w:t>
      </w:r>
      <w:r w:rsidR="00517077" w:rsidRPr="0056709E">
        <w:rPr>
          <w:rStyle w:val="fontstyle01"/>
          <w:rFonts w:ascii="Times New Roman" w:hAnsi="Times New Roman" w:cs="Times New Roman"/>
          <w:sz w:val="24"/>
          <w:szCs w:val="24"/>
        </w:rPr>
        <w:t>14</w:t>
      </w:r>
      <w:r w:rsidRPr="0056709E">
        <w:rPr>
          <w:rStyle w:val="fontstyle01"/>
          <w:rFonts w:ascii="Times New Roman" w:hAnsi="Times New Roman" w:cs="Times New Roman"/>
          <w:sz w:val="24"/>
          <w:szCs w:val="24"/>
        </w:rPr>
        <w:t>) lit. c) lub d) niniejszego</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paragrafu,</w:t>
      </w:r>
    </w:p>
    <w:p w14:paraId="2DEA3C07"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w sytuacji wzrostu ceny materiałów lub kosztów związanych z realizacją zamówienia</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powyżej 15% Wykonawca jest uprawniony złożyć Zamawiającemu pisemny wniosek</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o zmianę Umowy w zakresie płatności wynikających z faktur wystawionych po zmianie ceny</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materiałów lub kosztów związanych z realizacją zamówienia</w:t>
      </w:r>
      <w:r w:rsidR="00F50B68" w:rsidRPr="0056709E">
        <w:rPr>
          <w:rStyle w:val="fontstyle01"/>
          <w:rFonts w:ascii="Times New Roman" w:hAnsi="Times New Roman" w:cs="Times New Roman"/>
          <w:sz w:val="24"/>
          <w:szCs w:val="24"/>
        </w:rPr>
        <w:t>.</w:t>
      </w:r>
      <w:r w:rsidRPr="0056709E">
        <w:rPr>
          <w:rStyle w:val="fontstyle01"/>
          <w:rFonts w:ascii="Times New Roman" w:hAnsi="Times New Roman" w:cs="Times New Roman"/>
          <w:sz w:val="24"/>
          <w:szCs w:val="24"/>
        </w:rPr>
        <w:t xml:space="preserve"> Wniosek powinien zawierać</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wyczerpujące uzasadnienie faktyczn</w:t>
      </w:r>
      <w:r w:rsidR="00610DFC">
        <w:rPr>
          <w:rStyle w:val="fontstyle01"/>
          <w:rFonts w:ascii="Times New Roman" w:hAnsi="Times New Roman" w:cs="Times New Roman"/>
          <w:sz w:val="24"/>
          <w:szCs w:val="24"/>
        </w:rPr>
        <w:t>e i </w:t>
      </w:r>
      <w:r w:rsidRPr="0056709E">
        <w:rPr>
          <w:rStyle w:val="fontstyle01"/>
          <w:rFonts w:ascii="Times New Roman" w:hAnsi="Times New Roman" w:cs="Times New Roman"/>
          <w:sz w:val="24"/>
          <w:szCs w:val="24"/>
        </w:rPr>
        <w:t>wskazanie podstaw prawnych oraz dokładne</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wyliczenie kwoty wynagrodzenia Wykonawcy po zmianie Umowy,</w:t>
      </w:r>
    </w:p>
    <w:p w14:paraId="0E0DB336"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w sytuacji spadku ceny materiałów lub kosztów związanych z realizacją zamówienia</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powyżej 15% Zamawiający jest uprawniony złożyć Wykonawcy pisemną informację</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o zmianę Umowy w zakresie płatności wynikających z faktur wystawionych po zmianie ceny</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materiałów lub kosztów związanych z realizacją zamówienia. Informacja powinna zawierać</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wyczerpujące uzasadnienie faktyczne i wskazanie podstaw prawnych oraz dokładne</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 xml:space="preserve">wyliczenie kwoty wynagrodzenia Wykonawcy po </w:t>
      </w:r>
      <w:r w:rsidRPr="0056709E">
        <w:rPr>
          <w:rStyle w:val="fontstyle01"/>
          <w:rFonts w:ascii="Times New Roman" w:hAnsi="Times New Roman" w:cs="Times New Roman"/>
          <w:sz w:val="24"/>
          <w:szCs w:val="24"/>
        </w:rPr>
        <w:lastRenderedPageBreak/>
        <w:t>zmianie Umowy,</w:t>
      </w:r>
    </w:p>
    <w:p w14:paraId="3EA0C9DA"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wysokość wynagrodzenia Wykonawcy określonego w rozliczeniu częściowym może ulec</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waloryzacji o zmianę wskaźnika cen produkcji budowlano-montażowej, ustalanego przez</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Prezesa Głównego Urzędu Statyst</w:t>
      </w:r>
      <w:r w:rsidR="00555234">
        <w:rPr>
          <w:rStyle w:val="fontstyle01"/>
          <w:rFonts w:ascii="Times New Roman" w:hAnsi="Times New Roman" w:cs="Times New Roman"/>
          <w:sz w:val="24"/>
          <w:szCs w:val="24"/>
        </w:rPr>
        <w:t>ycznego i ogłaszanego w </w:t>
      </w:r>
      <w:r w:rsidRPr="0056709E">
        <w:rPr>
          <w:rStyle w:val="fontstyle01"/>
          <w:rFonts w:ascii="Times New Roman" w:hAnsi="Times New Roman" w:cs="Times New Roman"/>
          <w:sz w:val="24"/>
          <w:szCs w:val="24"/>
        </w:rPr>
        <w:t>Dzienniku Urzędowym RP</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„Monitor Polski” .W przypadku gdyby wskaźniki przestały być dostępne, zastosowanie</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znajdą inne, najbardziej zbliżone, wskaźniki publikowane przez Prezesa GUS,</w:t>
      </w:r>
      <w:r w:rsidR="00517077" w:rsidRPr="0056709E">
        <w:rPr>
          <w:rStyle w:val="fontstyle01"/>
          <w:rFonts w:ascii="Times New Roman" w:hAnsi="Times New Roman" w:cs="Times New Roman"/>
          <w:sz w:val="24"/>
          <w:szCs w:val="24"/>
        </w:rPr>
        <w:t xml:space="preserve"> </w:t>
      </w:r>
    </w:p>
    <w:p w14:paraId="396C829E"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wniosek, o którym mowa w ust. 1 pkt 1</w:t>
      </w:r>
      <w:r w:rsidR="00517077" w:rsidRPr="0056709E">
        <w:rPr>
          <w:rStyle w:val="fontstyle01"/>
          <w:rFonts w:ascii="Times New Roman" w:hAnsi="Times New Roman" w:cs="Times New Roman"/>
          <w:sz w:val="24"/>
          <w:szCs w:val="24"/>
        </w:rPr>
        <w:t>8)</w:t>
      </w:r>
      <w:r w:rsidRPr="0056709E">
        <w:rPr>
          <w:rStyle w:val="fontstyle01"/>
          <w:rFonts w:ascii="Times New Roman" w:hAnsi="Times New Roman" w:cs="Times New Roman"/>
          <w:sz w:val="24"/>
          <w:szCs w:val="24"/>
        </w:rPr>
        <w:t xml:space="preserve"> można złożyć nie wcześniej niż po upływie </w:t>
      </w:r>
      <w:r w:rsidR="00044225">
        <w:rPr>
          <w:rStyle w:val="fontstyle01"/>
          <w:rFonts w:ascii="Times New Roman" w:hAnsi="Times New Roman" w:cs="Times New Roman"/>
          <w:sz w:val="24"/>
          <w:szCs w:val="24"/>
        </w:rPr>
        <w:t xml:space="preserve">6 </w:t>
      </w:r>
      <w:r w:rsidRPr="0056709E">
        <w:rPr>
          <w:rStyle w:val="fontstyle01"/>
          <w:rFonts w:ascii="Times New Roman" w:hAnsi="Times New Roman" w:cs="Times New Roman"/>
          <w:sz w:val="24"/>
          <w:szCs w:val="24"/>
        </w:rPr>
        <w:t>miesięcy od dnia zawarcia umowy (początkowy termin ustalenia zmiany wynagrodzenia);</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 xml:space="preserve">możliwe jest wprowadzanie </w:t>
      </w:r>
      <w:r w:rsidR="00555234">
        <w:rPr>
          <w:rStyle w:val="fontstyle01"/>
          <w:rFonts w:ascii="Times New Roman" w:hAnsi="Times New Roman" w:cs="Times New Roman"/>
          <w:sz w:val="24"/>
          <w:szCs w:val="24"/>
        </w:rPr>
        <w:t>kolejnych zmian wynagrodzenia z </w:t>
      </w:r>
      <w:r w:rsidRPr="0056709E">
        <w:rPr>
          <w:rStyle w:val="fontstyle01"/>
          <w:rFonts w:ascii="Times New Roman" w:hAnsi="Times New Roman" w:cs="Times New Roman"/>
          <w:sz w:val="24"/>
          <w:szCs w:val="24"/>
        </w:rPr>
        <w:t>zastrzeżeniem, że będą one</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wprowadzane nie częściej niż co 4 miesiące,</w:t>
      </w:r>
    </w:p>
    <w:p w14:paraId="12DBB9BF"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 xml:space="preserve">zmiana Umowy w zakresie zmiany wynagrodzenia z przyczyn określonych w ust. 1 pkt </w:t>
      </w:r>
      <w:r w:rsidR="00517077" w:rsidRPr="0056709E">
        <w:rPr>
          <w:rStyle w:val="fontstyle01"/>
          <w:rFonts w:ascii="Times New Roman" w:hAnsi="Times New Roman" w:cs="Times New Roman"/>
          <w:sz w:val="24"/>
          <w:szCs w:val="24"/>
        </w:rPr>
        <w:t xml:space="preserve">14) </w:t>
      </w:r>
      <w:r w:rsidRPr="0056709E">
        <w:rPr>
          <w:rStyle w:val="fontstyle01"/>
          <w:rFonts w:ascii="Times New Roman" w:hAnsi="Times New Roman" w:cs="Times New Roman"/>
          <w:sz w:val="24"/>
          <w:szCs w:val="24"/>
        </w:rPr>
        <w:t>lit a)-d) obejmować będzie wyłącznie płatności za prace, których w dniu zmiany</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odpowiednio stawki podatku VAT, wysokości minimalnego wynagrodzenia za pracę</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i składki na ubezpieczenia społeczne lub zdrowotne, jeszcze nie wykonano,</w:t>
      </w:r>
      <w:r w:rsidR="00517077" w:rsidRPr="0056709E">
        <w:rPr>
          <w:rStyle w:val="fontstyle01"/>
          <w:rFonts w:ascii="Times New Roman" w:hAnsi="Times New Roman" w:cs="Times New Roman"/>
          <w:sz w:val="24"/>
          <w:szCs w:val="24"/>
        </w:rPr>
        <w:t xml:space="preserve"> </w:t>
      </w:r>
    </w:p>
    <w:p w14:paraId="12719FC5"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 xml:space="preserve">obowiązek wykazania wpływu zmian, o których mowa w ust. 1 pkt </w:t>
      </w:r>
      <w:r w:rsidR="00517077" w:rsidRPr="0056709E">
        <w:rPr>
          <w:rStyle w:val="fontstyle01"/>
          <w:rFonts w:ascii="Times New Roman" w:hAnsi="Times New Roman" w:cs="Times New Roman"/>
          <w:sz w:val="24"/>
          <w:szCs w:val="24"/>
        </w:rPr>
        <w:t>14</w:t>
      </w:r>
      <w:r w:rsidRPr="0056709E">
        <w:rPr>
          <w:rStyle w:val="fontstyle01"/>
          <w:rFonts w:ascii="Times New Roman" w:hAnsi="Times New Roman" w:cs="Times New Roman"/>
          <w:sz w:val="24"/>
          <w:szCs w:val="24"/>
        </w:rPr>
        <w:t xml:space="preserve">) oraz </w:t>
      </w:r>
      <w:r w:rsidR="00517077" w:rsidRPr="0056709E">
        <w:rPr>
          <w:rStyle w:val="fontstyle01"/>
          <w:rFonts w:ascii="Times New Roman" w:hAnsi="Times New Roman" w:cs="Times New Roman"/>
          <w:sz w:val="24"/>
          <w:szCs w:val="24"/>
        </w:rPr>
        <w:t>20</w:t>
      </w:r>
      <w:r w:rsidRPr="0056709E">
        <w:rPr>
          <w:rStyle w:val="fontstyle01"/>
          <w:rFonts w:ascii="Times New Roman" w:hAnsi="Times New Roman" w:cs="Times New Roman"/>
          <w:sz w:val="24"/>
          <w:szCs w:val="24"/>
        </w:rPr>
        <w:t>) niniejszego</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paragrafu na zmianę wynagrodzenia, o którym mowa w § 3 ust. 3 Umowy, należy do</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Wykonawcy pod rygorem odmowy dokonania zmiany Umowy przez Zamawiającego,</w:t>
      </w:r>
    </w:p>
    <w:p w14:paraId="2C0AF1B4"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maksymalna wartość poszczególnej zmiany wynagrodzenia, jaką dopuszcza Zamawiający</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 efekcie zastosowania postanowień o zasadach wprowadzania zmian wysokości</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 xml:space="preserve">wynagrodzenia, o których mowa w ust. 1 pkt </w:t>
      </w:r>
      <w:r w:rsidR="00517077" w:rsidRPr="0056709E">
        <w:rPr>
          <w:rStyle w:val="fontstyle01"/>
          <w:rFonts w:ascii="Times New Roman" w:hAnsi="Times New Roman" w:cs="Times New Roman"/>
          <w:sz w:val="24"/>
          <w:szCs w:val="24"/>
        </w:rPr>
        <w:t>14</w:t>
      </w:r>
      <w:r w:rsidRPr="0056709E">
        <w:rPr>
          <w:rStyle w:val="fontstyle01"/>
          <w:rFonts w:ascii="Times New Roman" w:hAnsi="Times New Roman" w:cs="Times New Roman"/>
          <w:sz w:val="24"/>
          <w:szCs w:val="24"/>
        </w:rPr>
        <w:t>) lit e) to 5% wynagrodzenia za zakres</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przedmiotu Umowy niezrealizowany jeszcze przez Wykonawcę i nieodebrany przez</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 xml:space="preserve">Zamawiającego </w:t>
      </w:r>
      <w:r w:rsidR="00564EC9">
        <w:rPr>
          <w:rStyle w:val="fontstyle01"/>
          <w:rFonts w:ascii="Times New Roman" w:hAnsi="Times New Roman" w:cs="Times New Roman"/>
          <w:sz w:val="24"/>
          <w:szCs w:val="24"/>
        </w:rPr>
        <w:t>przed dniem złożenia wniosku, a </w:t>
      </w:r>
      <w:r w:rsidRPr="0056709E">
        <w:rPr>
          <w:rStyle w:val="fontstyle01"/>
          <w:rFonts w:ascii="Times New Roman" w:hAnsi="Times New Roman" w:cs="Times New Roman"/>
          <w:sz w:val="24"/>
          <w:szCs w:val="24"/>
        </w:rPr>
        <w:t>łączna maksymalna wartość wszystkich</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zmian wynagrodzenia, jaką dopuszcza Zamawiający w efekcie zastosowania postanowień</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o zasadach wprowadzania zmian wysokości wynagrodzenia to 2% wynagrodzenia, o którym</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mowa w § 3 ust. 3,</w:t>
      </w:r>
    </w:p>
    <w:p w14:paraId="3AE75584" w14:textId="77777777" w:rsidR="00AB7EF3"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 xml:space="preserve">przez maksymalną wartość korekt, o której mowa w ust. 1 pkt </w:t>
      </w:r>
      <w:r w:rsidR="00517077" w:rsidRPr="0056709E">
        <w:rPr>
          <w:rStyle w:val="fontstyle01"/>
          <w:rFonts w:ascii="Times New Roman" w:hAnsi="Times New Roman" w:cs="Times New Roman"/>
          <w:sz w:val="24"/>
          <w:szCs w:val="24"/>
        </w:rPr>
        <w:t>24</w:t>
      </w:r>
      <w:r w:rsidRPr="0056709E">
        <w:rPr>
          <w:rStyle w:val="fontstyle01"/>
          <w:rFonts w:ascii="Times New Roman" w:hAnsi="Times New Roman" w:cs="Times New Roman"/>
          <w:sz w:val="24"/>
          <w:szCs w:val="24"/>
        </w:rPr>
        <w:t>) należy rozumieć wartość</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wzrostu lub spadku wynag</w:t>
      </w:r>
      <w:r w:rsidR="00AB7EF3">
        <w:rPr>
          <w:rStyle w:val="fontstyle01"/>
          <w:rFonts w:ascii="Times New Roman" w:hAnsi="Times New Roman" w:cs="Times New Roman"/>
          <w:sz w:val="24"/>
          <w:szCs w:val="24"/>
        </w:rPr>
        <w:t>rodzenia Wykonawcy wynikającą z </w:t>
      </w:r>
      <w:r w:rsidRPr="0056709E">
        <w:rPr>
          <w:rStyle w:val="fontstyle01"/>
          <w:rFonts w:ascii="Times New Roman" w:hAnsi="Times New Roman" w:cs="Times New Roman"/>
          <w:sz w:val="24"/>
          <w:szCs w:val="24"/>
        </w:rPr>
        <w:t>waloryzacji,</w:t>
      </w:r>
    </w:p>
    <w:p w14:paraId="57C87B99"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wartość zmiany (WZ), o</w:t>
      </w:r>
      <w:r w:rsidR="00AB7EF3">
        <w:rPr>
          <w:rStyle w:val="fontstyle01"/>
          <w:rFonts w:ascii="Times New Roman" w:hAnsi="Times New Roman" w:cs="Times New Roman"/>
          <w:sz w:val="24"/>
          <w:szCs w:val="24"/>
        </w:rPr>
        <w:t xml:space="preserve"> której</w:t>
      </w:r>
      <w:r w:rsidRPr="0056709E">
        <w:rPr>
          <w:rStyle w:val="fontstyle01"/>
          <w:rFonts w:ascii="Times New Roman" w:hAnsi="Times New Roman" w:cs="Times New Roman"/>
          <w:sz w:val="24"/>
          <w:szCs w:val="24"/>
        </w:rPr>
        <w:t xml:space="preserve"> mowa w ust. 1 pkt </w:t>
      </w:r>
      <w:r w:rsidR="00517077" w:rsidRPr="0056709E">
        <w:rPr>
          <w:rStyle w:val="fontstyle01"/>
          <w:rFonts w:ascii="Times New Roman" w:hAnsi="Times New Roman" w:cs="Times New Roman"/>
          <w:sz w:val="24"/>
          <w:szCs w:val="24"/>
        </w:rPr>
        <w:t>14</w:t>
      </w:r>
      <w:r w:rsidRPr="0056709E">
        <w:rPr>
          <w:rStyle w:val="fontstyle01"/>
          <w:rFonts w:ascii="Times New Roman" w:hAnsi="Times New Roman" w:cs="Times New Roman"/>
          <w:sz w:val="24"/>
          <w:szCs w:val="24"/>
        </w:rPr>
        <w:t>) li</w:t>
      </w:r>
      <w:r w:rsidR="00517077" w:rsidRPr="0056709E">
        <w:rPr>
          <w:rStyle w:val="fontstyle01"/>
          <w:rFonts w:ascii="Times New Roman" w:hAnsi="Times New Roman" w:cs="Times New Roman"/>
          <w:sz w:val="24"/>
          <w:szCs w:val="24"/>
        </w:rPr>
        <w:t>t</w:t>
      </w:r>
      <w:r w:rsidRPr="0056709E">
        <w:rPr>
          <w:rStyle w:val="fontstyle01"/>
          <w:rFonts w:ascii="Times New Roman" w:hAnsi="Times New Roman" w:cs="Times New Roman"/>
          <w:sz w:val="24"/>
          <w:szCs w:val="24"/>
        </w:rPr>
        <w:t xml:space="preserve"> e) określa się na podstawie wzoru:</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WZ = (W x F)/100, przy czym:</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W - wynagrodzenie netto za zakres przedmiotu Umowy, za zakres przedmiotu Umowy</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niezrealizowany jeszcze przez Wykonawcę i nieodebrany przez Zamawiającego przed</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dniem złożenia wniosku,</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F – średnia arytmetyczna czterech następujących po sobie wartości zmiany cen materiałów</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lub kosztów związanych z realizacją przedmiotu Umo</w:t>
      </w:r>
      <w:r w:rsidR="00AB7EF3">
        <w:rPr>
          <w:rStyle w:val="fontstyle01"/>
          <w:rFonts w:ascii="Times New Roman" w:hAnsi="Times New Roman" w:cs="Times New Roman"/>
          <w:sz w:val="24"/>
          <w:szCs w:val="24"/>
        </w:rPr>
        <w:t>wy wynikających z </w:t>
      </w:r>
      <w:r w:rsidRPr="0056709E">
        <w:rPr>
          <w:rStyle w:val="fontstyle01"/>
          <w:rFonts w:ascii="Times New Roman" w:hAnsi="Times New Roman" w:cs="Times New Roman"/>
          <w:sz w:val="24"/>
          <w:szCs w:val="24"/>
        </w:rPr>
        <w:t>komunikatów</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Prezesa GUS,</w:t>
      </w:r>
    </w:p>
    <w:p w14:paraId="413A83D5"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postanowień umownych w zakresie waloryzacji nie stosuje się od chwili osiągnięcia limitu,</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 xml:space="preserve">o którym mowa w ust. 1 pkt </w:t>
      </w:r>
      <w:r w:rsidR="00517077" w:rsidRPr="0056709E">
        <w:rPr>
          <w:rStyle w:val="fontstyle01"/>
          <w:rFonts w:ascii="Times New Roman" w:hAnsi="Times New Roman" w:cs="Times New Roman"/>
          <w:sz w:val="24"/>
          <w:szCs w:val="24"/>
        </w:rPr>
        <w:t>24</w:t>
      </w:r>
      <w:r w:rsidRPr="0056709E">
        <w:rPr>
          <w:rStyle w:val="fontstyle01"/>
          <w:rFonts w:ascii="Times New Roman" w:hAnsi="Times New Roman" w:cs="Times New Roman"/>
          <w:sz w:val="24"/>
          <w:szCs w:val="24"/>
        </w:rPr>
        <w:t>),</w:t>
      </w:r>
      <w:r w:rsidR="00517077" w:rsidRPr="0056709E">
        <w:rPr>
          <w:rStyle w:val="fontstyle01"/>
          <w:rFonts w:ascii="Times New Roman" w:hAnsi="Times New Roman" w:cs="Times New Roman"/>
          <w:sz w:val="24"/>
          <w:szCs w:val="24"/>
        </w:rPr>
        <w:t xml:space="preserve"> </w:t>
      </w:r>
    </w:p>
    <w:p w14:paraId="7CE067C1" w14:textId="77777777" w:rsidR="00517077" w:rsidRPr="0056709E" w:rsidRDefault="001423DE" w:rsidP="00390334">
      <w:pPr>
        <w:pStyle w:val="Akapitzlist11"/>
        <w:numPr>
          <w:ilvl w:val="0"/>
          <w:numId w:val="28"/>
        </w:numPr>
        <w:tabs>
          <w:tab w:val="clear" w:pos="1125"/>
        </w:tabs>
        <w:spacing w:after="0"/>
        <w:ind w:left="851" w:hanging="425"/>
        <w:jc w:val="both"/>
        <w:rPr>
          <w:rStyle w:val="fontstyle01"/>
          <w:rFonts w:ascii="Times New Roman" w:hAnsi="Times New Roman" w:cs="Times New Roman"/>
          <w:sz w:val="24"/>
          <w:szCs w:val="24"/>
        </w:rPr>
      </w:pPr>
      <w:r w:rsidRPr="0056709E">
        <w:rPr>
          <w:rStyle w:val="fontstyle01"/>
          <w:rFonts w:ascii="Times New Roman" w:hAnsi="Times New Roman" w:cs="Times New Roman"/>
          <w:sz w:val="24"/>
          <w:szCs w:val="24"/>
        </w:rPr>
        <w:t xml:space="preserve">Wykonawca, którego wynagrodzenie zostało zmienione zgodnie z ust. 1 pkt </w:t>
      </w:r>
      <w:r w:rsidR="00517077" w:rsidRPr="0056709E">
        <w:rPr>
          <w:rStyle w:val="fontstyle01"/>
          <w:rFonts w:ascii="Times New Roman" w:hAnsi="Times New Roman" w:cs="Times New Roman"/>
          <w:sz w:val="24"/>
          <w:szCs w:val="24"/>
        </w:rPr>
        <w:t>14</w:t>
      </w:r>
      <w:r w:rsidRPr="0056709E">
        <w:rPr>
          <w:rStyle w:val="fontstyle01"/>
          <w:rFonts w:ascii="Times New Roman" w:hAnsi="Times New Roman" w:cs="Times New Roman"/>
          <w:sz w:val="24"/>
          <w:szCs w:val="24"/>
        </w:rPr>
        <w:t>) lit e),</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 xml:space="preserve">zobowiązany jest do zmiany wynagrodzenia </w:t>
      </w:r>
      <w:r w:rsidR="00564EC9">
        <w:rPr>
          <w:rStyle w:val="fontstyle01"/>
          <w:rFonts w:ascii="Times New Roman" w:hAnsi="Times New Roman" w:cs="Times New Roman"/>
          <w:sz w:val="24"/>
          <w:szCs w:val="24"/>
        </w:rPr>
        <w:t>przysługującego Podwykonawcy, z </w:t>
      </w:r>
      <w:r w:rsidRPr="0056709E">
        <w:rPr>
          <w:rStyle w:val="fontstyle01"/>
          <w:rFonts w:ascii="Times New Roman" w:hAnsi="Times New Roman" w:cs="Times New Roman"/>
          <w:sz w:val="24"/>
          <w:szCs w:val="24"/>
        </w:rPr>
        <w:t>którym</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zawarł umowę, w zakresie odpowiadającym zmianom cen materiałów lub kosztów</w:t>
      </w:r>
      <w:r w:rsidR="00517077" w:rsidRPr="0056709E">
        <w:rPr>
          <w:rStyle w:val="fontstyle01"/>
          <w:rFonts w:ascii="Times New Roman" w:hAnsi="Times New Roman" w:cs="Times New Roman"/>
          <w:sz w:val="24"/>
          <w:szCs w:val="24"/>
        </w:rPr>
        <w:t xml:space="preserve"> </w:t>
      </w:r>
      <w:r w:rsidRPr="0056709E">
        <w:rPr>
          <w:rStyle w:val="fontstyle01"/>
          <w:rFonts w:ascii="Times New Roman" w:hAnsi="Times New Roman" w:cs="Times New Roman"/>
          <w:sz w:val="24"/>
          <w:szCs w:val="24"/>
        </w:rPr>
        <w:t>dotyczących zobowiązania Podwykonawcy,</w:t>
      </w:r>
    </w:p>
    <w:p w14:paraId="47F94E19" w14:textId="77777777" w:rsidR="00F8323F" w:rsidRPr="0056709E" w:rsidRDefault="00D22781" w:rsidP="00390334">
      <w:pPr>
        <w:pStyle w:val="Tekstpodstawowy"/>
        <w:numPr>
          <w:ilvl w:val="0"/>
          <w:numId w:val="27"/>
        </w:numPr>
        <w:spacing w:line="276" w:lineRule="auto"/>
        <w:ind w:left="426" w:hanging="426"/>
        <w:jc w:val="both"/>
        <w:rPr>
          <w:b w:val="0"/>
          <w:bCs w:val="0"/>
        </w:rPr>
      </w:pPr>
      <w:r w:rsidRPr="0056709E">
        <w:rPr>
          <w:b w:val="0"/>
          <w:bCs w:val="0"/>
        </w:rPr>
        <w:t xml:space="preserve">Wszelkie zmiany niniejszej umowy, wymagają zgody </w:t>
      </w:r>
      <w:r w:rsidR="00CC73AE" w:rsidRPr="0056709E">
        <w:rPr>
          <w:b w:val="0"/>
          <w:bCs w:val="0"/>
        </w:rPr>
        <w:t>Zamawiającego i dokonywane będą</w:t>
      </w:r>
      <w:r w:rsidR="00BE7941" w:rsidRPr="0056709E">
        <w:rPr>
          <w:b w:val="0"/>
          <w:bCs w:val="0"/>
        </w:rPr>
        <w:t xml:space="preserve"> </w:t>
      </w:r>
      <w:r w:rsidRPr="0056709E">
        <w:rPr>
          <w:b w:val="0"/>
          <w:bCs w:val="0"/>
        </w:rPr>
        <w:t>w formie aneksu do niniejszej umowy, sporządzonego w formie pisemnej pod rygorem nieważności.</w:t>
      </w:r>
    </w:p>
    <w:p w14:paraId="42360001" w14:textId="77777777" w:rsidR="00F8323F" w:rsidRPr="0056709E" w:rsidRDefault="00D22781" w:rsidP="00390334">
      <w:pPr>
        <w:pStyle w:val="Tekstpodstawowy"/>
        <w:numPr>
          <w:ilvl w:val="0"/>
          <w:numId w:val="27"/>
        </w:numPr>
        <w:spacing w:line="276" w:lineRule="auto"/>
        <w:ind w:left="426" w:hanging="426"/>
        <w:jc w:val="both"/>
        <w:rPr>
          <w:b w:val="0"/>
          <w:bCs w:val="0"/>
        </w:rPr>
      </w:pPr>
      <w:r w:rsidRPr="0056709E">
        <w:rPr>
          <w:b w:val="0"/>
          <w:bCs w:val="0"/>
        </w:rPr>
        <w:t>Warunkiem dokonania zmiany terminu</w:t>
      </w:r>
      <w:r w:rsidR="004D447A" w:rsidRPr="0056709E">
        <w:rPr>
          <w:b w:val="0"/>
          <w:bCs w:val="0"/>
        </w:rPr>
        <w:t>, o którym mowa w ust. 1 pkt. 13</w:t>
      </w:r>
      <w:r w:rsidRPr="0056709E">
        <w:rPr>
          <w:b w:val="0"/>
          <w:bCs w:val="0"/>
        </w:rPr>
        <w:t xml:space="preserve"> jest złożenie uzasadnionego wniosku przez Stronę inicjującą zmianę i sporządzenie przez Strony </w:t>
      </w:r>
      <w:r w:rsidRPr="0056709E">
        <w:rPr>
          <w:b w:val="0"/>
          <w:bCs w:val="0"/>
        </w:rPr>
        <w:lastRenderedPageBreak/>
        <w:t xml:space="preserve">stosownego aneksu do umowy. </w:t>
      </w:r>
      <w:r w:rsidR="000C60F8" w:rsidRPr="0056709E">
        <w:rPr>
          <w:b w:val="0"/>
          <w:bCs w:val="0"/>
        </w:rPr>
        <w:t>Wykonawca może złożyć stosowny wniosek w terminie</w:t>
      </w:r>
      <w:r w:rsidR="00BE7941" w:rsidRPr="0056709E">
        <w:rPr>
          <w:b w:val="0"/>
          <w:bCs w:val="0"/>
        </w:rPr>
        <w:br/>
      </w:r>
      <w:r w:rsidR="000C60F8" w:rsidRPr="0056709E">
        <w:rPr>
          <w:b w:val="0"/>
          <w:bCs w:val="0"/>
        </w:rPr>
        <w:t>14 dni przed umownym terminem zakończenia umowy określonym w § 2 ust. 1 lub</w:t>
      </w:r>
      <w:r w:rsidR="00BE7941" w:rsidRPr="0056709E">
        <w:rPr>
          <w:b w:val="0"/>
          <w:bCs w:val="0"/>
        </w:rPr>
        <w:br/>
      </w:r>
      <w:r w:rsidR="000C60F8" w:rsidRPr="0056709E">
        <w:rPr>
          <w:b w:val="0"/>
          <w:bCs w:val="0"/>
        </w:rPr>
        <w:t>w przypadku poszczególnych części przedmiotu umowy w terminie 14 dni przed umownym terminem zakończenia części za</w:t>
      </w:r>
      <w:r w:rsidR="008A466F">
        <w:rPr>
          <w:b w:val="0"/>
          <w:bCs w:val="0"/>
        </w:rPr>
        <w:t>mówienia określonym w § 3 ust. 4</w:t>
      </w:r>
      <w:r w:rsidR="000C60F8" w:rsidRPr="0056709E">
        <w:rPr>
          <w:b w:val="0"/>
          <w:bCs w:val="0"/>
        </w:rPr>
        <w:t>.</w:t>
      </w:r>
    </w:p>
    <w:p w14:paraId="2CAB07EC" w14:textId="77777777" w:rsidR="00F8323F" w:rsidRPr="0056709E" w:rsidRDefault="00D22781" w:rsidP="00390334">
      <w:pPr>
        <w:pStyle w:val="Tekstpodstawowy"/>
        <w:numPr>
          <w:ilvl w:val="0"/>
          <w:numId w:val="27"/>
        </w:numPr>
        <w:spacing w:line="276" w:lineRule="auto"/>
        <w:ind w:left="426" w:hanging="426"/>
        <w:jc w:val="both"/>
        <w:rPr>
          <w:b w:val="0"/>
          <w:bCs w:val="0"/>
        </w:rPr>
      </w:pPr>
      <w:r w:rsidRPr="0056709E">
        <w:rPr>
          <w:b w:val="0"/>
          <w:bCs w:val="0"/>
        </w:rPr>
        <w:t>Zmiany niniejszej umowy w żadnym wypadku nie mogą spowodować podwyższenia umówionego wynagrodzenia.</w:t>
      </w:r>
    </w:p>
    <w:p w14:paraId="385BAF3E" w14:textId="77777777" w:rsidR="00F8323F" w:rsidRPr="0056709E" w:rsidRDefault="00D22781" w:rsidP="00390334">
      <w:pPr>
        <w:pStyle w:val="Tekstpodstawowy"/>
        <w:numPr>
          <w:ilvl w:val="0"/>
          <w:numId w:val="27"/>
        </w:numPr>
        <w:spacing w:line="276" w:lineRule="auto"/>
        <w:ind w:left="426" w:hanging="426"/>
        <w:jc w:val="both"/>
        <w:rPr>
          <w:b w:val="0"/>
          <w:bCs w:val="0"/>
        </w:rPr>
      </w:pPr>
      <w:r w:rsidRPr="0056709E">
        <w:rPr>
          <w:b w:val="0"/>
          <w:bCs w:val="0"/>
        </w:rPr>
        <w:t>Warunki dokonania zmian umowy:</w:t>
      </w:r>
    </w:p>
    <w:p w14:paraId="305EB471" w14:textId="77777777" w:rsidR="00F8323F" w:rsidRPr="0056709E" w:rsidRDefault="00D22781" w:rsidP="00390334">
      <w:pPr>
        <w:pStyle w:val="Tekstpodstawowy21"/>
        <w:numPr>
          <w:ilvl w:val="0"/>
          <w:numId w:val="4"/>
        </w:numPr>
        <w:tabs>
          <w:tab w:val="clear" w:pos="1440"/>
        </w:tabs>
        <w:spacing w:after="0" w:line="276" w:lineRule="auto"/>
        <w:ind w:left="851" w:hanging="425"/>
        <w:jc w:val="both"/>
        <w:rPr>
          <w:color w:val="000000"/>
        </w:rPr>
      </w:pPr>
      <w:r w:rsidRPr="0056709E">
        <w:rPr>
          <w:color w:val="000000"/>
        </w:rPr>
        <w:t>zmiany będą dokonywane na wniosek Wykonawcy lub Zamawiającego,</w:t>
      </w:r>
    </w:p>
    <w:p w14:paraId="3C3D2180" w14:textId="77777777" w:rsidR="00F8323F" w:rsidRPr="0056709E" w:rsidRDefault="00D22781" w:rsidP="00390334">
      <w:pPr>
        <w:pStyle w:val="Tekstpodstawowy21"/>
        <w:numPr>
          <w:ilvl w:val="0"/>
          <w:numId w:val="4"/>
        </w:numPr>
        <w:tabs>
          <w:tab w:val="clear" w:pos="1440"/>
        </w:tabs>
        <w:spacing w:after="0" w:line="276" w:lineRule="auto"/>
        <w:ind w:left="851" w:hanging="425"/>
        <w:jc w:val="both"/>
        <w:rPr>
          <w:color w:val="000000"/>
        </w:rPr>
      </w:pPr>
      <w:r w:rsidRPr="0056709E">
        <w:rPr>
          <w:color w:val="000000"/>
        </w:rPr>
        <w:t>wnioski o zmianę przekazywane są przez Strony, w formie pisemnej, faksem, mailem</w:t>
      </w:r>
      <w:r w:rsidR="00CC73AE" w:rsidRPr="0056709E">
        <w:rPr>
          <w:color w:val="000000"/>
        </w:rPr>
        <w:br/>
      </w:r>
      <w:r w:rsidRPr="0056709E">
        <w:rPr>
          <w:color w:val="000000"/>
        </w:rPr>
        <w:t>z potwierdzeniem odbioru przez druga Stronę,</w:t>
      </w:r>
    </w:p>
    <w:p w14:paraId="103B0C29" w14:textId="77777777" w:rsidR="00F8323F" w:rsidRPr="0056709E" w:rsidRDefault="00D22781" w:rsidP="00390334">
      <w:pPr>
        <w:pStyle w:val="Tekstpodstawowy21"/>
        <w:numPr>
          <w:ilvl w:val="0"/>
          <w:numId w:val="4"/>
        </w:numPr>
        <w:tabs>
          <w:tab w:val="clear" w:pos="1440"/>
        </w:tabs>
        <w:spacing w:after="0" w:line="276" w:lineRule="auto"/>
        <w:ind w:left="851" w:hanging="425"/>
        <w:jc w:val="both"/>
        <w:rPr>
          <w:color w:val="000000"/>
        </w:rPr>
      </w:pPr>
      <w:r w:rsidRPr="0056709E">
        <w:rPr>
          <w:color w:val="000000"/>
        </w:rPr>
        <w:t>uzasadnienie zmiany prawidłową realizacją pr</w:t>
      </w:r>
      <w:r w:rsidR="00564EC9">
        <w:rPr>
          <w:color w:val="000000"/>
        </w:rPr>
        <w:t>zedmiotu umowy – należy podać w </w:t>
      </w:r>
      <w:r w:rsidRPr="0056709E">
        <w:rPr>
          <w:color w:val="000000"/>
        </w:rPr>
        <w:t>jaki sposób/dlaczego zmiana jest korzystna dla Zamawiającego lub/i konieczna dla wykonania umowy.</w:t>
      </w:r>
    </w:p>
    <w:p w14:paraId="444E4082" w14:textId="77777777" w:rsidR="00F8323F" w:rsidRPr="0056709E" w:rsidRDefault="00D22781" w:rsidP="00390334">
      <w:pPr>
        <w:pStyle w:val="Tekstpodstawowy"/>
        <w:numPr>
          <w:ilvl w:val="0"/>
          <w:numId w:val="27"/>
        </w:numPr>
        <w:spacing w:line="276" w:lineRule="auto"/>
        <w:ind w:left="426" w:hanging="426"/>
        <w:jc w:val="both"/>
        <w:rPr>
          <w:b w:val="0"/>
          <w:bCs w:val="0"/>
        </w:rPr>
      </w:pPr>
      <w:r w:rsidRPr="0056709E">
        <w:rPr>
          <w:b w:val="0"/>
          <w:bCs w:val="0"/>
        </w:rPr>
        <w:t xml:space="preserve">Zamawiający w terminie </w:t>
      </w:r>
      <w:r w:rsidR="00CC73AE" w:rsidRPr="0056709E">
        <w:rPr>
          <w:b w:val="0"/>
          <w:bCs w:val="0"/>
        </w:rPr>
        <w:t xml:space="preserve">do </w:t>
      </w:r>
      <w:r w:rsidRPr="0056709E">
        <w:rPr>
          <w:b w:val="0"/>
          <w:bCs w:val="0"/>
        </w:rPr>
        <w:t>14 dni od otrzymania kompletnego wniosku dotyczącego zmiany umowy zajmie wobec niego pisemne stanowisko. Za dzień przekazania stanowiska uznaje się dzień jego wysłania na adres właściwy dla doręczeń pism dla Wykonawcy.</w:t>
      </w:r>
    </w:p>
    <w:p w14:paraId="090D9D3D" w14:textId="77777777" w:rsidR="001E2F68" w:rsidRPr="0056709E" w:rsidRDefault="001E2F68" w:rsidP="00390334">
      <w:pPr>
        <w:pStyle w:val="Tekstpodstawowy"/>
        <w:numPr>
          <w:ilvl w:val="0"/>
          <w:numId w:val="27"/>
        </w:numPr>
        <w:spacing w:line="276" w:lineRule="auto"/>
        <w:ind w:left="426" w:hanging="426"/>
        <w:jc w:val="both"/>
        <w:rPr>
          <w:b w:val="0"/>
          <w:bCs w:val="0"/>
        </w:rPr>
      </w:pPr>
      <w:r w:rsidRPr="0056709E">
        <w:rPr>
          <w:b w:val="0"/>
          <w:bCs w:val="0"/>
          <w:color w:val="000000" w:themeColor="text1"/>
          <w:lang w:eastAsia="zh-CN"/>
        </w:rPr>
        <w:t xml:space="preserve">W przypadku wystąpienia którejkolwiek z okoliczności wymienionych powyżej termin wykonania umowy może ulec odpowiedniemu przedłużeniu o czas niezbędny do zakończenia wykonywania jej przedmiotu w sposób należyty. </w:t>
      </w:r>
    </w:p>
    <w:p w14:paraId="6A55D0C0" w14:textId="77777777" w:rsidR="00B3331C" w:rsidRDefault="00D22781" w:rsidP="00661B63">
      <w:pPr>
        <w:pStyle w:val="Tekstpodstawowy"/>
        <w:numPr>
          <w:ilvl w:val="0"/>
          <w:numId w:val="27"/>
        </w:numPr>
        <w:spacing w:line="276" w:lineRule="auto"/>
        <w:ind w:left="426" w:hanging="426"/>
        <w:jc w:val="both"/>
        <w:rPr>
          <w:b w:val="0"/>
          <w:bCs w:val="0"/>
        </w:rPr>
      </w:pPr>
      <w:r w:rsidRPr="0056709E">
        <w:rPr>
          <w:b w:val="0"/>
          <w:bCs w:val="0"/>
        </w:rPr>
        <w:t>Wszystkie postanowienia niniejszego paragrafu stanowią katalog zmian, na które Zamawiający może wyrazić zgodę. Nie stanowią jednocześnie zobowiązania do wyrażenia takiej zgody.</w:t>
      </w:r>
    </w:p>
    <w:p w14:paraId="79363A4D" w14:textId="77777777" w:rsidR="004F6FB4" w:rsidRPr="00B3331C" w:rsidRDefault="004F6FB4" w:rsidP="004F6FB4">
      <w:pPr>
        <w:pStyle w:val="Tekstpodstawowy"/>
        <w:spacing w:line="276" w:lineRule="auto"/>
        <w:ind w:left="426"/>
        <w:jc w:val="both"/>
        <w:rPr>
          <w:b w:val="0"/>
          <w:bCs w:val="0"/>
        </w:rPr>
      </w:pPr>
    </w:p>
    <w:p w14:paraId="30679309" w14:textId="77777777" w:rsidR="00F8323F" w:rsidRPr="0056709E" w:rsidRDefault="00D22781" w:rsidP="00661B63">
      <w:pPr>
        <w:pStyle w:val="Tekstpodstawowy21"/>
        <w:spacing w:after="0" w:line="276" w:lineRule="auto"/>
        <w:jc w:val="center"/>
        <w:rPr>
          <w:color w:val="000000"/>
        </w:rPr>
      </w:pPr>
      <w:bookmarkStart w:id="4" w:name="_Hlk535476661"/>
      <w:r w:rsidRPr="0056709E">
        <w:rPr>
          <w:color w:val="000000"/>
        </w:rPr>
        <w:t>§14</w:t>
      </w:r>
    </w:p>
    <w:bookmarkEnd w:id="4"/>
    <w:p w14:paraId="10808BE0" w14:textId="77777777" w:rsidR="00F8323F" w:rsidRPr="0056709E" w:rsidRDefault="00D22781" w:rsidP="00390334">
      <w:pPr>
        <w:pStyle w:val="Tekstpodstawowy"/>
        <w:numPr>
          <w:ilvl w:val="0"/>
          <w:numId w:val="30"/>
        </w:numPr>
        <w:spacing w:line="276" w:lineRule="auto"/>
        <w:ind w:left="426" w:hanging="426"/>
        <w:jc w:val="both"/>
        <w:rPr>
          <w:b w:val="0"/>
          <w:bCs w:val="0"/>
        </w:rPr>
      </w:pPr>
      <w:r w:rsidRPr="0056709E">
        <w:rPr>
          <w:b w:val="0"/>
          <w:bCs w:val="0"/>
        </w:rPr>
        <w:t>Zamawiającemu przysługuje prawo odstąpienia od niniejszej umowy:</w:t>
      </w:r>
    </w:p>
    <w:p w14:paraId="2E82CE6B" w14:textId="77777777" w:rsidR="00F8323F" w:rsidRPr="0056709E" w:rsidRDefault="00D22781" w:rsidP="00390334">
      <w:pPr>
        <w:pStyle w:val="Tekstpodstawowy21"/>
        <w:numPr>
          <w:ilvl w:val="0"/>
          <w:numId w:val="31"/>
        </w:numPr>
        <w:tabs>
          <w:tab w:val="clear" w:pos="1440"/>
        </w:tabs>
        <w:spacing w:after="0" w:line="276" w:lineRule="auto"/>
        <w:ind w:left="851" w:hanging="425"/>
        <w:jc w:val="both"/>
        <w:rPr>
          <w:color w:val="000000"/>
        </w:rPr>
      </w:pPr>
      <w:r w:rsidRPr="0056709E">
        <w:rPr>
          <w:color w:val="000000"/>
        </w:rPr>
        <w:t>w razie wystąpienia istotnej zmiany okoliczności powodującej, że wykonanie przedmiotu umowy nie leży w interesie publicznym, czego nie można było przewidzieć w chwili jej zawarcia. W takim przypadku Zamawiający może odstąpić od niniejszej umowy w terminie 30 dni, l</w:t>
      </w:r>
      <w:r w:rsidR="00AB7EF3">
        <w:rPr>
          <w:color w:val="000000"/>
        </w:rPr>
        <w:t>icząc od powzięcia wiadomości o </w:t>
      </w:r>
      <w:r w:rsidRPr="0056709E">
        <w:rPr>
          <w:color w:val="000000"/>
        </w:rPr>
        <w:t>powyższych okolicznościach, a Wykonawca ma prawo żądać jedynie wynagrodzenia należnego za roboty lub usługi wykonane do chwili odstąpienia od umowy,</w:t>
      </w:r>
    </w:p>
    <w:p w14:paraId="6B35A1A1" w14:textId="77777777" w:rsidR="00F8323F" w:rsidRPr="0056709E" w:rsidRDefault="00D22781" w:rsidP="00390334">
      <w:pPr>
        <w:pStyle w:val="Tekstpodstawowy21"/>
        <w:numPr>
          <w:ilvl w:val="0"/>
          <w:numId w:val="31"/>
        </w:numPr>
        <w:tabs>
          <w:tab w:val="clear" w:pos="1440"/>
        </w:tabs>
        <w:spacing w:after="0" w:line="276" w:lineRule="auto"/>
        <w:ind w:left="851" w:hanging="425"/>
        <w:jc w:val="both"/>
        <w:rPr>
          <w:color w:val="000000"/>
        </w:rPr>
      </w:pPr>
      <w:r w:rsidRPr="0056709E">
        <w:rPr>
          <w:color w:val="000000"/>
        </w:rPr>
        <w:t>w przypadku złożenia w stosunku do Wykonawcy wniosku o ogłoszenie upadłości, otwarcia wobec niego postępowania restrukturyzacyjnego, rozpoczęcia procesu likwidacji Wykonawcy lub wszczęcia w stosunku do Wykonawcy postępowania egzekucyjnego, o których to faktach Wykonawca niezwłocznie pisemnie powiadomi Zamawiającego,</w:t>
      </w:r>
    </w:p>
    <w:p w14:paraId="038697A0" w14:textId="77777777" w:rsidR="00F8323F" w:rsidRPr="0056709E" w:rsidRDefault="00D22781" w:rsidP="00390334">
      <w:pPr>
        <w:pStyle w:val="Tekstpodstawowy21"/>
        <w:numPr>
          <w:ilvl w:val="0"/>
          <w:numId w:val="31"/>
        </w:numPr>
        <w:tabs>
          <w:tab w:val="clear" w:pos="1440"/>
        </w:tabs>
        <w:spacing w:after="0" w:line="276" w:lineRule="auto"/>
        <w:ind w:left="851" w:hanging="425"/>
        <w:jc w:val="both"/>
        <w:rPr>
          <w:color w:val="000000"/>
        </w:rPr>
      </w:pPr>
      <w:r w:rsidRPr="0056709E">
        <w:rPr>
          <w:color w:val="000000"/>
        </w:rPr>
        <w:t xml:space="preserve">gdy Wykonawca nie rozpoczyna lub nie kontynuuje wykonania niniejszej umowy przez okres dłuższy niż 14 dni lub, gdy Wykonawca jest opóźniony w </w:t>
      </w:r>
      <w:r w:rsidR="00CC73AE" w:rsidRPr="0056709E">
        <w:rPr>
          <w:color w:val="000000"/>
        </w:rPr>
        <w:t>stosunku do terminu określonego</w:t>
      </w:r>
      <w:r w:rsidR="00BE7941" w:rsidRPr="0056709E">
        <w:rPr>
          <w:color w:val="000000"/>
        </w:rPr>
        <w:t xml:space="preserve"> </w:t>
      </w:r>
      <w:r w:rsidRPr="0056709E">
        <w:rPr>
          <w:color w:val="000000"/>
        </w:rPr>
        <w:t>w niniejszej umowie o co najmniej 14 dni,</w:t>
      </w:r>
    </w:p>
    <w:p w14:paraId="5D738B99" w14:textId="77777777" w:rsidR="00F8323F" w:rsidRPr="0056709E" w:rsidRDefault="00D22781" w:rsidP="00390334">
      <w:pPr>
        <w:pStyle w:val="Tekstpodstawowy21"/>
        <w:numPr>
          <w:ilvl w:val="0"/>
          <w:numId w:val="31"/>
        </w:numPr>
        <w:tabs>
          <w:tab w:val="clear" w:pos="1440"/>
        </w:tabs>
        <w:spacing w:after="0" w:line="276" w:lineRule="auto"/>
        <w:ind w:left="851" w:hanging="425"/>
        <w:jc w:val="both"/>
        <w:rPr>
          <w:color w:val="000000"/>
        </w:rPr>
      </w:pPr>
      <w:r w:rsidRPr="0056709E">
        <w:rPr>
          <w:color w:val="000000"/>
        </w:rPr>
        <w:t>w razie stwierdzenia wad, które na podstawie niniejszej umowy uprawniają Zamawiającego do odstąpienia od niej,</w:t>
      </w:r>
    </w:p>
    <w:p w14:paraId="34BF4872" w14:textId="77777777" w:rsidR="00F8323F" w:rsidRPr="0056709E" w:rsidRDefault="00D22781" w:rsidP="00390334">
      <w:pPr>
        <w:pStyle w:val="Tekstpodstawowy21"/>
        <w:numPr>
          <w:ilvl w:val="0"/>
          <w:numId w:val="31"/>
        </w:numPr>
        <w:tabs>
          <w:tab w:val="clear" w:pos="1440"/>
        </w:tabs>
        <w:spacing w:after="0" w:line="276" w:lineRule="auto"/>
        <w:ind w:left="851" w:hanging="425"/>
        <w:jc w:val="both"/>
        <w:rPr>
          <w:color w:val="000000"/>
        </w:rPr>
      </w:pPr>
      <w:r w:rsidRPr="0056709E">
        <w:rPr>
          <w:color w:val="000000"/>
        </w:rPr>
        <w:t>w razie wykonywania przedmiotu niniejszej umowy niezgodnie z umową (niezgodnie</w:t>
      </w:r>
      <w:r w:rsidR="00BE7941" w:rsidRPr="0056709E">
        <w:rPr>
          <w:color w:val="000000"/>
        </w:rPr>
        <w:br/>
      </w:r>
      <w:r w:rsidRPr="0056709E">
        <w:rPr>
          <w:color w:val="000000"/>
        </w:rPr>
        <w:t>z jej treścią lub projektem),</w:t>
      </w:r>
    </w:p>
    <w:p w14:paraId="294B0B6B" w14:textId="77777777" w:rsidR="00F8323F" w:rsidRPr="0056709E" w:rsidRDefault="00D22781" w:rsidP="00390334">
      <w:pPr>
        <w:pStyle w:val="Tekstpodstawowy21"/>
        <w:numPr>
          <w:ilvl w:val="0"/>
          <w:numId w:val="31"/>
        </w:numPr>
        <w:tabs>
          <w:tab w:val="clear" w:pos="1440"/>
        </w:tabs>
        <w:spacing w:after="0" w:line="276" w:lineRule="auto"/>
        <w:ind w:left="851" w:hanging="425"/>
        <w:jc w:val="both"/>
        <w:rPr>
          <w:color w:val="000000"/>
        </w:rPr>
      </w:pPr>
      <w:r w:rsidRPr="0056709E">
        <w:rPr>
          <w:color w:val="000000"/>
        </w:rPr>
        <w:lastRenderedPageBreak/>
        <w:t>w przypadkach określonych w Kodeksie cywilnym i ustawie z dnia 11 września 2019</w:t>
      </w:r>
      <w:r w:rsidR="00AB7EF3">
        <w:rPr>
          <w:color w:val="000000"/>
        </w:rPr>
        <w:t> </w:t>
      </w:r>
      <w:r w:rsidRPr="0056709E">
        <w:rPr>
          <w:color w:val="000000"/>
        </w:rPr>
        <w:t>r. Prawo zamówień publicznych,</w:t>
      </w:r>
    </w:p>
    <w:p w14:paraId="3F01BEB8" w14:textId="77777777" w:rsidR="00F8323F" w:rsidRPr="0056709E" w:rsidRDefault="00D22781" w:rsidP="00390334">
      <w:pPr>
        <w:pStyle w:val="Tekstpodstawowy21"/>
        <w:numPr>
          <w:ilvl w:val="0"/>
          <w:numId w:val="31"/>
        </w:numPr>
        <w:tabs>
          <w:tab w:val="clear" w:pos="1440"/>
        </w:tabs>
        <w:spacing w:after="0" w:line="276" w:lineRule="auto"/>
        <w:ind w:left="851" w:hanging="425"/>
        <w:jc w:val="both"/>
        <w:rPr>
          <w:color w:val="000000"/>
        </w:rPr>
      </w:pPr>
      <w:r w:rsidRPr="0056709E">
        <w:rPr>
          <w:color w:val="000000"/>
        </w:rPr>
        <w:t>w przypadkach konieczności dokonywania bezpośredniej zapłaty Podwykonawcy lub dalszemu Podwykonawcy lub konieczności dokonania bezpośrednich zapłat na sumę większą niż 5% wartości brutto umowy.</w:t>
      </w:r>
    </w:p>
    <w:p w14:paraId="40FE712F" w14:textId="77777777" w:rsidR="00F8323F" w:rsidRPr="0056709E" w:rsidRDefault="00D22781" w:rsidP="00390334">
      <w:pPr>
        <w:pStyle w:val="Tekstpodstawowy21"/>
        <w:numPr>
          <w:ilvl w:val="0"/>
          <w:numId w:val="31"/>
        </w:numPr>
        <w:tabs>
          <w:tab w:val="clear" w:pos="1440"/>
        </w:tabs>
        <w:spacing w:after="0" w:line="276" w:lineRule="auto"/>
        <w:ind w:left="851" w:hanging="425"/>
        <w:jc w:val="both"/>
        <w:rPr>
          <w:color w:val="000000"/>
        </w:rPr>
      </w:pPr>
      <w:r w:rsidRPr="0056709E">
        <w:rPr>
          <w:color w:val="000000"/>
        </w:rPr>
        <w:t>jeśli kary umowne, którymi Zamawiający obciążył Wykona</w:t>
      </w:r>
      <w:r w:rsidR="00B043FE" w:rsidRPr="0056709E">
        <w:rPr>
          <w:color w:val="000000"/>
        </w:rPr>
        <w:t>wcę, osiągnęły łączną wysokość 3</w:t>
      </w:r>
      <w:r w:rsidRPr="0056709E">
        <w:rPr>
          <w:color w:val="000000"/>
        </w:rPr>
        <w:t>0% łącznego wynagrodzenia</w:t>
      </w:r>
      <w:r w:rsidR="00CC73AE" w:rsidRPr="0056709E">
        <w:rPr>
          <w:color w:val="000000"/>
        </w:rPr>
        <w:t xml:space="preserve"> brutto określonego w §</w:t>
      </w:r>
      <w:r w:rsidRPr="0056709E">
        <w:rPr>
          <w:color w:val="000000"/>
        </w:rPr>
        <w:t>3 ust. 3.</w:t>
      </w:r>
    </w:p>
    <w:p w14:paraId="7C48F7D4" w14:textId="77777777" w:rsidR="00F8323F" w:rsidRPr="0056709E" w:rsidRDefault="00D22781" w:rsidP="00390334">
      <w:pPr>
        <w:pStyle w:val="Tekstpodstawowy"/>
        <w:numPr>
          <w:ilvl w:val="0"/>
          <w:numId w:val="30"/>
        </w:numPr>
        <w:spacing w:line="276" w:lineRule="auto"/>
        <w:ind w:left="426" w:hanging="426"/>
        <w:jc w:val="both"/>
        <w:rPr>
          <w:b w:val="0"/>
          <w:bCs w:val="0"/>
        </w:rPr>
      </w:pPr>
      <w:r w:rsidRPr="0056709E">
        <w:rPr>
          <w:b w:val="0"/>
          <w:bCs w:val="0"/>
        </w:rPr>
        <w:t>Odstąpienie od niniejszej umowy powinno nastąpić w formie p</w:t>
      </w:r>
      <w:r w:rsidR="00CC73AE" w:rsidRPr="0056709E">
        <w:rPr>
          <w:b w:val="0"/>
          <w:bCs w:val="0"/>
        </w:rPr>
        <w:t>isemnej pod rygorem nieważności</w:t>
      </w:r>
      <w:r w:rsidR="00BE7941" w:rsidRPr="0056709E">
        <w:rPr>
          <w:b w:val="0"/>
          <w:bCs w:val="0"/>
        </w:rPr>
        <w:t xml:space="preserve"> </w:t>
      </w:r>
      <w:r w:rsidRPr="0056709E">
        <w:rPr>
          <w:b w:val="0"/>
          <w:bCs w:val="0"/>
        </w:rPr>
        <w:t>i zawierać uzasadnienie. Prawo do o</w:t>
      </w:r>
      <w:r w:rsidR="00CC73AE" w:rsidRPr="0056709E">
        <w:rPr>
          <w:b w:val="0"/>
          <w:bCs w:val="0"/>
        </w:rPr>
        <w:t>d</w:t>
      </w:r>
      <w:r w:rsidR="00BE7941" w:rsidRPr="0056709E">
        <w:rPr>
          <w:b w:val="0"/>
          <w:bCs w:val="0"/>
        </w:rPr>
        <w:t>stąpienia od umowy przysługuje</w:t>
      </w:r>
      <w:r w:rsidR="00BE7941" w:rsidRPr="0056709E">
        <w:rPr>
          <w:b w:val="0"/>
          <w:bCs w:val="0"/>
        </w:rPr>
        <w:br/>
      </w:r>
      <w:r w:rsidRPr="0056709E">
        <w:rPr>
          <w:b w:val="0"/>
          <w:bCs w:val="0"/>
        </w:rPr>
        <w:t>w terminie 30 dni od daty zaistnienia okoliczności będącej podstawą odstąpienia.</w:t>
      </w:r>
    </w:p>
    <w:p w14:paraId="16588577" w14:textId="77777777" w:rsidR="00F8323F" w:rsidRPr="0056709E" w:rsidRDefault="00D22781" w:rsidP="00390334">
      <w:pPr>
        <w:pStyle w:val="Tekstpodstawowy"/>
        <w:numPr>
          <w:ilvl w:val="0"/>
          <w:numId w:val="30"/>
        </w:numPr>
        <w:spacing w:line="276" w:lineRule="auto"/>
        <w:ind w:left="426" w:hanging="426"/>
        <w:jc w:val="both"/>
        <w:rPr>
          <w:b w:val="0"/>
          <w:bCs w:val="0"/>
        </w:rPr>
      </w:pPr>
      <w:r w:rsidRPr="0056709E">
        <w:rPr>
          <w:b w:val="0"/>
          <w:bCs w:val="0"/>
        </w:rPr>
        <w:t>Uprawnienie do odstąpienia i jego realizacja nie pozbawia prawa do naliczenia kary umownej.</w:t>
      </w:r>
    </w:p>
    <w:p w14:paraId="5D04ED09" w14:textId="77777777" w:rsidR="00F8323F" w:rsidRPr="0056709E" w:rsidRDefault="00D22781" w:rsidP="00390334">
      <w:pPr>
        <w:pStyle w:val="Tekstpodstawowy"/>
        <w:numPr>
          <w:ilvl w:val="0"/>
          <w:numId w:val="30"/>
        </w:numPr>
        <w:spacing w:line="276" w:lineRule="auto"/>
        <w:ind w:left="426" w:hanging="426"/>
        <w:jc w:val="both"/>
        <w:rPr>
          <w:b w:val="0"/>
          <w:bCs w:val="0"/>
        </w:rPr>
      </w:pPr>
      <w:r w:rsidRPr="0056709E">
        <w:rPr>
          <w:b w:val="0"/>
          <w:bCs w:val="0"/>
        </w:rPr>
        <w:t>W przypadku odstąpienia przez Zamawiającego od niniejszej umowy zgodnie</w:t>
      </w:r>
      <w:r w:rsidR="00BE7941" w:rsidRPr="0056709E">
        <w:rPr>
          <w:b w:val="0"/>
          <w:bCs w:val="0"/>
        </w:rPr>
        <w:br/>
      </w:r>
      <w:r w:rsidRPr="0056709E">
        <w:rPr>
          <w:b w:val="0"/>
          <w:bCs w:val="0"/>
        </w:rPr>
        <w:t>z postanowieniami niniejszego paragrafu, Wykonawca może żądać wyłącznie zapłaty wynagrodzenia, za roboty lub prace, które zostały wykonane do dnia odstąpienia, chyba że Zamawiający zgłasza zastrzeżenia co do jakości wykonywanych robót lub prac.</w:t>
      </w:r>
    </w:p>
    <w:p w14:paraId="21066510" w14:textId="77777777" w:rsidR="00F8323F" w:rsidRPr="0056709E" w:rsidRDefault="00D22781" w:rsidP="00390334">
      <w:pPr>
        <w:pStyle w:val="Tekstpodstawowy"/>
        <w:numPr>
          <w:ilvl w:val="0"/>
          <w:numId w:val="30"/>
        </w:numPr>
        <w:spacing w:line="276" w:lineRule="auto"/>
        <w:ind w:left="426" w:hanging="426"/>
        <w:jc w:val="both"/>
        <w:rPr>
          <w:b w:val="0"/>
          <w:bCs w:val="0"/>
        </w:rPr>
      </w:pPr>
      <w:r w:rsidRPr="0056709E">
        <w:rPr>
          <w:b w:val="0"/>
          <w:bCs w:val="0"/>
        </w:rPr>
        <w:t>W przypadku odstąpienia od niniejszej umowy, ustala się następujące obowiązki szczegółowe:</w:t>
      </w:r>
    </w:p>
    <w:p w14:paraId="0D5FD4C8" w14:textId="77777777" w:rsidR="00F8323F" w:rsidRPr="0056709E" w:rsidRDefault="00D22781" w:rsidP="00390334">
      <w:pPr>
        <w:pStyle w:val="Tekstpodstawowy21"/>
        <w:numPr>
          <w:ilvl w:val="0"/>
          <w:numId w:val="32"/>
        </w:numPr>
        <w:tabs>
          <w:tab w:val="clear" w:pos="1440"/>
        </w:tabs>
        <w:spacing w:after="0" w:line="276" w:lineRule="auto"/>
        <w:ind w:left="851" w:hanging="425"/>
        <w:jc w:val="both"/>
        <w:rPr>
          <w:color w:val="000000"/>
        </w:rPr>
      </w:pPr>
      <w:r w:rsidRPr="0056709E">
        <w:rPr>
          <w:color w:val="000000"/>
        </w:rPr>
        <w:t>w terminie 7 dni od daty oświadczenia o odstąpieniu od niniejszej umowy, Wykonawca przy udziale Zamawiającego sporządzi szczegółowy wykaz zrealizowanych robót i prac na dzień odstąpienia,</w:t>
      </w:r>
    </w:p>
    <w:p w14:paraId="3072B873" w14:textId="77777777" w:rsidR="00F8323F" w:rsidRPr="0056709E" w:rsidRDefault="00D22781" w:rsidP="00390334">
      <w:pPr>
        <w:pStyle w:val="Tekstpodstawowy21"/>
        <w:numPr>
          <w:ilvl w:val="0"/>
          <w:numId w:val="32"/>
        </w:numPr>
        <w:tabs>
          <w:tab w:val="clear" w:pos="1440"/>
        </w:tabs>
        <w:spacing w:after="0" w:line="276" w:lineRule="auto"/>
        <w:ind w:left="851" w:hanging="425"/>
        <w:jc w:val="both"/>
        <w:rPr>
          <w:color w:val="000000"/>
        </w:rPr>
      </w:pPr>
      <w:r w:rsidRPr="0056709E">
        <w:rPr>
          <w:color w:val="000000"/>
        </w:rPr>
        <w:t>Wykonawca zabezpieczy przerwane roboty i prace w zakresie obustronnie uzgodnionym,</w:t>
      </w:r>
    </w:p>
    <w:p w14:paraId="3C1AEBAB" w14:textId="77777777" w:rsidR="00F8323F" w:rsidRPr="0056709E" w:rsidRDefault="00D22781" w:rsidP="00390334">
      <w:pPr>
        <w:pStyle w:val="Tekstpodstawowy21"/>
        <w:numPr>
          <w:ilvl w:val="0"/>
          <w:numId w:val="32"/>
        </w:numPr>
        <w:tabs>
          <w:tab w:val="clear" w:pos="1440"/>
        </w:tabs>
        <w:spacing w:after="0" w:line="276" w:lineRule="auto"/>
        <w:ind w:left="851" w:hanging="425"/>
        <w:jc w:val="both"/>
        <w:rPr>
          <w:color w:val="000000"/>
        </w:rPr>
      </w:pPr>
      <w:r w:rsidRPr="0056709E">
        <w:rPr>
          <w:color w:val="000000"/>
        </w:rPr>
        <w:t>Wykonawca zgłosi do dokonania przez Zamawiającego, odbioru robót przerwanych oraz zabezpieczających, a najpóźniej w terminie 10 dni od daty oświadczenia</w:t>
      </w:r>
      <w:r w:rsidR="00BE7941" w:rsidRPr="0056709E">
        <w:rPr>
          <w:color w:val="000000"/>
        </w:rPr>
        <w:br/>
      </w:r>
      <w:r w:rsidR="00CC73AE" w:rsidRPr="0056709E">
        <w:rPr>
          <w:color w:val="000000"/>
        </w:rPr>
        <w:t>o odstąpieniu, usunie</w:t>
      </w:r>
      <w:r w:rsidR="00BE7941" w:rsidRPr="0056709E">
        <w:rPr>
          <w:color w:val="000000"/>
        </w:rPr>
        <w:t xml:space="preserve"> </w:t>
      </w:r>
      <w:r w:rsidRPr="0056709E">
        <w:rPr>
          <w:color w:val="000000"/>
        </w:rPr>
        <w:t>z terenu wykonywania prac zaplecze budowy.</w:t>
      </w:r>
    </w:p>
    <w:p w14:paraId="6FCFDB6E" w14:textId="77777777" w:rsidR="00463B6F" w:rsidRDefault="00D22781" w:rsidP="00463B6F">
      <w:pPr>
        <w:pStyle w:val="Tekstpodstawowy"/>
        <w:numPr>
          <w:ilvl w:val="0"/>
          <w:numId w:val="30"/>
        </w:numPr>
        <w:spacing w:line="276" w:lineRule="auto"/>
        <w:ind w:left="426" w:hanging="426"/>
        <w:jc w:val="both"/>
        <w:rPr>
          <w:b w:val="0"/>
          <w:bCs w:val="0"/>
        </w:rPr>
      </w:pPr>
      <w:r w:rsidRPr="0056709E">
        <w:rPr>
          <w:b w:val="0"/>
          <w:bCs w:val="0"/>
        </w:rPr>
        <w:t>W każdym przypadku odstąpienia od niniejszej umowy Zamawiający zachowuje w pełni wszystkie uprawnienia nabyte przed dniem odstąpienia, w szczególności uprawnienia</w:t>
      </w:r>
      <w:r w:rsidR="00BE7941" w:rsidRPr="0056709E">
        <w:rPr>
          <w:b w:val="0"/>
          <w:bCs w:val="0"/>
        </w:rPr>
        <w:br/>
      </w:r>
      <w:r w:rsidRPr="0056709E">
        <w:rPr>
          <w:b w:val="0"/>
          <w:bCs w:val="0"/>
        </w:rPr>
        <w:t>z gwarancji, zabezpieczenia należytego wykonania niniejszej umowy i kar umownych.</w:t>
      </w:r>
    </w:p>
    <w:p w14:paraId="142202C6" w14:textId="77777777" w:rsidR="00B3331C" w:rsidRPr="0056709E" w:rsidRDefault="00B3331C" w:rsidP="00661B63">
      <w:pPr>
        <w:spacing w:line="276" w:lineRule="auto"/>
      </w:pPr>
    </w:p>
    <w:p w14:paraId="77D12A7C" w14:textId="77777777" w:rsidR="00F8323F" w:rsidRPr="0056709E" w:rsidRDefault="00D22781" w:rsidP="00661B63">
      <w:pPr>
        <w:pStyle w:val="Tekstpodstawowy21"/>
        <w:spacing w:after="0" w:line="276" w:lineRule="auto"/>
        <w:jc w:val="center"/>
        <w:rPr>
          <w:color w:val="000000"/>
        </w:rPr>
      </w:pPr>
      <w:r w:rsidRPr="0056709E">
        <w:rPr>
          <w:color w:val="000000"/>
        </w:rPr>
        <w:t>§15</w:t>
      </w:r>
    </w:p>
    <w:p w14:paraId="2E57DEF8" w14:textId="77777777" w:rsidR="004D447A" w:rsidRPr="0056709E" w:rsidRDefault="00D22781" w:rsidP="00390334">
      <w:pPr>
        <w:pStyle w:val="Tekstpodstawowy"/>
        <w:numPr>
          <w:ilvl w:val="0"/>
          <w:numId w:val="33"/>
        </w:numPr>
        <w:spacing w:line="276" w:lineRule="auto"/>
        <w:ind w:left="426" w:hanging="426"/>
        <w:jc w:val="both"/>
        <w:rPr>
          <w:b w:val="0"/>
          <w:bCs w:val="0"/>
        </w:rPr>
      </w:pPr>
      <w:r w:rsidRPr="0056709E">
        <w:rPr>
          <w:b w:val="0"/>
          <w:bCs w:val="0"/>
        </w:rPr>
        <w:t>Załącznik</w:t>
      </w:r>
      <w:r w:rsidR="004D447A" w:rsidRPr="0056709E">
        <w:rPr>
          <w:b w:val="0"/>
          <w:bCs w:val="0"/>
        </w:rPr>
        <w:t>ami</w:t>
      </w:r>
      <w:r w:rsidRPr="0056709E">
        <w:rPr>
          <w:b w:val="0"/>
          <w:bCs w:val="0"/>
        </w:rPr>
        <w:t xml:space="preserve"> do niniejszej umowy </w:t>
      </w:r>
      <w:r w:rsidR="004D447A" w:rsidRPr="0056709E">
        <w:rPr>
          <w:b w:val="0"/>
          <w:bCs w:val="0"/>
        </w:rPr>
        <w:t>są:</w:t>
      </w:r>
    </w:p>
    <w:p w14:paraId="7C1196BF" w14:textId="77777777" w:rsidR="00A22F71" w:rsidRPr="0056709E" w:rsidRDefault="00A22F71" w:rsidP="00390334">
      <w:pPr>
        <w:pStyle w:val="Tekstpodstawowy"/>
        <w:numPr>
          <w:ilvl w:val="0"/>
          <w:numId w:val="37"/>
        </w:numPr>
        <w:spacing w:line="276" w:lineRule="auto"/>
        <w:ind w:left="851" w:hanging="425"/>
        <w:jc w:val="both"/>
        <w:rPr>
          <w:b w:val="0"/>
          <w:bCs w:val="0"/>
        </w:rPr>
      </w:pPr>
      <w:r w:rsidRPr="0056709E">
        <w:rPr>
          <w:b w:val="0"/>
          <w:bCs w:val="0"/>
        </w:rPr>
        <w:t>h</w:t>
      </w:r>
      <w:r w:rsidRPr="0056709E">
        <w:rPr>
          <w:b w:val="0"/>
          <w:bCs w:val="0"/>
          <w:color w:val="000000"/>
        </w:rPr>
        <w:t>armonogram rzeczowo – finansowy – załącznik nr 1.</w:t>
      </w:r>
    </w:p>
    <w:p w14:paraId="49D1289A" w14:textId="77777777" w:rsidR="004D447A" w:rsidRPr="0056709E" w:rsidRDefault="004D447A" w:rsidP="00390334">
      <w:pPr>
        <w:pStyle w:val="Tekstpodstawowy"/>
        <w:numPr>
          <w:ilvl w:val="0"/>
          <w:numId w:val="37"/>
        </w:numPr>
        <w:spacing w:line="276" w:lineRule="auto"/>
        <w:ind w:left="851" w:hanging="425"/>
        <w:jc w:val="both"/>
        <w:rPr>
          <w:b w:val="0"/>
          <w:bCs w:val="0"/>
        </w:rPr>
      </w:pPr>
      <w:r w:rsidRPr="0056709E">
        <w:rPr>
          <w:b w:val="0"/>
          <w:bCs w:val="0"/>
        </w:rPr>
        <w:t xml:space="preserve">opis przedmiotu zamówienia – załącznik nr </w:t>
      </w:r>
      <w:r w:rsidR="00A22F71" w:rsidRPr="0056709E">
        <w:rPr>
          <w:b w:val="0"/>
          <w:bCs w:val="0"/>
        </w:rPr>
        <w:t>2</w:t>
      </w:r>
      <w:r w:rsidRPr="0056709E">
        <w:rPr>
          <w:b w:val="0"/>
          <w:bCs w:val="0"/>
        </w:rPr>
        <w:t>,</w:t>
      </w:r>
    </w:p>
    <w:p w14:paraId="780F88AA" w14:textId="77777777" w:rsidR="00F8323F" w:rsidRDefault="00D22781" w:rsidP="00661B63">
      <w:pPr>
        <w:pStyle w:val="Tekstpodstawowy"/>
        <w:numPr>
          <w:ilvl w:val="0"/>
          <w:numId w:val="33"/>
        </w:numPr>
        <w:spacing w:line="276" w:lineRule="auto"/>
        <w:ind w:left="426" w:hanging="426"/>
        <w:jc w:val="both"/>
        <w:rPr>
          <w:b w:val="0"/>
          <w:bCs w:val="0"/>
        </w:rPr>
      </w:pPr>
      <w:r w:rsidRPr="0056709E">
        <w:rPr>
          <w:b w:val="0"/>
          <w:bCs w:val="0"/>
        </w:rPr>
        <w:t xml:space="preserve">Dopuszcza się wprowadzenie zmian w harmonogramie rzeczowo – finansowym bez konieczności podpisywania aneksu do umowy, w przypadku gdy na podstawie uzasadnionego wniosku Wykonawcy Zamawiający wyrazi </w:t>
      </w:r>
      <w:r w:rsidR="002544B4">
        <w:rPr>
          <w:b w:val="0"/>
          <w:bCs w:val="0"/>
        </w:rPr>
        <w:t>zgodę na takie zmiany, a </w:t>
      </w:r>
      <w:r w:rsidR="00A30FDD" w:rsidRPr="0056709E">
        <w:rPr>
          <w:b w:val="0"/>
          <w:bCs w:val="0"/>
        </w:rPr>
        <w:t>łączna</w:t>
      </w:r>
      <w:r w:rsidR="004D447A" w:rsidRPr="0056709E">
        <w:rPr>
          <w:b w:val="0"/>
          <w:bCs w:val="0"/>
        </w:rPr>
        <w:t xml:space="preserve"> </w:t>
      </w:r>
      <w:r w:rsidRPr="0056709E">
        <w:rPr>
          <w:b w:val="0"/>
          <w:bCs w:val="0"/>
        </w:rPr>
        <w:t>kwota wydatków w danym roku kalen</w:t>
      </w:r>
      <w:r w:rsidR="00CC73AE" w:rsidRPr="0056709E">
        <w:rPr>
          <w:b w:val="0"/>
          <w:bCs w:val="0"/>
        </w:rPr>
        <w:t>d</w:t>
      </w:r>
      <w:r w:rsidRPr="0056709E">
        <w:rPr>
          <w:b w:val="0"/>
          <w:bCs w:val="0"/>
        </w:rPr>
        <w:t xml:space="preserve">arzowym nie przekroczy limitów określonych przy fakturze </w:t>
      </w:r>
      <w:r w:rsidR="00CC73AE" w:rsidRPr="0056709E">
        <w:rPr>
          <w:b w:val="0"/>
          <w:bCs w:val="0"/>
        </w:rPr>
        <w:t>częściowej</w:t>
      </w:r>
      <w:r w:rsidRPr="0056709E">
        <w:rPr>
          <w:b w:val="0"/>
          <w:bCs w:val="0"/>
        </w:rPr>
        <w:t xml:space="preserve"> i końcowej bez zmiany terminów spisania protokołów odbiorów dla poszczególnych transz płatności.</w:t>
      </w:r>
    </w:p>
    <w:p w14:paraId="06FAD11B" w14:textId="77777777" w:rsidR="00D83675" w:rsidRDefault="00D83675" w:rsidP="00D83675">
      <w:pPr>
        <w:pStyle w:val="Tekstpodstawowy"/>
        <w:spacing w:line="276" w:lineRule="auto"/>
        <w:jc w:val="both"/>
        <w:rPr>
          <w:b w:val="0"/>
          <w:bCs w:val="0"/>
        </w:rPr>
      </w:pPr>
    </w:p>
    <w:p w14:paraId="5F34A949" w14:textId="77777777" w:rsidR="00D83675" w:rsidRPr="00B3331C" w:rsidRDefault="00D83675" w:rsidP="00D83675">
      <w:pPr>
        <w:pStyle w:val="Tekstpodstawowy"/>
        <w:spacing w:line="276" w:lineRule="auto"/>
        <w:jc w:val="both"/>
        <w:rPr>
          <w:b w:val="0"/>
          <w:bCs w:val="0"/>
        </w:rPr>
      </w:pPr>
    </w:p>
    <w:p w14:paraId="024F435E" w14:textId="77777777" w:rsidR="00F8323F" w:rsidRPr="0056709E" w:rsidRDefault="00D22781" w:rsidP="00661B63">
      <w:pPr>
        <w:pStyle w:val="Tekstpodstawowy21"/>
        <w:spacing w:after="0" w:line="276" w:lineRule="auto"/>
        <w:jc w:val="center"/>
        <w:rPr>
          <w:color w:val="000000"/>
        </w:rPr>
      </w:pPr>
      <w:r w:rsidRPr="0056709E">
        <w:rPr>
          <w:color w:val="000000"/>
        </w:rPr>
        <w:t>§16</w:t>
      </w:r>
    </w:p>
    <w:p w14:paraId="35D82B91" w14:textId="77777777" w:rsidR="00A22F71" w:rsidRDefault="00A22F71" w:rsidP="00390334">
      <w:pPr>
        <w:pStyle w:val="Tekstpodstawowy"/>
        <w:numPr>
          <w:ilvl w:val="0"/>
          <w:numId w:val="34"/>
        </w:numPr>
        <w:spacing w:line="276" w:lineRule="auto"/>
        <w:ind w:left="426" w:hanging="426"/>
        <w:jc w:val="both"/>
        <w:rPr>
          <w:b w:val="0"/>
          <w:bCs w:val="0"/>
        </w:rPr>
      </w:pPr>
      <w:r w:rsidRPr="0056709E">
        <w:rPr>
          <w:rStyle w:val="fontstyle01"/>
          <w:rFonts w:ascii="Times New Roman" w:hAnsi="Times New Roman"/>
          <w:b w:val="0"/>
          <w:bCs w:val="0"/>
          <w:sz w:val="24"/>
          <w:szCs w:val="24"/>
        </w:rPr>
        <w:t>Spory wynikłe na tle wykonania niniejszej Umo</w:t>
      </w:r>
      <w:r w:rsidR="002544B4">
        <w:rPr>
          <w:rStyle w:val="fontstyle01"/>
          <w:rFonts w:ascii="Times New Roman" w:hAnsi="Times New Roman"/>
          <w:b w:val="0"/>
          <w:bCs w:val="0"/>
          <w:sz w:val="24"/>
          <w:szCs w:val="24"/>
        </w:rPr>
        <w:t>wy o roszczenia cywilnoprawne w </w:t>
      </w:r>
      <w:r w:rsidRPr="0056709E">
        <w:rPr>
          <w:rStyle w:val="fontstyle01"/>
          <w:rFonts w:ascii="Times New Roman" w:hAnsi="Times New Roman"/>
          <w:b w:val="0"/>
          <w:bCs w:val="0"/>
          <w:sz w:val="24"/>
          <w:szCs w:val="24"/>
        </w:rPr>
        <w:t>sprawach,</w:t>
      </w:r>
      <w:r w:rsidR="002544B4">
        <w:rPr>
          <w:b w:val="0"/>
          <w:bCs w:val="0"/>
          <w:color w:val="000000"/>
        </w:rPr>
        <w:t xml:space="preserve"> </w:t>
      </w:r>
      <w:r w:rsidRPr="0056709E">
        <w:rPr>
          <w:rStyle w:val="fontstyle01"/>
          <w:rFonts w:ascii="Times New Roman" w:hAnsi="Times New Roman"/>
          <w:b w:val="0"/>
          <w:bCs w:val="0"/>
          <w:sz w:val="24"/>
          <w:szCs w:val="24"/>
        </w:rPr>
        <w:t>w których zawarcie ugody jest dopuszczalne, Strony zobowiązują się poddać mediacjom lub</w:t>
      </w:r>
      <w:r w:rsidR="002544B4">
        <w:rPr>
          <w:b w:val="0"/>
          <w:bCs w:val="0"/>
          <w:color w:val="000000"/>
        </w:rPr>
        <w:t xml:space="preserve"> </w:t>
      </w:r>
      <w:r w:rsidRPr="0056709E">
        <w:rPr>
          <w:rStyle w:val="fontstyle01"/>
          <w:rFonts w:ascii="Times New Roman" w:hAnsi="Times New Roman"/>
          <w:b w:val="0"/>
          <w:bCs w:val="0"/>
          <w:sz w:val="24"/>
          <w:szCs w:val="24"/>
        </w:rPr>
        <w:t>innemu polubownemu rozwiązaniu sporu przed Sądem Polubownym przy Prokuratorii</w:t>
      </w:r>
      <w:r w:rsidR="002544B4">
        <w:rPr>
          <w:b w:val="0"/>
          <w:bCs w:val="0"/>
          <w:color w:val="000000"/>
        </w:rPr>
        <w:t xml:space="preserve"> </w:t>
      </w:r>
      <w:r w:rsidRPr="0056709E">
        <w:rPr>
          <w:rStyle w:val="fontstyle01"/>
          <w:rFonts w:ascii="Times New Roman" w:hAnsi="Times New Roman"/>
          <w:b w:val="0"/>
          <w:bCs w:val="0"/>
          <w:sz w:val="24"/>
          <w:szCs w:val="24"/>
        </w:rPr>
        <w:t xml:space="preserve">Generalnej Rzeczypospolitej Polskiej, wybranym </w:t>
      </w:r>
      <w:r w:rsidRPr="0056709E">
        <w:rPr>
          <w:rStyle w:val="fontstyle01"/>
          <w:rFonts w:ascii="Times New Roman" w:hAnsi="Times New Roman"/>
          <w:b w:val="0"/>
          <w:bCs w:val="0"/>
          <w:sz w:val="24"/>
          <w:szCs w:val="24"/>
        </w:rPr>
        <w:lastRenderedPageBreak/>
        <w:t>mediatorem albo osobą prowadzącą inne</w:t>
      </w:r>
      <w:r w:rsidR="002544B4">
        <w:rPr>
          <w:b w:val="0"/>
          <w:bCs w:val="0"/>
          <w:color w:val="000000"/>
        </w:rPr>
        <w:t xml:space="preserve"> </w:t>
      </w:r>
      <w:r w:rsidRPr="0056709E">
        <w:rPr>
          <w:rStyle w:val="fontstyle01"/>
          <w:rFonts w:ascii="Times New Roman" w:hAnsi="Times New Roman"/>
          <w:b w:val="0"/>
          <w:bCs w:val="0"/>
          <w:sz w:val="24"/>
          <w:szCs w:val="24"/>
        </w:rPr>
        <w:t>polubowne rozwiązanie sporu</w:t>
      </w:r>
      <w:r w:rsidRPr="0056709E">
        <w:rPr>
          <w:b w:val="0"/>
          <w:bCs w:val="0"/>
        </w:rPr>
        <w:t>.</w:t>
      </w:r>
    </w:p>
    <w:p w14:paraId="410C18EB" w14:textId="77777777" w:rsidR="004F6FB4" w:rsidRPr="0056709E" w:rsidRDefault="004F6FB4" w:rsidP="004F6FB4">
      <w:pPr>
        <w:pStyle w:val="Tekstpodstawowy"/>
        <w:spacing w:line="276" w:lineRule="auto"/>
        <w:jc w:val="both"/>
        <w:rPr>
          <w:b w:val="0"/>
          <w:bCs w:val="0"/>
        </w:rPr>
      </w:pPr>
    </w:p>
    <w:p w14:paraId="0824C58B" w14:textId="77777777" w:rsidR="00F8323F" w:rsidRPr="0056709E" w:rsidRDefault="00D22781" w:rsidP="00390334">
      <w:pPr>
        <w:pStyle w:val="Tekstpodstawowy"/>
        <w:numPr>
          <w:ilvl w:val="0"/>
          <w:numId w:val="34"/>
        </w:numPr>
        <w:spacing w:line="276" w:lineRule="auto"/>
        <w:ind w:left="426" w:hanging="426"/>
        <w:jc w:val="both"/>
        <w:rPr>
          <w:b w:val="0"/>
          <w:bCs w:val="0"/>
        </w:rPr>
      </w:pPr>
      <w:r w:rsidRPr="0056709E">
        <w:rPr>
          <w:b w:val="0"/>
          <w:bCs w:val="0"/>
        </w:rPr>
        <w:t>W sprawach nieuregulowanych niniejszą umową obowiązują przepisy Kodeksu Cywilnego, Prawa budowlanego i Prawa zamówień publicznych.</w:t>
      </w:r>
    </w:p>
    <w:p w14:paraId="05BB14A1" w14:textId="77777777" w:rsidR="00F8323F" w:rsidRDefault="00D22781" w:rsidP="00390334">
      <w:pPr>
        <w:pStyle w:val="Tekstpodstawowy"/>
        <w:numPr>
          <w:ilvl w:val="0"/>
          <w:numId w:val="34"/>
        </w:numPr>
        <w:spacing w:line="276" w:lineRule="auto"/>
        <w:ind w:left="426" w:hanging="426"/>
        <w:jc w:val="both"/>
        <w:rPr>
          <w:b w:val="0"/>
          <w:bCs w:val="0"/>
        </w:rPr>
      </w:pPr>
      <w:r w:rsidRPr="0056709E">
        <w:rPr>
          <w:b w:val="0"/>
          <w:bCs w:val="0"/>
        </w:rPr>
        <w:t>Niniejsza umowa sporządzona została w 3 jednobrzmiących egzemplarzach, w tym</w:t>
      </w:r>
      <w:r w:rsidR="00BE7941" w:rsidRPr="0056709E">
        <w:rPr>
          <w:b w:val="0"/>
          <w:bCs w:val="0"/>
        </w:rPr>
        <w:br/>
      </w:r>
      <w:r w:rsidRPr="0056709E">
        <w:rPr>
          <w:b w:val="0"/>
          <w:bCs w:val="0"/>
        </w:rPr>
        <w:t>2 egzemplarze dla Zamawiającego, 1 egzemplarz dla Wykonawcy.</w:t>
      </w:r>
    </w:p>
    <w:p w14:paraId="751321A0" w14:textId="77777777" w:rsidR="00B3331C" w:rsidRPr="0056709E" w:rsidRDefault="00B3331C" w:rsidP="00B3331C">
      <w:pPr>
        <w:pStyle w:val="Tekstpodstawowy"/>
        <w:spacing w:line="276" w:lineRule="auto"/>
        <w:ind w:left="426"/>
        <w:jc w:val="both"/>
        <w:rPr>
          <w:b w:val="0"/>
          <w:bCs w:val="0"/>
        </w:rPr>
      </w:pPr>
    </w:p>
    <w:p w14:paraId="79FDFFB7" w14:textId="77777777" w:rsidR="00DA2248" w:rsidRPr="0056709E" w:rsidRDefault="00DA2248" w:rsidP="00661B63">
      <w:pPr>
        <w:pStyle w:val="Tekstpodstawowy21"/>
        <w:spacing w:after="0" w:line="276" w:lineRule="auto"/>
        <w:jc w:val="both"/>
        <w:rPr>
          <w:color w:val="000000"/>
        </w:rPr>
      </w:pPr>
    </w:p>
    <w:p w14:paraId="204814C8" w14:textId="77777777" w:rsidR="00F8323F" w:rsidRPr="0056709E" w:rsidRDefault="00D22781" w:rsidP="00661B63">
      <w:pPr>
        <w:pStyle w:val="Tekstpodstawowy21"/>
        <w:spacing w:line="276" w:lineRule="auto"/>
        <w:jc w:val="both"/>
        <w:rPr>
          <w:color w:val="000000"/>
        </w:rPr>
      </w:pPr>
      <w:r w:rsidRPr="0056709E">
        <w:rPr>
          <w:color w:val="000000"/>
        </w:rPr>
        <w:t>ZAMAWIAJĄCY:</w:t>
      </w:r>
      <w:r w:rsidRPr="0056709E">
        <w:rPr>
          <w:color w:val="000000"/>
        </w:rPr>
        <w:tab/>
      </w:r>
      <w:r w:rsidRPr="0056709E">
        <w:rPr>
          <w:color w:val="000000"/>
        </w:rPr>
        <w:tab/>
      </w:r>
      <w:r w:rsidRPr="0056709E">
        <w:rPr>
          <w:color w:val="000000"/>
        </w:rPr>
        <w:tab/>
      </w:r>
      <w:r w:rsidRPr="0056709E">
        <w:rPr>
          <w:color w:val="000000"/>
        </w:rPr>
        <w:tab/>
      </w:r>
      <w:r w:rsidRPr="0056709E">
        <w:rPr>
          <w:color w:val="000000"/>
        </w:rPr>
        <w:tab/>
      </w:r>
      <w:r w:rsidRPr="0056709E">
        <w:rPr>
          <w:color w:val="000000"/>
        </w:rPr>
        <w:tab/>
      </w:r>
      <w:r w:rsidRPr="0056709E">
        <w:rPr>
          <w:color w:val="000000"/>
        </w:rPr>
        <w:tab/>
        <w:t>WYKONAWCA:</w:t>
      </w:r>
    </w:p>
    <w:p w14:paraId="0851F588" w14:textId="77777777" w:rsidR="00F8323F" w:rsidRDefault="00F8323F" w:rsidP="00661B63">
      <w:pPr>
        <w:pStyle w:val="Tekstpodstawowy21"/>
        <w:tabs>
          <w:tab w:val="center" w:pos="2127"/>
        </w:tabs>
        <w:spacing w:after="0" w:line="276" w:lineRule="auto"/>
        <w:jc w:val="both"/>
        <w:rPr>
          <w:color w:val="000000"/>
        </w:rPr>
      </w:pPr>
    </w:p>
    <w:p w14:paraId="4B4510B6" w14:textId="77777777" w:rsidR="00AA15C6" w:rsidRPr="0056709E" w:rsidRDefault="00AA15C6" w:rsidP="00661B63">
      <w:pPr>
        <w:pStyle w:val="Tekstpodstawowy21"/>
        <w:tabs>
          <w:tab w:val="center" w:pos="2127"/>
        </w:tabs>
        <w:spacing w:after="0" w:line="276" w:lineRule="auto"/>
        <w:jc w:val="both"/>
        <w:rPr>
          <w:color w:val="000000"/>
        </w:rPr>
      </w:pPr>
    </w:p>
    <w:p w14:paraId="339EF9B3" w14:textId="77777777" w:rsidR="00F8323F" w:rsidRPr="0056709E" w:rsidRDefault="00D22781" w:rsidP="00661B63">
      <w:pPr>
        <w:tabs>
          <w:tab w:val="center" w:pos="2127"/>
        </w:tabs>
        <w:spacing w:line="276" w:lineRule="auto"/>
      </w:pPr>
      <w:r w:rsidRPr="0056709E">
        <w:t>…………………………………………………</w:t>
      </w:r>
    </w:p>
    <w:p w14:paraId="74DE0ADC" w14:textId="77777777" w:rsidR="00F8323F" w:rsidRPr="0056709E" w:rsidRDefault="00CC73AE" w:rsidP="00661B63">
      <w:pPr>
        <w:tabs>
          <w:tab w:val="center" w:pos="2127"/>
        </w:tabs>
        <w:spacing w:line="276" w:lineRule="auto"/>
      </w:pPr>
      <w:r w:rsidRPr="0056709E">
        <w:tab/>
      </w:r>
      <w:r w:rsidR="00D22781" w:rsidRPr="0056709E">
        <w:t>Wiceprezydent Miasta</w:t>
      </w:r>
    </w:p>
    <w:p w14:paraId="05539B07" w14:textId="77777777" w:rsidR="00F8323F" w:rsidRDefault="00F8323F" w:rsidP="004526E0">
      <w:pPr>
        <w:pStyle w:val="Tekstpodstawowy21"/>
        <w:spacing w:after="0" w:line="276" w:lineRule="auto"/>
        <w:jc w:val="both"/>
        <w:rPr>
          <w:color w:val="000000"/>
        </w:rPr>
      </w:pPr>
    </w:p>
    <w:p w14:paraId="736F0DD1" w14:textId="77777777" w:rsidR="00AA15C6" w:rsidRPr="0056709E" w:rsidRDefault="00AA15C6" w:rsidP="004526E0">
      <w:pPr>
        <w:pStyle w:val="Tekstpodstawowy21"/>
        <w:spacing w:after="0" w:line="276" w:lineRule="auto"/>
        <w:jc w:val="both"/>
        <w:rPr>
          <w:color w:val="000000"/>
        </w:rPr>
      </w:pPr>
    </w:p>
    <w:p w14:paraId="06720690" w14:textId="77777777" w:rsidR="00CC73AE" w:rsidRPr="0056709E" w:rsidRDefault="00CC73AE" w:rsidP="00661B63">
      <w:pPr>
        <w:tabs>
          <w:tab w:val="center" w:pos="2127"/>
        </w:tabs>
        <w:spacing w:line="276" w:lineRule="auto"/>
      </w:pPr>
      <w:r w:rsidRPr="0056709E">
        <w:t>…………………………………………………</w:t>
      </w:r>
    </w:p>
    <w:p w14:paraId="5F726AB2" w14:textId="77777777" w:rsidR="00F8323F" w:rsidRPr="0056709E" w:rsidRDefault="00CC73AE" w:rsidP="00661B63">
      <w:pPr>
        <w:tabs>
          <w:tab w:val="center" w:pos="2127"/>
        </w:tabs>
        <w:spacing w:line="276" w:lineRule="auto"/>
      </w:pPr>
      <w:r w:rsidRPr="0056709E">
        <w:tab/>
      </w:r>
      <w:r w:rsidR="00D22781" w:rsidRPr="0056709E">
        <w:t xml:space="preserve">Naczelnik Wydziału </w:t>
      </w:r>
      <w:r w:rsidR="00A22F71" w:rsidRPr="0056709E">
        <w:t>Inwestycji</w:t>
      </w:r>
    </w:p>
    <w:p w14:paraId="43742B32" w14:textId="77777777" w:rsidR="00F8323F" w:rsidRDefault="00F8323F" w:rsidP="004526E0">
      <w:pPr>
        <w:pStyle w:val="Tekstpodstawowy21"/>
        <w:spacing w:after="0" w:line="276" w:lineRule="auto"/>
        <w:jc w:val="both"/>
        <w:rPr>
          <w:color w:val="000000"/>
        </w:rPr>
      </w:pPr>
    </w:p>
    <w:p w14:paraId="5AA9F2A8" w14:textId="77777777" w:rsidR="00AA15C6" w:rsidRPr="0056709E" w:rsidRDefault="00AA15C6" w:rsidP="004526E0">
      <w:pPr>
        <w:pStyle w:val="Tekstpodstawowy21"/>
        <w:spacing w:after="0" w:line="276" w:lineRule="auto"/>
        <w:jc w:val="both"/>
        <w:rPr>
          <w:color w:val="000000"/>
        </w:rPr>
      </w:pPr>
    </w:p>
    <w:p w14:paraId="44CEFA89" w14:textId="77777777" w:rsidR="00CC73AE" w:rsidRPr="0056709E" w:rsidRDefault="00CC73AE" w:rsidP="00661B63">
      <w:pPr>
        <w:tabs>
          <w:tab w:val="center" w:pos="2127"/>
        </w:tabs>
        <w:spacing w:line="276" w:lineRule="auto"/>
      </w:pPr>
      <w:r w:rsidRPr="0056709E">
        <w:t>…………………………………………………</w:t>
      </w:r>
    </w:p>
    <w:p w14:paraId="536E3C00" w14:textId="77777777" w:rsidR="00F8323F" w:rsidRPr="0056709E" w:rsidRDefault="00CC73AE" w:rsidP="00661B63">
      <w:pPr>
        <w:tabs>
          <w:tab w:val="center" w:pos="2127"/>
        </w:tabs>
        <w:spacing w:line="276" w:lineRule="auto"/>
        <w:jc w:val="both"/>
      </w:pPr>
      <w:r w:rsidRPr="0056709E">
        <w:tab/>
      </w:r>
      <w:r w:rsidR="00D22781" w:rsidRPr="0056709E">
        <w:t xml:space="preserve">Skarbnik Miasta </w:t>
      </w:r>
    </w:p>
    <w:p w14:paraId="4700AADC" w14:textId="77777777" w:rsidR="00F8323F" w:rsidRDefault="00F8323F" w:rsidP="005C0CA0">
      <w:pPr>
        <w:pStyle w:val="Tekstpodstawowy21"/>
        <w:spacing w:after="0" w:line="276" w:lineRule="auto"/>
        <w:jc w:val="both"/>
        <w:rPr>
          <w:color w:val="000000"/>
        </w:rPr>
      </w:pPr>
    </w:p>
    <w:p w14:paraId="7FA7921C" w14:textId="77777777" w:rsidR="00AA15C6" w:rsidRPr="0056709E" w:rsidRDefault="00AA15C6" w:rsidP="005C0CA0">
      <w:pPr>
        <w:pStyle w:val="Tekstpodstawowy21"/>
        <w:spacing w:after="0" w:line="276" w:lineRule="auto"/>
        <w:jc w:val="both"/>
        <w:rPr>
          <w:color w:val="000000"/>
        </w:rPr>
      </w:pPr>
    </w:p>
    <w:p w14:paraId="5A9D345B" w14:textId="77777777" w:rsidR="00CC73AE" w:rsidRPr="0056709E" w:rsidRDefault="00CC73AE" w:rsidP="00661B63">
      <w:pPr>
        <w:tabs>
          <w:tab w:val="center" w:pos="2127"/>
        </w:tabs>
        <w:spacing w:line="276" w:lineRule="auto"/>
      </w:pPr>
      <w:r w:rsidRPr="0056709E">
        <w:t>…………………………………………………</w:t>
      </w:r>
    </w:p>
    <w:p w14:paraId="5BEE6E62" w14:textId="77777777" w:rsidR="00F8323F" w:rsidRPr="0056709E" w:rsidRDefault="00CC73AE" w:rsidP="00661B63">
      <w:pPr>
        <w:tabs>
          <w:tab w:val="center" w:pos="2127"/>
        </w:tabs>
        <w:spacing w:line="276" w:lineRule="auto"/>
      </w:pPr>
      <w:r w:rsidRPr="0056709E">
        <w:tab/>
      </w:r>
      <w:r w:rsidR="00D22781" w:rsidRPr="0056709E">
        <w:t>Referat ds. Przetargów i Zamówień Publicznych</w:t>
      </w:r>
    </w:p>
    <w:p w14:paraId="650D91F2" w14:textId="77777777" w:rsidR="00F8323F" w:rsidRDefault="00F8323F" w:rsidP="004526E0">
      <w:pPr>
        <w:pStyle w:val="Tekstpodstawowy21"/>
        <w:spacing w:after="0" w:line="276" w:lineRule="auto"/>
        <w:jc w:val="both"/>
        <w:rPr>
          <w:color w:val="000000"/>
        </w:rPr>
      </w:pPr>
    </w:p>
    <w:p w14:paraId="54A4E3C7" w14:textId="77777777" w:rsidR="00AA15C6" w:rsidRPr="0056709E" w:rsidRDefault="00AA15C6" w:rsidP="004526E0">
      <w:pPr>
        <w:pStyle w:val="Tekstpodstawowy21"/>
        <w:spacing w:after="0" w:line="276" w:lineRule="auto"/>
        <w:jc w:val="both"/>
        <w:rPr>
          <w:color w:val="000000"/>
        </w:rPr>
      </w:pPr>
    </w:p>
    <w:p w14:paraId="54C33497" w14:textId="77777777" w:rsidR="00CC73AE" w:rsidRPr="0056709E" w:rsidRDefault="00CC73AE" w:rsidP="00661B63">
      <w:pPr>
        <w:tabs>
          <w:tab w:val="center" w:pos="2127"/>
        </w:tabs>
        <w:spacing w:line="276" w:lineRule="auto"/>
      </w:pPr>
      <w:r w:rsidRPr="0056709E">
        <w:t>…………………………………………………</w:t>
      </w:r>
    </w:p>
    <w:p w14:paraId="5FC562E4" w14:textId="77777777" w:rsidR="00D22781" w:rsidRPr="0056709E" w:rsidRDefault="00CC73AE" w:rsidP="00661B63">
      <w:pPr>
        <w:tabs>
          <w:tab w:val="center" w:pos="2127"/>
        </w:tabs>
        <w:spacing w:line="276" w:lineRule="auto"/>
      </w:pPr>
      <w:r w:rsidRPr="0056709E">
        <w:tab/>
      </w:r>
      <w:r w:rsidR="00D22781" w:rsidRPr="0056709E">
        <w:t>Radca Prawny</w:t>
      </w:r>
    </w:p>
    <w:sectPr w:rsidR="00D22781" w:rsidRPr="0056709E" w:rsidSect="00AA15C6">
      <w:footerReference w:type="even" r:id="rId8"/>
      <w:footerReference w:type="default" r:id="rId9"/>
      <w:pgSz w:w="11906" w:h="16838"/>
      <w:pgMar w:top="851" w:right="1417" w:bottom="993" w:left="1418"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FA8E" w14:textId="77777777" w:rsidR="00E07E9C" w:rsidRDefault="00E07E9C">
      <w:pPr>
        <w:spacing w:line="240" w:lineRule="auto"/>
      </w:pPr>
      <w:r>
        <w:separator/>
      </w:r>
    </w:p>
  </w:endnote>
  <w:endnote w:type="continuationSeparator" w:id="0">
    <w:p w14:paraId="63C7B3B3" w14:textId="77777777" w:rsidR="00E07E9C" w:rsidRDefault="00E07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font356">
    <w:charset w:val="EE"/>
    <w:family w:val="auto"/>
    <w:pitch w:val="variable"/>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50o00">
    <w:altName w:val="MS Mincho"/>
    <w:panose1 w:val="00000000000000000000"/>
    <w:charset w:val="80"/>
    <w:family w:val="auto"/>
    <w:notTrueType/>
    <w:pitch w:val="default"/>
    <w:sig w:usb0="00000001" w:usb1="08070000" w:usb2="00000010" w:usb3="00000000" w:csb0="00020000" w:csb1="00000000"/>
  </w:font>
  <w:font w:name="TTE22B4128t00">
    <w:altName w:val="Times New Roman"/>
    <w:panose1 w:val="00000000000000000000"/>
    <w:charset w:val="EE"/>
    <w:family w:val="auto"/>
    <w:notTrueType/>
    <w:pitch w:val="default"/>
    <w:sig w:usb0="00000005" w:usb1="00000000" w:usb2="00000000" w:usb3="00000000" w:csb0="00000002"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FC37" w14:textId="77777777" w:rsidR="0086073C" w:rsidRDefault="000C214F" w:rsidP="00013187">
    <w:pPr>
      <w:pStyle w:val="Stopka"/>
    </w:pPr>
    <w:r>
      <w:fldChar w:fldCharType="begin"/>
    </w:r>
    <w:r>
      <w:instrText xml:space="preserve"> PAGE </w:instrText>
    </w:r>
    <w:r>
      <w:fldChar w:fldCharType="separate"/>
    </w:r>
    <w:r w:rsidR="004F6FB4">
      <w:rPr>
        <w:noProof/>
      </w:rPr>
      <w:t>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2296" w14:textId="77777777" w:rsidR="0086073C" w:rsidRDefault="000C214F" w:rsidP="00013187">
    <w:pPr>
      <w:pStyle w:val="Stopka"/>
    </w:pPr>
    <w:r>
      <w:fldChar w:fldCharType="begin"/>
    </w:r>
    <w:r>
      <w:instrText xml:space="preserve"> PAGE </w:instrText>
    </w:r>
    <w:r>
      <w:fldChar w:fldCharType="separate"/>
    </w:r>
    <w:r w:rsidR="004F6FB4">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9D18" w14:textId="77777777" w:rsidR="00E07E9C" w:rsidRDefault="00E07E9C">
      <w:pPr>
        <w:spacing w:line="240" w:lineRule="auto"/>
      </w:pPr>
      <w:r>
        <w:separator/>
      </w:r>
    </w:p>
  </w:footnote>
  <w:footnote w:type="continuationSeparator" w:id="0">
    <w:p w14:paraId="046AB070" w14:textId="77777777" w:rsidR="00E07E9C" w:rsidRDefault="00E07E9C">
      <w:pPr>
        <w:spacing w:line="240" w:lineRule="auto"/>
      </w:pPr>
      <w:r>
        <w:continuationSeparator/>
      </w:r>
    </w:p>
  </w:footnote>
  <w:footnote w:id="1">
    <w:p w14:paraId="381DCF34" w14:textId="77777777" w:rsidR="0086073C" w:rsidRDefault="0086073C">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Times New Roman" w:eastAsia="Times New Roman" w:hAnsi="Times New Roman" w:cs="Times New Roman"/>
        <w:w w:val="101"/>
        <w:kern w:val="1"/>
        <w:sz w:val="24"/>
        <w:szCs w:val="24"/>
        <w:lang w:val="de-DE" w:eastAsia="fa-IR" w:bidi="fa-IR"/>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644"/>
        </w:tabs>
        <w:ind w:left="644" w:hanging="360"/>
      </w:pPr>
      <w:rPr>
        <w:rFonts w:ascii="Times New Roman" w:hAnsi="Times New Roman" w:cs="Times New Roman"/>
        <w:sz w:val="24"/>
        <w:szCs w:val="24"/>
      </w:rPr>
    </w:lvl>
    <w:lvl w:ilvl="1">
      <w:start w:val="1"/>
      <w:numFmt w:val="upperLetter"/>
      <w:lvlText w:val="%2."/>
      <w:lvlJc w:val="left"/>
      <w:pPr>
        <w:tabs>
          <w:tab w:val="num" w:pos="1440"/>
        </w:tabs>
        <w:ind w:left="1440" w:hanging="360"/>
      </w:pPr>
    </w:lvl>
    <w:lvl w:ilvl="2">
      <w:start w:val="1"/>
      <w:numFmt w:val="lowerLetter"/>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502"/>
        </w:tabs>
        <w:ind w:left="502"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eastAsia="Calibri"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cs="Times New Roman"/>
        <w:sz w:val="16"/>
        <w:szCs w:val="16"/>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1440"/>
        </w:tabs>
        <w:ind w:left="144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1440"/>
        </w:tabs>
        <w:ind w:left="144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1800"/>
        </w:tabs>
        <w:ind w:left="1800" w:hanging="360"/>
      </w:pPr>
      <w:rPr>
        <w:rFonts w:ascii="Symbol" w:hAnsi="Symbol" w:cs="Symbol"/>
        <w:sz w:val="24"/>
        <w:szCs w:val="24"/>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sz w:val="24"/>
        <w:szCs w:val="24"/>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sz w:val="24"/>
        <w:szCs w:val="24"/>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1125"/>
        </w:tabs>
        <w:ind w:left="1125" w:hanging="360"/>
      </w:pPr>
      <w:rPr>
        <w:rFonts w:eastAsia="Calibri" w:cs="Times New Roman"/>
        <w:color w:val="00000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8Num9"/>
    <w:lvl w:ilvl="0">
      <w:start w:val="3"/>
      <w:numFmt w:val="decimal"/>
      <w:lvlText w:val="%1)"/>
      <w:lvlJc w:val="left"/>
      <w:pPr>
        <w:tabs>
          <w:tab w:val="num" w:pos="1125"/>
        </w:tabs>
        <w:ind w:left="1125" w:hanging="360"/>
      </w:pPr>
      <w:rPr>
        <w:rFonts w:cs="Times New Roman"/>
        <w:color w:val="000000"/>
        <w:sz w:val="24"/>
      </w:rPr>
    </w:lvl>
    <w:lvl w:ilvl="1">
      <w:start w:val="1"/>
      <w:numFmt w:val="upperLetter"/>
      <w:lvlText w:val="%2."/>
      <w:lvlJc w:val="left"/>
      <w:pPr>
        <w:tabs>
          <w:tab w:val="num" w:pos="1440"/>
        </w:tabs>
        <w:ind w:left="1440" w:hanging="360"/>
      </w:pPr>
      <w:rPr>
        <w:rFonts w:ascii="Times New Roman" w:hAnsi="Times New Roman" w:cs="Times New Roman"/>
        <w:color w:val="000000"/>
        <w:kern w:val="1"/>
        <w:sz w:val="24"/>
        <w:szCs w:val="24"/>
        <w:lang w:val="de-DE" w:eastAsia="fa-IR" w:bidi="fa-IR"/>
      </w:rPr>
    </w:lvl>
    <w:lvl w:ilvl="2">
      <w:start w:val="1"/>
      <w:numFmt w:val="decimal"/>
      <w:lvlText w:val="%2.%3."/>
      <w:lvlJc w:val="left"/>
      <w:pPr>
        <w:tabs>
          <w:tab w:val="num" w:pos="2340"/>
        </w:tabs>
        <w:ind w:left="2340" w:hanging="360"/>
      </w:pPr>
      <w:rPr>
        <w:rFonts w:ascii="Times New Roman" w:hAnsi="Times New Roman" w:cs="Times New Roman"/>
        <w:color w:val="000000"/>
        <w:kern w:val="1"/>
        <w:sz w:val="24"/>
        <w:szCs w:val="24"/>
        <w:lang w:val="de-DE" w:eastAsia="fa-IR" w:bidi="fa-IR"/>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1125"/>
        </w:tabs>
        <w:ind w:left="1125"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lowerLetter"/>
      <w:lvlText w:val="%1)"/>
      <w:lvlJc w:val="left"/>
      <w:pPr>
        <w:tabs>
          <w:tab w:val="num" w:pos="644"/>
        </w:tabs>
        <w:ind w:left="644" w:hanging="360"/>
      </w:pPr>
      <w:rPr>
        <w:rFonts w:ascii="Times New Roman" w:hAnsi="Times New Roman" w:cs="Times New Roman"/>
        <w:sz w:val="24"/>
        <w:szCs w:val="24"/>
      </w:rPr>
    </w:lvl>
    <w:lvl w:ilvl="1">
      <w:start w:val="1"/>
      <w:numFmt w:val="lowerLetter"/>
      <w:lvlText w:val="%2."/>
      <w:lvlJc w:val="left"/>
      <w:pPr>
        <w:tabs>
          <w:tab w:val="num" w:pos="540"/>
        </w:tabs>
        <w:ind w:left="540" w:hanging="360"/>
      </w:pPr>
    </w:lvl>
    <w:lvl w:ilvl="2">
      <w:start w:val="1"/>
      <w:numFmt w:val="lowerRoman"/>
      <w:lvlText w:val="%2.%3."/>
      <w:lvlJc w:val="right"/>
      <w:pPr>
        <w:tabs>
          <w:tab w:val="num" w:pos="1260"/>
        </w:tabs>
        <w:ind w:left="1260" w:hanging="180"/>
      </w:pPr>
    </w:lvl>
    <w:lvl w:ilvl="3">
      <w:start w:val="1"/>
      <w:numFmt w:val="decimal"/>
      <w:lvlText w:val="%2.%3.%4."/>
      <w:lvlJc w:val="left"/>
      <w:pPr>
        <w:tabs>
          <w:tab w:val="num" w:pos="1980"/>
        </w:tabs>
        <w:ind w:left="1980" w:hanging="360"/>
      </w:pPr>
    </w:lvl>
    <w:lvl w:ilvl="4">
      <w:start w:val="1"/>
      <w:numFmt w:val="lowerLetter"/>
      <w:lvlText w:val="%2.%3.%4.%5."/>
      <w:lvlJc w:val="left"/>
      <w:pPr>
        <w:tabs>
          <w:tab w:val="num" w:pos="2700"/>
        </w:tabs>
        <w:ind w:left="2700" w:hanging="360"/>
      </w:pPr>
    </w:lvl>
    <w:lvl w:ilvl="5">
      <w:start w:val="1"/>
      <w:numFmt w:val="lowerRoman"/>
      <w:lvlText w:val="%2.%3.%4.%5.%6."/>
      <w:lvlJc w:val="right"/>
      <w:pPr>
        <w:tabs>
          <w:tab w:val="num" w:pos="3420"/>
        </w:tabs>
        <w:ind w:left="3420" w:hanging="180"/>
      </w:pPr>
    </w:lvl>
    <w:lvl w:ilvl="6">
      <w:start w:val="1"/>
      <w:numFmt w:val="decimal"/>
      <w:lvlText w:val="%2.%3.%4.%5.%6.%7."/>
      <w:lvlJc w:val="left"/>
      <w:pPr>
        <w:tabs>
          <w:tab w:val="num" w:pos="4140"/>
        </w:tabs>
        <w:ind w:left="4140" w:hanging="360"/>
      </w:pPr>
    </w:lvl>
    <w:lvl w:ilvl="7">
      <w:start w:val="1"/>
      <w:numFmt w:val="lowerLetter"/>
      <w:lvlText w:val="%2.%3.%4.%5.%6.%7.%8."/>
      <w:lvlJc w:val="left"/>
      <w:pPr>
        <w:tabs>
          <w:tab w:val="num" w:pos="4860"/>
        </w:tabs>
        <w:ind w:left="4860" w:hanging="360"/>
      </w:pPr>
    </w:lvl>
    <w:lvl w:ilvl="8">
      <w:start w:val="1"/>
      <w:numFmt w:val="lowerRoman"/>
      <w:lvlText w:val="%2.%3.%4.%5.%6.%7.%8.%9."/>
      <w:lvlJc w:val="right"/>
      <w:pPr>
        <w:tabs>
          <w:tab w:val="num" w:pos="5580"/>
        </w:tabs>
        <w:ind w:left="55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eastAsia="Calibri" w:cs="Times New Roman"/>
        <w:lang w:val="pl-PL"/>
      </w:rPr>
    </w:lvl>
    <w:lvl w:ilvl="2">
      <w:start w:val="1"/>
      <w:numFmt w:val="decimal"/>
      <w:lvlText w:val="%2.%3."/>
      <w:lvlJc w:val="left"/>
      <w:pPr>
        <w:tabs>
          <w:tab w:val="num" w:pos="2160"/>
        </w:tabs>
        <w:ind w:left="2160" w:hanging="360"/>
      </w:pPr>
      <w:rPr>
        <w:color w:val="000000"/>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1004" w:hanging="360"/>
      </w:pPr>
      <w:rPr>
        <w:rFonts w:eastAsia="Calibri" w:cs="Times New Roman"/>
        <w:strike w:val="0"/>
        <w:dstrike w:val="0"/>
      </w:rPr>
    </w:lvl>
    <w:lvl w:ilvl="1">
      <w:start w:val="1"/>
      <w:numFmt w:val="lowerLetter"/>
      <w:lvlText w:val="%2."/>
      <w:lvlJc w:val="left"/>
      <w:pPr>
        <w:tabs>
          <w:tab w:val="num" w:pos="0"/>
        </w:tabs>
        <w:ind w:left="1724" w:hanging="360"/>
      </w:pPr>
    </w:lvl>
    <w:lvl w:ilvl="2">
      <w:start w:val="1"/>
      <w:numFmt w:val="lowerRoman"/>
      <w:lvlText w:val="%2.%3."/>
      <w:lvlJc w:val="lef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left"/>
      <w:pPr>
        <w:tabs>
          <w:tab w:val="num" w:pos="0"/>
        </w:tabs>
        <w:ind w:left="4604" w:hanging="180"/>
      </w:pPr>
    </w:lvl>
    <w:lvl w:ilvl="6">
      <w:start w:val="1"/>
      <w:numFmt w:val="decimal"/>
      <w:lvlText w:val="%2.%3.%4.%5.%6.%7."/>
      <w:lvlJc w:val="left"/>
      <w:pPr>
        <w:tabs>
          <w:tab w:val="num" w:pos="0"/>
        </w:tabs>
        <w:ind w:left="5324" w:hanging="360"/>
      </w:pPr>
      <w:rPr>
        <w:rFonts w:cs="Times New Roman"/>
        <w:color w:val="000000"/>
        <w:sz w:val="16"/>
        <w:szCs w:val="16"/>
      </w:rPr>
    </w:lvl>
    <w:lvl w:ilvl="7">
      <w:start w:val="1"/>
      <w:numFmt w:val="lowerLetter"/>
      <w:lvlText w:val="%2.%3.%4.%5.%6.%7.%8."/>
      <w:lvlJc w:val="left"/>
      <w:pPr>
        <w:tabs>
          <w:tab w:val="num" w:pos="0"/>
        </w:tabs>
        <w:ind w:left="6044" w:hanging="360"/>
      </w:pPr>
    </w:lvl>
    <w:lvl w:ilvl="8">
      <w:start w:val="1"/>
      <w:numFmt w:val="lowerRoman"/>
      <w:lvlText w:val="%2.%3.%4.%5.%6.%7.%8.%9."/>
      <w:lvlJc w:val="left"/>
      <w:pPr>
        <w:tabs>
          <w:tab w:val="num" w:pos="0"/>
        </w:tabs>
        <w:ind w:left="6764"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eastAsia="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cs="Times New Roman"/>
        <w:color w:val="000000"/>
        <w:sz w:val="16"/>
        <w:szCs w:val="16"/>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cs="Times New Roman"/>
        <w:sz w:val="16"/>
        <w:szCs w:val="16"/>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1069" w:hanging="360"/>
      </w:pPr>
      <w:rPr>
        <w:lang w:val="pl-PL"/>
      </w:rPr>
    </w:lvl>
    <w:lvl w:ilvl="1">
      <w:start w:val="1"/>
      <w:numFmt w:val="lowerLetter"/>
      <w:lvlText w:val="%2."/>
      <w:lvlJc w:val="left"/>
      <w:pPr>
        <w:tabs>
          <w:tab w:val="num" w:pos="0"/>
        </w:tabs>
        <w:ind w:left="1789" w:hanging="360"/>
      </w:pPr>
    </w:lvl>
    <w:lvl w:ilvl="2">
      <w:start w:val="4"/>
      <w:numFmt w:val="decimal"/>
      <w:lvlText w:val="%2.%3."/>
      <w:lvlJc w:val="left"/>
      <w:pPr>
        <w:tabs>
          <w:tab w:val="num" w:pos="2689"/>
        </w:tabs>
        <w:ind w:left="2689" w:hanging="36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1125"/>
        </w:tabs>
        <w:ind w:left="1125" w:hanging="360"/>
      </w:pPr>
      <w:rPr>
        <w:rFonts w:cs="Times New Roman"/>
        <w:color w:val="00000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2"/>
    <w:multiLevelType w:val="multilevel"/>
    <w:tmpl w:val="CAA82E2A"/>
    <w:name w:val="WW8Num18"/>
    <w:lvl w:ilvl="0">
      <w:start w:val="1"/>
      <w:numFmt w:val="decimal"/>
      <w:lvlText w:val="%1)"/>
      <w:lvlJc w:val="left"/>
      <w:pPr>
        <w:tabs>
          <w:tab w:val="num" w:pos="720"/>
        </w:tabs>
        <w:ind w:left="720" w:hanging="360"/>
      </w:pPr>
      <w:rPr>
        <w:rFonts w:ascii="Times New Roman" w:eastAsia="Times New Roman" w:hAnsi="Times New Roman" w:cs="Times New Roman"/>
        <w:b w:val="0"/>
        <w:sz w:val="24"/>
        <w:szCs w:val="24"/>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540"/>
        </w:tabs>
        <w:ind w:left="540" w:hanging="360"/>
      </w:pPr>
      <w:rPr>
        <w:rFonts w:ascii="Times New Roman" w:hAnsi="Times New Roman" w:cs="Times New Roman"/>
        <w:color w:val="000000"/>
        <w:sz w:val="24"/>
        <w:szCs w:val="24"/>
      </w:rPr>
    </w:lvl>
    <w:lvl w:ilvl="1">
      <w:start w:val="1"/>
      <w:numFmt w:val="lowerLetter"/>
      <w:lvlText w:val="%2."/>
      <w:lvlJc w:val="left"/>
      <w:pPr>
        <w:tabs>
          <w:tab w:val="num" w:pos="1260"/>
        </w:tabs>
        <w:ind w:left="1260" w:hanging="360"/>
      </w:pPr>
    </w:lvl>
    <w:lvl w:ilvl="2">
      <w:start w:val="1"/>
      <w:numFmt w:val="lowerRoman"/>
      <w:lvlText w:val="%2.%3."/>
      <w:lvlJc w:val="right"/>
      <w:pPr>
        <w:tabs>
          <w:tab w:val="num" w:pos="1980"/>
        </w:tabs>
        <w:ind w:left="1980" w:hanging="180"/>
      </w:pPr>
    </w:lvl>
    <w:lvl w:ilvl="3">
      <w:start w:val="1"/>
      <w:numFmt w:val="decimal"/>
      <w:lvlText w:val="%2.%3.%4."/>
      <w:lvlJc w:val="left"/>
      <w:pPr>
        <w:tabs>
          <w:tab w:val="num" w:pos="2700"/>
        </w:tabs>
        <w:ind w:left="2700" w:hanging="360"/>
      </w:pPr>
    </w:lvl>
    <w:lvl w:ilvl="4">
      <w:start w:val="1"/>
      <w:numFmt w:val="lowerLetter"/>
      <w:lvlText w:val="%2.%3.%4.%5."/>
      <w:lvlJc w:val="left"/>
      <w:pPr>
        <w:tabs>
          <w:tab w:val="num" w:pos="3420"/>
        </w:tabs>
        <w:ind w:left="3420" w:hanging="360"/>
      </w:pPr>
    </w:lvl>
    <w:lvl w:ilvl="5">
      <w:start w:val="1"/>
      <w:numFmt w:val="lowerRoman"/>
      <w:lvlText w:val="%2.%3.%4.%5.%6."/>
      <w:lvlJc w:val="right"/>
      <w:pPr>
        <w:tabs>
          <w:tab w:val="num" w:pos="4140"/>
        </w:tabs>
        <w:ind w:left="4140" w:hanging="180"/>
      </w:pPr>
    </w:lvl>
    <w:lvl w:ilvl="6">
      <w:start w:val="1"/>
      <w:numFmt w:val="decimal"/>
      <w:lvlText w:val="%2.%3.%4.%5.%6.%7."/>
      <w:lvlJc w:val="left"/>
      <w:pPr>
        <w:tabs>
          <w:tab w:val="num" w:pos="4860"/>
        </w:tabs>
        <w:ind w:left="4860" w:hanging="360"/>
      </w:pPr>
    </w:lvl>
    <w:lvl w:ilvl="7">
      <w:start w:val="1"/>
      <w:numFmt w:val="lowerLetter"/>
      <w:lvlText w:val="%2.%3.%4.%5.%6.%7.%8."/>
      <w:lvlJc w:val="left"/>
      <w:pPr>
        <w:tabs>
          <w:tab w:val="num" w:pos="5580"/>
        </w:tabs>
        <w:ind w:left="5580" w:hanging="360"/>
      </w:pPr>
    </w:lvl>
    <w:lvl w:ilvl="8">
      <w:start w:val="1"/>
      <w:numFmt w:val="lowerRoman"/>
      <w:lvlText w:val="%2.%3.%4.%5.%6.%7.%8.%9."/>
      <w:lvlJc w:val="right"/>
      <w:pPr>
        <w:tabs>
          <w:tab w:val="num" w:pos="6300"/>
        </w:tabs>
        <w:ind w:left="630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644" w:hanging="360"/>
      </w:pPr>
      <w:rPr>
        <w:rFonts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8Num21"/>
    <w:lvl w:ilvl="0">
      <w:start w:val="1"/>
      <w:numFmt w:val="decimal"/>
      <w:lvlText w:val="%1."/>
      <w:lvlJc w:val="left"/>
      <w:pPr>
        <w:tabs>
          <w:tab w:val="num" w:pos="0"/>
        </w:tabs>
        <w:ind w:left="720"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b/>
        <w:i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rPr>
        <w:rFonts w:ascii="Times New Roman" w:hAnsi="Times New Roman" w:cs="Times New Roman"/>
        <w:i/>
        <w:i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1004" w:hanging="360"/>
      </w:pPr>
      <w:rPr>
        <w:rFonts w:ascii="Times New Roman" w:eastAsia="Calibri" w:hAnsi="Times New Roman" w:cs="Times New Roman"/>
        <w:strike w:val="0"/>
        <w:dstrike w:val="0"/>
        <w:sz w:val="24"/>
        <w:szCs w:val="24"/>
        <w:shd w:val="clear" w:color="auto" w:fill="auto"/>
      </w:rPr>
    </w:lvl>
    <w:lvl w:ilvl="1">
      <w:start w:val="1"/>
      <w:numFmt w:val="lowerLetter"/>
      <w:lvlText w:val="%2."/>
      <w:lvlJc w:val="left"/>
      <w:pPr>
        <w:tabs>
          <w:tab w:val="num" w:pos="0"/>
        </w:tabs>
        <w:ind w:left="1724" w:hanging="360"/>
      </w:pPr>
    </w:lvl>
    <w:lvl w:ilvl="2">
      <w:start w:val="1"/>
      <w:numFmt w:val="lowerRoman"/>
      <w:lvlText w:val="%2.%3."/>
      <w:lvlJc w:val="lef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left"/>
      <w:pPr>
        <w:tabs>
          <w:tab w:val="num" w:pos="0"/>
        </w:tabs>
        <w:ind w:left="4604" w:hanging="180"/>
      </w:pPr>
    </w:lvl>
    <w:lvl w:ilvl="6">
      <w:start w:val="1"/>
      <w:numFmt w:val="decimal"/>
      <w:lvlText w:val="%2.%3.%4.%5.%6.%7."/>
      <w:lvlJc w:val="left"/>
      <w:pPr>
        <w:tabs>
          <w:tab w:val="num" w:pos="0"/>
        </w:tabs>
        <w:ind w:left="5324" w:hanging="360"/>
      </w:pPr>
      <w:rPr>
        <w:rFonts w:cs="Times New Roman"/>
        <w:color w:val="000000"/>
        <w:sz w:val="16"/>
        <w:szCs w:val="16"/>
      </w:rPr>
    </w:lvl>
    <w:lvl w:ilvl="7">
      <w:start w:val="1"/>
      <w:numFmt w:val="lowerLetter"/>
      <w:lvlText w:val="%2.%3.%4.%5.%6.%7.%8."/>
      <w:lvlJc w:val="left"/>
      <w:pPr>
        <w:tabs>
          <w:tab w:val="num" w:pos="0"/>
        </w:tabs>
        <w:ind w:left="6044" w:hanging="360"/>
      </w:pPr>
    </w:lvl>
    <w:lvl w:ilvl="8">
      <w:start w:val="1"/>
      <w:numFmt w:val="lowerRoman"/>
      <w:lvlText w:val="%2.%3.%4.%5.%6.%7.%8.%9."/>
      <w:lvlJc w:val="left"/>
      <w:pPr>
        <w:tabs>
          <w:tab w:val="num" w:pos="0"/>
        </w:tabs>
        <w:ind w:left="6764" w:hanging="180"/>
      </w:pPr>
    </w:lvl>
  </w:abstractNum>
  <w:abstractNum w:abstractNumId="24" w15:restartNumberingAfterBreak="0">
    <w:nsid w:val="00000019"/>
    <w:multiLevelType w:val="multilevel"/>
    <w:tmpl w:val="00000019"/>
    <w:name w:val="WW8Num28"/>
    <w:lvl w:ilvl="0">
      <w:start w:val="1"/>
      <w:numFmt w:val="decimal"/>
      <w:lvlText w:val="%1)"/>
      <w:lvlJc w:val="left"/>
      <w:pPr>
        <w:tabs>
          <w:tab w:val="num" w:pos="720"/>
        </w:tabs>
        <w:ind w:left="720" w:hanging="360"/>
      </w:pPr>
      <w:rPr>
        <w:rFonts w:cs="Times New Roman"/>
        <w:sz w:val="24"/>
        <w:szCs w:val="24"/>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8Num29"/>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6" w15:restartNumberingAfterBreak="0">
    <w:nsid w:val="0000001B"/>
    <w:multiLevelType w:val="multilevel"/>
    <w:tmpl w:val="0000001B"/>
    <w:name w:val="WW8Num30"/>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eastAsia="Calibri" w:cs="Times New Roman"/>
      </w:rPr>
    </w:lvl>
    <w:lvl w:ilvl="2">
      <w:start w:val="2"/>
      <w:numFmt w:val="decimal"/>
      <w:lvlText w:val="%2.%3."/>
      <w:lvlJc w:val="left"/>
      <w:pPr>
        <w:tabs>
          <w:tab w:val="num" w:pos="2160"/>
        </w:tabs>
        <w:ind w:left="2160" w:hanging="360"/>
      </w:pPr>
      <w:rPr>
        <w:rFonts w:cs="Times New Roman"/>
        <w:sz w:val="16"/>
        <w:szCs w:val="16"/>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15:restartNumberingAfterBreak="0">
    <w:nsid w:val="0000001C"/>
    <w:multiLevelType w:val="multilevel"/>
    <w:tmpl w:val="E6E8F276"/>
    <w:name w:val="WW8Num3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0000001D"/>
    <w:multiLevelType w:val="multilevel"/>
    <w:tmpl w:val="0000001D"/>
    <w:name w:val="WW8Num32"/>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kern w:val="1"/>
        <w:sz w:val="24"/>
        <w:szCs w:val="24"/>
        <w:lang w:val="de-DE" w:eastAsia="fa-IR" w:bidi="fa-IR"/>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15:restartNumberingAfterBreak="0">
    <w:nsid w:val="00000021"/>
    <w:multiLevelType w:val="multilevel"/>
    <w:tmpl w:val="0000002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3" w15:restartNumberingAfterBreak="0">
    <w:nsid w:val="00000028"/>
    <w:multiLevelType w:val="multilevel"/>
    <w:tmpl w:val="00000028"/>
    <w:lvl w:ilvl="0">
      <w:start w:val="1"/>
      <w:numFmt w:val="lowerLetter"/>
      <w:lvlText w:val="%1)"/>
      <w:lvlJc w:val="left"/>
      <w:pPr>
        <w:tabs>
          <w:tab w:val="num" w:pos="1069"/>
        </w:tabs>
        <w:ind w:left="1069"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15:restartNumberingAfterBreak="0">
    <w:nsid w:val="00000029"/>
    <w:multiLevelType w:val="multilevel"/>
    <w:tmpl w:val="0000002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5" w15:restartNumberingAfterBreak="0">
    <w:nsid w:val="0000002A"/>
    <w:multiLevelType w:val="multilevel"/>
    <w:tmpl w:val="0000002A"/>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6" w15:restartNumberingAfterBreak="0">
    <w:nsid w:val="00000032"/>
    <w:multiLevelType w:val="multilevel"/>
    <w:tmpl w:val="250A447A"/>
    <w:name w:val="WW8Num53"/>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rPr>
        <w:rFonts w:ascii="Times New Roman" w:eastAsia="Times New Roman" w:hAnsi="Times New Roman" w:cs="Times New Roman" w:hint="default"/>
        <w:color w:val="000000"/>
        <w:lang w:val="pl-PL" w:eastAsia="pl-P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A30DDA"/>
    <w:multiLevelType w:val="multilevel"/>
    <w:tmpl w:val="D6620526"/>
    <w:name w:val="WW8Num292"/>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38" w15:restartNumberingAfterBreak="0">
    <w:nsid w:val="00D64D8D"/>
    <w:multiLevelType w:val="hybridMultilevel"/>
    <w:tmpl w:val="9C9A2912"/>
    <w:lvl w:ilvl="0" w:tplc="51A83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D479AF"/>
    <w:multiLevelType w:val="hybridMultilevel"/>
    <w:tmpl w:val="FE0EE1EC"/>
    <w:lvl w:ilvl="0" w:tplc="A94EAD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0549B3"/>
    <w:multiLevelType w:val="hybridMultilevel"/>
    <w:tmpl w:val="41DAB04A"/>
    <w:lvl w:ilvl="0" w:tplc="67582E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C1712FE"/>
    <w:multiLevelType w:val="multilevel"/>
    <w:tmpl w:val="2758AB32"/>
    <w:name w:val="WW8Num172"/>
    <w:lvl w:ilvl="0">
      <w:start w:val="1"/>
      <w:numFmt w:val="decimal"/>
      <w:lvlText w:val="%1)"/>
      <w:lvlJc w:val="left"/>
      <w:pPr>
        <w:tabs>
          <w:tab w:val="num" w:pos="1125"/>
        </w:tabs>
        <w:ind w:left="1125" w:hanging="360"/>
      </w:pPr>
      <w:rPr>
        <w:rFonts w:cs="Times New Roman" w:hint="default"/>
        <w:color w:val="00000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0F7C3160"/>
    <w:multiLevelType w:val="hybridMultilevel"/>
    <w:tmpl w:val="75C6AEB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3" w15:restartNumberingAfterBreak="0">
    <w:nsid w:val="12186539"/>
    <w:multiLevelType w:val="hybridMultilevel"/>
    <w:tmpl w:val="13C27D12"/>
    <w:lvl w:ilvl="0" w:tplc="5D8E86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C606EE"/>
    <w:multiLevelType w:val="hybridMultilevel"/>
    <w:tmpl w:val="0906774E"/>
    <w:lvl w:ilvl="0" w:tplc="6FD0FF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6C2DF2"/>
    <w:multiLevelType w:val="multilevel"/>
    <w:tmpl w:val="10C6C36A"/>
    <w:name w:val="WW8Num1822"/>
    <w:lvl w:ilvl="0">
      <w:start w:val="1"/>
      <w:numFmt w:val="decimal"/>
      <w:lvlText w:val="%1)"/>
      <w:lvlJc w:val="left"/>
      <w:pPr>
        <w:tabs>
          <w:tab w:val="num" w:pos="720"/>
        </w:tabs>
        <w:ind w:left="720" w:hanging="360"/>
      </w:pPr>
      <w:rPr>
        <w:rFonts w:cs="Times New Roman"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6" w15:restartNumberingAfterBreak="0">
    <w:nsid w:val="1968577D"/>
    <w:multiLevelType w:val="hybridMultilevel"/>
    <w:tmpl w:val="45E27C7C"/>
    <w:lvl w:ilvl="0" w:tplc="827425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5304CD"/>
    <w:multiLevelType w:val="hybridMultilevel"/>
    <w:tmpl w:val="50CE6E54"/>
    <w:lvl w:ilvl="0" w:tplc="B33A5F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D6F53AE"/>
    <w:multiLevelType w:val="hybridMultilevel"/>
    <w:tmpl w:val="F482A870"/>
    <w:lvl w:ilvl="0" w:tplc="99F852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AAD5D42"/>
    <w:multiLevelType w:val="hybridMultilevel"/>
    <w:tmpl w:val="E8F0D1C4"/>
    <w:lvl w:ilvl="0" w:tplc="4D3C87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E0252D"/>
    <w:multiLevelType w:val="hybridMultilevel"/>
    <w:tmpl w:val="C458DA90"/>
    <w:lvl w:ilvl="0" w:tplc="51AA48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EC69EB"/>
    <w:multiLevelType w:val="multilevel"/>
    <w:tmpl w:val="9C1C4FA8"/>
    <w:name w:val="WW8Num182"/>
    <w:lvl w:ilvl="0">
      <w:start w:val="1"/>
      <w:numFmt w:val="decimal"/>
      <w:lvlText w:val="%1)"/>
      <w:lvlJc w:val="left"/>
      <w:pPr>
        <w:tabs>
          <w:tab w:val="num" w:pos="720"/>
        </w:tabs>
        <w:ind w:left="720" w:hanging="360"/>
      </w:pPr>
      <w:rPr>
        <w:rFonts w:cs="Times New Roman"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2" w15:restartNumberingAfterBreak="0">
    <w:nsid w:val="2FFD38B4"/>
    <w:multiLevelType w:val="multilevel"/>
    <w:tmpl w:val="13DA00A6"/>
    <w:name w:val="WW8Num110"/>
    <w:lvl w:ilvl="0">
      <w:start w:val="1"/>
      <w:numFmt w:val="decimal"/>
      <w:lvlText w:val="%1)"/>
      <w:lvlJc w:val="left"/>
      <w:pPr>
        <w:tabs>
          <w:tab w:val="num" w:pos="360"/>
        </w:tabs>
        <w:ind w:left="360" w:hanging="360"/>
      </w:pPr>
      <w:rPr>
        <w:rFonts w:ascii="Times New Roman" w:eastAsia="Times New Roman" w:hAnsi="Times New Roman" w:cs="Times New Roman" w:hint="default"/>
        <w:w w:val="101"/>
        <w:kern w:val="1"/>
        <w:sz w:val="24"/>
        <w:szCs w:val="24"/>
      </w:rPr>
    </w:lvl>
    <w:lvl w:ilvl="1">
      <w:start w:val="1"/>
      <w:numFmt w:val="lowerLetter"/>
      <w:lvlText w:val="%2."/>
      <w:lvlJc w:val="left"/>
      <w:pPr>
        <w:tabs>
          <w:tab w:val="num" w:pos="360"/>
        </w:tabs>
        <w:ind w:left="360" w:hanging="360"/>
      </w:pPr>
      <w:rPr>
        <w:rFonts w:hint="default"/>
      </w:rPr>
    </w:lvl>
    <w:lvl w:ilvl="2">
      <w:start w:val="1"/>
      <w:numFmt w:val="lowerRoman"/>
      <w:lvlText w:val="%2.%3."/>
      <w:lvlJc w:val="right"/>
      <w:pPr>
        <w:tabs>
          <w:tab w:val="num" w:pos="1080"/>
        </w:tabs>
        <w:ind w:left="1080" w:hanging="180"/>
      </w:pPr>
      <w:rPr>
        <w:rFonts w:hint="default"/>
      </w:rPr>
    </w:lvl>
    <w:lvl w:ilvl="3">
      <w:start w:val="1"/>
      <w:numFmt w:val="decimal"/>
      <w:lvlText w:val="%2.%3.%4."/>
      <w:lvlJc w:val="left"/>
      <w:pPr>
        <w:tabs>
          <w:tab w:val="num" w:pos="1800"/>
        </w:tabs>
        <w:ind w:left="1800" w:hanging="360"/>
      </w:pPr>
      <w:rPr>
        <w:rFonts w:hint="default"/>
      </w:rPr>
    </w:lvl>
    <w:lvl w:ilvl="4">
      <w:start w:val="1"/>
      <w:numFmt w:val="lowerLetter"/>
      <w:lvlText w:val="%2.%3.%4.%5."/>
      <w:lvlJc w:val="left"/>
      <w:pPr>
        <w:tabs>
          <w:tab w:val="num" w:pos="2520"/>
        </w:tabs>
        <w:ind w:left="2520" w:hanging="360"/>
      </w:pPr>
      <w:rPr>
        <w:rFonts w:hint="default"/>
      </w:rPr>
    </w:lvl>
    <w:lvl w:ilvl="5">
      <w:start w:val="1"/>
      <w:numFmt w:val="lowerRoman"/>
      <w:lvlText w:val="%2.%3.%4.%5.%6."/>
      <w:lvlJc w:val="right"/>
      <w:pPr>
        <w:tabs>
          <w:tab w:val="num" w:pos="3240"/>
        </w:tabs>
        <w:ind w:left="3240" w:hanging="180"/>
      </w:pPr>
      <w:rPr>
        <w:rFonts w:hint="default"/>
      </w:rPr>
    </w:lvl>
    <w:lvl w:ilvl="6">
      <w:start w:val="1"/>
      <w:numFmt w:val="decimal"/>
      <w:lvlText w:val="%2.%3.%4.%5.%6.%7."/>
      <w:lvlJc w:val="left"/>
      <w:pPr>
        <w:tabs>
          <w:tab w:val="num" w:pos="3960"/>
        </w:tabs>
        <w:ind w:left="3960" w:hanging="360"/>
      </w:pPr>
      <w:rPr>
        <w:rFonts w:hint="default"/>
      </w:rPr>
    </w:lvl>
    <w:lvl w:ilvl="7">
      <w:start w:val="1"/>
      <w:numFmt w:val="lowerLetter"/>
      <w:lvlText w:val="%2.%3.%4.%5.%6.%7.%8."/>
      <w:lvlJc w:val="left"/>
      <w:pPr>
        <w:tabs>
          <w:tab w:val="num" w:pos="4680"/>
        </w:tabs>
        <w:ind w:left="4680" w:hanging="360"/>
      </w:pPr>
      <w:rPr>
        <w:rFonts w:hint="default"/>
      </w:rPr>
    </w:lvl>
    <w:lvl w:ilvl="8">
      <w:start w:val="1"/>
      <w:numFmt w:val="lowerRoman"/>
      <w:lvlText w:val="%2.%3.%4.%5.%6.%7.%8.%9."/>
      <w:lvlJc w:val="right"/>
      <w:pPr>
        <w:tabs>
          <w:tab w:val="num" w:pos="5400"/>
        </w:tabs>
        <w:ind w:left="5400" w:hanging="180"/>
      </w:pPr>
      <w:rPr>
        <w:rFonts w:hint="default"/>
      </w:rPr>
    </w:lvl>
  </w:abstractNum>
  <w:abstractNum w:abstractNumId="53" w15:restartNumberingAfterBreak="0">
    <w:nsid w:val="398C6374"/>
    <w:multiLevelType w:val="hybridMultilevel"/>
    <w:tmpl w:val="D85C019A"/>
    <w:lvl w:ilvl="0" w:tplc="7194CB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A115237"/>
    <w:multiLevelType w:val="hybridMultilevel"/>
    <w:tmpl w:val="74E4E94E"/>
    <w:lvl w:ilvl="0" w:tplc="1A14D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841476"/>
    <w:multiLevelType w:val="multilevel"/>
    <w:tmpl w:val="D054B104"/>
    <w:name w:val="WW8Num2922"/>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6" w15:restartNumberingAfterBreak="0">
    <w:nsid w:val="3C623A11"/>
    <w:multiLevelType w:val="hybridMultilevel"/>
    <w:tmpl w:val="C7B62300"/>
    <w:lvl w:ilvl="0" w:tplc="63646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C829E2"/>
    <w:multiLevelType w:val="hybridMultilevel"/>
    <w:tmpl w:val="DE0E8242"/>
    <w:lvl w:ilvl="0" w:tplc="A0F8C8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890751"/>
    <w:multiLevelType w:val="multilevel"/>
    <w:tmpl w:val="F1EC9E32"/>
    <w:name w:val="WW8Num212"/>
    <w:lvl w:ilvl="0">
      <w:start w:val="1"/>
      <w:numFmt w:val="decimal"/>
      <w:lvlText w:val="%1."/>
      <w:lvlJc w:val="left"/>
      <w:pPr>
        <w:tabs>
          <w:tab w:val="num" w:pos="0"/>
        </w:tabs>
        <w:ind w:left="720" w:hanging="360"/>
      </w:pPr>
      <w:rPr>
        <w:rFonts w:cs="Times New Roman" w:hint="default"/>
        <w:b w:val="0"/>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9" w15:restartNumberingAfterBreak="0">
    <w:nsid w:val="497254EB"/>
    <w:multiLevelType w:val="hybridMultilevel"/>
    <w:tmpl w:val="ECF648C4"/>
    <w:lvl w:ilvl="0" w:tplc="720A5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127179"/>
    <w:multiLevelType w:val="hybridMultilevel"/>
    <w:tmpl w:val="E0688578"/>
    <w:lvl w:ilvl="0" w:tplc="2F6A5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5E4808"/>
    <w:multiLevelType w:val="hybridMultilevel"/>
    <w:tmpl w:val="F0B04D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34577D"/>
    <w:multiLevelType w:val="hybridMultilevel"/>
    <w:tmpl w:val="35AC8540"/>
    <w:lvl w:ilvl="0" w:tplc="7CE4A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B4B2263"/>
    <w:multiLevelType w:val="hybridMultilevel"/>
    <w:tmpl w:val="F1224954"/>
    <w:lvl w:ilvl="0" w:tplc="7676E7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9E531D"/>
    <w:multiLevelType w:val="hybridMultilevel"/>
    <w:tmpl w:val="80AE373E"/>
    <w:lvl w:ilvl="0" w:tplc="0A107B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967C81"/>
    <w:multiLevelType w:val="hybridMultilevel"/>
    <w:tmpl w:val="74402E82"/>
    <w:lvl w:ilvl="0" w:tplc="364C8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9505D7"/>
    <w:multiLevelType w:val="hybridMultilevel"/>
    <w:tmpl w:val="89A06494"/>
    <w:lvl w:ilvl="0" w:tplc="F508E8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0D7BD9"/>
    <w:multiLevelType w:val="hybridMultilevel"/>
    <w:tmpl w:val="EFD8B0CE"/>
    <w:lvl w:ilvl="0" w:tplc="EA240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3D0617"/>
    <w:multiLevelType w:val="hybridMultilevel"/>
    <w:tmpl w:val="8C90EE9C"/>
    <w:lvl w:ilvl="0" w:tplc="A530C0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49193B"/>
    <w:multiLevelType w:val="hybridMultilevel"/>
    <w:tmpl w:val="72BCF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EE529F"/>
    <w:multiLevelType w:val="hybridMultilevel"/>
    <w:tmpl w:val="BF245BD2"/>
    <w:lvl w:ilvl="0" w:tplc="60C867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4E0D98"/>
    <w:multiLevelType w:val="hybridMultilevel"/>
    <w:tmpl w:val="532E7712"/>
    <w:lvl w:ilvl="0" w:tplc="7C0AFBAE">
      <w:start w:val="1"/>
      <w:numFmt w:val="lowerLetter"/>
      <w:lvlText w:val="%1)"/>
      <w:lvlJc w:val="left"/>
      <w:rPr>
        <w:rFonts w:ascii="Times New Roman" w:hAnsi="Times New Roman" w:hint="default"/>
        <w:b w:val="0"/>
        <w:i w:val="0"/>
        <w:caps w:val="0"/>
        <w:strike w:val="0"/>
        <w:dstrike w:val="0"/>
        <w:vanish w:val="0"/>
        <w:color w:val="000000"/>
        <w:sz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DF776DB"/>
    <w:multiLevelType w:val="multilevel"/>
    <w:tmpl w:val="0CCC6832"/>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3" w15:restartNumberingAfterBreak="0">
    <w:nsid w:val="71715025"/>
    <w:multiLevelType w:val="hybridMultilevel"/>
    <w:tmpl w:val="C4EAC21A"/>
    <w:lvl w:ilvl="0" w:tplc="9C4215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55185B"/>
    <w:multiLevelType w:val="hybridMultilevel"/>
    <w:tmpl w:val="2E92FDD0"/>
    <w:lvl w:ilvl="0" w:tplc="2B2C91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E35A6A"/>
    <w:multiLevelType w:val="multilevel"/>
    <w:tmpl w:val="0E4E29C6"/>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6" w15:restartNumberingAfterBreak="0">
    <w:nsid w:val="7F407B7E"/>
    <w:multiLevelType w:val="hybridMultilevel"/>
    <w:tmpl w:val="E9ECB6BA"/>
    <w:lvl w:ilvl="0" w:tplc="562682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6124443">
    <w:abstractNumId w:val="5"/>
  </w:num>
  <w:num w:numId="2" w16cid:durableId="1742865409">
    <w:abstractNumId w:val="7"/>
  </w:num>
  <w:num w:numId="3" w16cid:durableId="820343326">
    <w:abstractNumId w:val="16"/>
  </w:num>
  <w:num w:numId="4" w16cid:durableId="971131483">
    <w:abstractNumId w:val="25"/>
  </w:num>
  <w:num w:numId="5" w16cid:durableId="146291765">
    <w:abstractNumId w:val="32"/>
  </w:num>
  <w:num w:numId="6" w16cid:durableId="14385119">
    <w:abstractNumId w:val="33"/>
  </w:num>
  <w:num w:numId="7" w16cid:durableId="1842232562">
    <w:abstractNumId w:val="34"/>
  </w:num>
  <w:num w:numId="8" w16cid:durableId="635839430">
    <w:abstractNumId w:val="35"/>
  </w:num>
  <w:num w:numId="9" w16cid:durableId="762608577">
    <w:abstractNumId w:val="62"/>
  </w:num>
  <w:num w:numId="10" w16cid:durableId="989748503">
    <w:abstractNumId w:val="49"/>
  </w:num>
  <w:num w:numId="11" w16cid:durableId="2145082375">
    <w:abstractNumId w:val="70"/>
  </w:num>
  <w:num w:numId="12" w16cid:durableId="1260681124">
    <w:abstractNumId w:val="56"/>
  </w:num>
  <w:num w:numId="13" w16cid:durableId="975182416">
    <w:abstractNumId w:val="46"/>
  </w:num>
  <w:num w:numId="14" w16cid:durableId="1416168846">
    <w:abstractNumId w:val="65"/>
  </w:num>
  <w:num w:numId="15" w16cid:durableId="317223302">
    <w:abstractNumId w:val="38"/>
  </w:num>
  <w:num w:numId="16" w16cid:durableId="1263686517">
    <w:abstractNumId w:val="64"/>
  </w:num>
  <w:num w:numId="17" w16cid:durableId="1942180743">
    <w:abstractNumId w:val="67"/>
  </w:num>
  <w:num w:numId="18" w16cid:durableId="996881526">
    <w:abstractNumId w:val="39"/>
  </w:num>
  <w:num w:numId="19" w16cid:durableId="461461469">
    <w:abstractNumId w:val="48"/>
  </w:num>
  <w:num w:numId="20" w16cid:durableId="192349704">
    <w:abstractNumId w:val="61"/>
  </w:num>
  <w:num w:numId="21" w16cid:durableId="1957179305">
    <w:abstractNumId w:val="66"/>
  </w:num>
  <w:num w:numId="22" w16cid:durableId="179245298">
    <w:abstractNumId w:val="63"/>
  </w:num>
  <w:num w:numId="23" w16cid:durableId="1137189490">
    <w:abstractNumId w:val="44"/>
  </w:num>
  <w:num w:numId="24" w16cid:durableId="487210114">
    <w:abstractNumId w:val="76"/>
  </w:num>
  <w:num w:numId="25" w16cid:durableId="1116827354">
    <w:abstractNumId w:val="68"/>
  </w:num>
  <w:num w:numId="26" w16cid:durableId="1333485062">
    <w:abstractNumId w:val="57"/>
  </w:num>
  <w:num w:numId="27" w16cid:durableId="774442579">
    <w:abstractNumId w:val="73"/>
  </w:num>
  <w:num w:numId="28" w16cid:durableId="241721534">
    <w:abstractNumId w:val="41"/>
  </w:num>
  <w:num w:numId="29" w16cid:durableId="1468815190">
    <w:abstractNumId w:val="72"/>
  </w:num>
  <w:num w:numId="30" w16cid:durableId="544871814">
    <w:abstractNumId w:val="59"/>
  </w:num>
  <w:num w:numId="31" w16cid:durableId="215437187">
    <w:abstractNumId w:val="37"/>
  </w:num>
  <w:num w:numId="32" w16cid:durableId="155002209">
    <w:abstractNumId w:val="55"/>
  </w:num>
  <w:num w:numId="33" w16cid:durableId="855997409">
    <w:abstractNumId w:val="50"/>
  </w:num>
  <w:num w:numId="34" w16cid:durableId="2058895647">
    <w:abstractNumId w:val="43"/>
  </w:num>
  <w:num w:numId="35" w16cid:durableId="1420372019">
    <w:abstractNumId w:val="40"/>
  </w:num>
  <w:num w:numId="36" w16cid:durableId="744835739">
    <w:abstractNumId w:val="71"/>
  </w:num>
  <w:num w:numId="37" w16cid:durableId="343215240">
    <w:abstractNumId w:val="53"/>
  </w:num>
  <w:num w:numId="38" w16cid:durableId="768476343">
    <w:abstractNumId w:val="69"/>
  </w:num>
  <w:num w:numId="39" w16cid:durableId="801969673">
    <w:abstractNumId w:val="54"/>
  </w:num>
  <w:num w:numId="40" w16cid:durableId="557784320">
    <w:abstractNumId w:val="74"/>
  </w:num>
  <w:num w:numId="41" w16cid:durableId="1102997577">
    <w:abstractNumId w:val="60"/>
  </w:num>
  <w:num w:numId="42" w16cid:durableId="1203447654">
    <w:abstractNumId w:val="47"/>
  </w:num>
  <w:num w:numId="43" w16cid:durableId="1501970364">
    <w:abstractNumId w:val="75"/>
  </w:num>
  <w:num w:numId="44" w16cid:durableId="66728034">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D8069B"/>
    <w:rsid w:val="00013187"/>
    <w:rsid w:val="00023093"/>
    <w:rsid w:val="00044225"/>
    <w:rsid w:val="000566D3"/>
    <w:rsid w:val="00060406"/>
    <w:rsid w:val="000605A0"/>
    <w:rsid w:val="00061A08"/>
    <w:rsid w:val="00061CF4"/>
    <w:rsid w:val="000639AC"/>
    <w:rsid w:val="0008224F"/>
    <w:rsid w:val="000847E9"/>
    <w:rsid w:val="00090628"/>
    <w:rsid w:val="000933A3"/>
    <w:rsid w:val="000A0358"/>
    <w:rsid w:val="000A17D4"/>
    <w:rsid w:val="000B1E0F"/>
    <w:rsid w:val="000C1911"/>
    <w:rsid w:val="000C214F"/>
    <w:rsid w:val="000C46CB"/>
    <w:rsid w:val="000C60F8"/>
    <w:rsid w:val="000D3AB9"/>
    <w:rsid w:val="000E769F"/>
    <w:rsid w:val="000F09BC"/>
    <w:rsid w:val="000F1F08"/>
    <w:rsid w:val="00106ABC"/>
    <w:rsid w:val="00115B19"/>
    <w:rsid w:val="001311F0"/>
    <w:rsid w:val="001348FF"/>
    <w:rsid w:val="00136FD0"/>
    <w:rsid w:val="001423DE"/>
    <w:rsid w:val="00142642"/>
    <w:rsid w:val="00147C6F"/>
    <w:rsid w:val="00151050"/>
    <w:rsid w:val="001512C8"/>
    <w:rsid w:val="00161C14"/>
    <w:rsid w:val="00162991"/>
    <w:rsid w:val="001715CC"/>
    <w:rsid w:val="001724BD"/>
    <w:rsid w:val="00183805"/>
    <w:rsid w:val="0019672E"/>
    <w:rsid w:val="001B25B3"/>
    <w:rsid w:val="001B6C44"/>
    <w:rsid w:val="001C27D3"/>
    <w:rsid w:val="001D13EF"/>
    <w:rsid w:val="001E2F68"/>
    <w:rsid w:val="001E457B"/>
    <w:rsid w:val="001F4117"/>
    <w:rsid w:val="0020109C"/>
    <w:rsid w:val="00221079"/>
    <w:rsid w:val="00224F58"/>
    <w:rsid w:val="00246C2C"/>
    <w:rsid w:val="002529CE"/>
    <w:rsid w:val="002544B4"/>
    <w:rsid w:val="00265825"/>
    <w:rsid w:val="00275F36"/>
    <w:rsid w:val="00276A4D"/>
    <w:rsid w:val="002B68A5"/>
    <w:rsid w:val="00304DDC"/>
    <w:rsid w:val="00312EE0"/>
    <w:rsid w:val="00325E2A"/>
    <w:rsid w:val="00331043"/>
    <w:rsid w:val="0033693D"/>
    <w:rsid w:val="00351DF5"/>
    <w:rsid w:val="00356907"/>
    <w:rsid w:val="00361EAA"/>
    <w:rsid w:val="00362AAE"/>
    <w:rsid w:val="00366B06"/>
    <w:rsid w:val="00390334"/>
    <w:rsid w:val="0039165A"/>
    <w:rsid w:val="00394DD6"/>
    <w:rsid w:val="003A1466"/>
    <w:rsid w:val="003A4599"/>
    <w:rsid w:val="003A6F2D"/>
    <w:rsid w:val="003B0BF0"/>
    <w:rsid w:val="003B4F28"/>
    <w:rsid w:val="003C49B5"/>
    <w:rsid w:val="003E1B40"/>
    <w:rsid w:val="003F2006"/>
    <w:rsid w:val="003F577E"/>
    <w:rsid w:val="004079CF"/>
    <w:rsid w:val="00412F33"/>
    <w:rsid w:val="0041328F"/>
    <w:rsid w:val="0043202E"/>
    <w:rsid w:val="00442041"/>
    <w:rsid w:val="004526E0"/>
    <w:rsid w:val="00461040"/>
    <w:rsid w:val="00462F5C"/>
    <w:rsid w:val="00463B6F"/>
    <w:rsid w:val="00473C60"/>
    <w:rsid w:val="004A51F8"/>
    <w:rsid w:val="004A5394"/>
    <w:rsid w:val="004A54E9"/>
    <w:rsid w:val="004A6CBB"/>
    <w:rsid w:val="004B4F4D"/>
    <w:rsid w:val="004C70BD"/>
    <w:rsid w:val="004C71B4"/>
    <w:rsid w:val="004D447A"/>
    <w:rsid w:val="004D6A44"/>
    <w:rsid w:val="004F2E16"/>
    <w:rsid w:val="004F6FB4"/>
    <w:rsid w:val="00500310"/>
    <w:rsid w:val="00506135"/>
    <w:rsid w:val="00517077"/>
    <w:rsid w:val="005212D1"/>
    <w:rsid w:val="0052600E"/>
    <w:rsid w:val="00546DC8"/>
    <w:rsid w:val="00550B11"/>
    <w:rsid w:val="00554284"/>
    <w:rsid w:val="00555234"/>
    <w:rsid w:val="005627F4"/>
    <w:rsid w:val="005628E9"/>
    <w:rsid w:val="00564EC9"/>
    <w:rsid w:val="0056709E"/>
    <w:rsid w:val="00567377"/>
    <w:rsid w:val="0057633B"/>
    <w:rsid w:val="00585DFF"/>
    <w:rsid w:val="005939B9"/>
    <w:rsid w:val="005A04E7"/>
    <w:rsid w:val="005A237A"/>
    <w:rsid w:val="005A74E4"/>
    <w:rsid w:val="005C0CA0"/>
    <w:rsid w:val="005E727D"/>
    <w:rsid w:val="005F00DB"/>
    <w:rsid w:val="005F728D"/>
    <w:rsid w:val="00610DFC"/>
    <w:rsid w:val="00625E23"/>
    <w:rsid w:val="006340CF"/>
    <w:rsid w:val="006375C2"/>
    <w:rsid w:val="0065370A"/>
    <w:rsid w:val="00655A57"/>
    <w:rsid w:val="00656FD0"/>
    <w:rsid w:val="006611EB"/>
    <w:rsid w:val="00661B63"/>
    <w:rsid w:val="006748C7"/>
    <w:rsid w:val="00676EC3"/>
    <w:rsid w:val="00691D06"/>
    <w:rsid w:val="006952A5"/>
    <w:rsid w:val="006953F1"/>
    <w:rsid w:val="0069559D"/>
    <w:rsid w:val="00695839"/>
    <w:rsid w:val="006B1B04"/>
    <w:rsid w:val="006C211F"/>
    <w:rsid w:val="006C2A92"/>
    <w:rsid w:val="006C606C"/>
    <w:rsid w:val="006D1CD5"/>
    <w:rsid w:val="006D5548"/>
    <w:rsid w:val="007001DD"/>
    <w:rsid w:val="0070251E"/>
    <w:rsid w:val="0073245E"/>
    <w:rsid w:val="00735D38"/>
    <w:rsid w:val="00737D07"/>
    <w:rsid w:val="00747321"/>
    <w:rsid w:val="007508AB"/>
    <w:rsid w:val="007652C2"/>
    <w:rsid w:val="007774D0"/>
    <w:rsid w:val="00777CC7"/>
    <w:rsid w:val="00787588"/>
    <w:rsid w:val="007966A9"/>
    <w:rsid w:val="007A59B2"/>
    <w:rsid w:val="007D3FC1"/>
    <w:rsid w:val="007E17CB"/>
    <w:rsid w:val="007F4563"/>
    <w:rsid w:val="0080061F"/>
    <w:rsid w:val="0081637E"/>
    <w:rsid w:val="00821CFC"/>
    <w:rsid w:val="008249DE"/>
    <w:rsid w:val="00833509"/>
    <w:rsid w:val="008415DE"/>
    <w:rsid w:val="008470FC"/>
    <w:rsid w:val="00851511"/>
    <w:rsid w:val="00855051"/>
    <w:rsid w:val="0086073C"/>
    <w:rsid w:val="0087393E"/>
    <w:rsid w:val="0088140E"/>
    <w:rsid w:val="008856D2"/>
    <w:rsid w:val="008879CC"/>
    <w:rsid w:val="00887FB6"/>
    <w:rsid w:val="008A1C79"/>
    <w:rsid w:val="008A466F"/>
    <w:rsid w:val="008B6422"/>
    <w:rsid w:val="008B78B0"/>
    <w:rsid w:val="008C07CD"/>
    <w:rsid w:val="008C0944"/>
    <w:rsid w:val="008C4188"/>
    <w:rsid w:val="008C5CF0"/>
    <w:rsid w:val="008D013C"/>
    <w:rsid w:val="008D1980"/>
    <w:rsid w:val="008D5808"/>
    <w:rsid w:val="008E5444"/>
    <w:rsid w:val="008E6DBB"/>
    <w:rsid w:val="008E710C"/>
    <w:rsid w:val="008F3951"/>
    <w:rsid w:val="00903590"/>
    <w:rsid w:val="00913990"/>
    <w:rsid w:val="00940B97"/>
    <w:rsid w:val="00973FCD"/>
    <w:rsid w:val="00981CCE"/>
    <w:rsid w:val="009A6C10"/>
    <w:rsid w:val="009B3797"/>
    <w:rsid w:val="009D4250"/>
    <w:rsid w:val="00A07508"/>
    <w:rsid w:val="00A22F71"/>
    <w:rsid w:val="00A2556A"/>
    <w:rsid w:val="00A30FDD"/>
    <w:rsid w:val="00A31AD2"/>
    <w:rsid w:val="00A33B45"/>
    <w:rsid w:val="00A37208"/>
    <w:rsid w:val="00A40D02"/>
    <w:rsid w:val="00A41298"/>
    <w:rsid w:val="00A456D0"/>
    <w:rsid w:val="00A460FE"/>
    <w:rsid w:val="00A84268"/>
    <w:rsid w:val="00A9318E"/>
    <w:rsid w:val="00AA15C6"/>
    <w:rsid w:val="00AB4E6D"/>
    <w:rsid w:val="00AB7EF3"/>
    <w:rsid w:val="00AC2A10"/>
    <w:rsid w:val="00AC2AD1"/>
    <w:rsid w:val="00AC7792"/>
    <w:rsid w:val="00AD32B3"/>
    <w:rsid w:val="00AE7D88"/>
    <w:rsid w:val="00AF412C"/>
    <w:rsid w:val="00AF42D8"/>
    <w:rsid w:val="00B02E5C"/>
    <w:rsid w:val="00B043FE"/>
    <w:rsid w:val="00B3331C"/>
    <w:rsid w:val="00B343CE"/>
    <w:rsid w:val="00B34BC6"/>
    <w:rsid w:val="00B44B67"/>
    <w:rsid w:val="00B52F86"/>
    <w:rsid w:val="00B6223C"/>
    <w:rsid w:val="00B64B64"/>
    <w:rsid w:val="00B70DE4"/>
    <w:rsid w:val="00B70F4A"/>
    <w:rsid w:val="00B72779"/>
    <w:rsid w:val="00B8171A"/>
    <w:rsid w:val="00B948F9"/>
    <w:rsid w:val="00BA1FA3"/>
    <w:rsid w:val="00BA356D"/>
    <w:rsid w:val="00BA443A"/>
    <w:rsid w:val="00BB6814"/>
    <w:rsid w:val="00BD7A6D"/>
    <w:rsid w:val="00BE7941"/>
    <w:rsid w:val="00BF278D"/>
    <w:rsid w:val="00C01F7D"/>
    <w:rsid w:val="00C02405"/>
    <w:rsid w:val="00C05F95"/>
    <w:rsid w:val="00C1142B"/>
    <w:rsid w:val="00C26585"/>
    <w:rsid w:val="00C37BAD"/>
    <w:rsid w:val="00C40CB5"/>
    <w:rsid w:val="00C47DC1"/>
    <w:rsid w:val="00C50078"/>
    <w:rsid w:val="00C66831"/>
    <w:rsid w:val="00C715CC"/>
    <w:rsid w:val="00C8776C"/>
    <w:rsid w:val="00C911BF"/>
    <w:rsid w:val="00C9409A"/>
    <w:rsid w:val="00CB0AB6"/>
    <w:rsid w:val="00CC73AE"/>
    <w:rsid w:val="00CE1A4D"/>
    <w:rsid w:val="00CE7B28"/>
    <w:rsid w:val="00CF23AE"/>
    <w:rsid w:val="00CF6D71"/>
    <w:rsid w:val="00D038D1"/>
    <w:rsid w:val="00D067E1"/>
    <w:rsid w:val="00D224E9"/>
    <w:rsid w:val="00D22781"/>
    <w:rsid w:val="00D23635"/>
    <w:rsid w:val="00D434BE"/>
    <w:rsid w:val="00D52E64"/>
    <w:rsid w:val="00D67825"/>
    <w:rsid w:val="00D724A6"/>
    <w:rsid w:val="00D74E1F"/>
    <w:rsid w:val="00D8069B"/>
    <w:rsid w:val="00D824F8"/>
    <w:rsid w:val="00D83675"/>
    <w:rsid w:val="00D95E72"/>
    <w:rsid w:val="00DA2248"/>
    <w:rsid w:val="00DA74C2"/>
    <w:rsid w:val="00DA7545"/>
    <w:rsid w:val="00DC27DB"/>
    <w:rsid w:val="00DD0578"/>
    <w:rsid w:val="00DD2F99"/>
    <w:rsid w:val="00DD3027"/>
    <w:rsid w:val="00DD31BC"/>
    <w:rsid w:val="00DE7E52"/>
    <w:rsid w:val="00E00958"/>
    <w:rsid w:val="00E07267"/>
    <w:rsid w:val="00E07E9C"/>
    <w:rsid w:val="00E15AC0"/>
    <w:rsid w:val="00E16C27"/>
    <w:rsid w:val="00E2171B"/>
    <w:rsid w:val="00E3252A"/>
    <w:rsid w:val="00E454A0"/>
    <w:rsid w:val="00E464BE"/>
    <w:rsid w:val="00E4755D"/>
    <w:rsid w:val="00E54E0F"/>
    <w:rsid w:val="00E618B2"/>
    <w:rsid w:val="00E8450E"/>
    <w:rsid w:val="00E87A60"/>
    <w:rsid w:val="00E937F1"/>
    <w:rsid w:val="00EB30C3"/>
    <w:rsid w:val="00EF30ED"/>
    <w:rsid w:val="00F019CC"/>
    <w:rsid w:val="00F01D8E"/>
    <w:rsid w:val="00F35CA6"/>
    <w:rsid w:val="00F44346"/>
    <w:rsid w:val="00F44A81"/>
    <w:rsid w:val="00F47110"/>
    <w:rsid w:val="00F50B68"/>
    <w:rsid w:val="00F55978"/>
    <w:rsid w:val="00F57DFE"/>
    <w:rsid w:val="00F612B7"/>
    <w:rsid w:val="00F8323F"/>
    <w:rsid w:val="00F845C2"/>
    <w:rsid w:val="00F863D7"/>
    <w:rsid w:val="00F9484E"/>
    <w:rsid w:val="00F9780F"/>
    <w:rsid w:val="00F97997"/>
    <w:rsid w:val="00FB5829"/>
    <w:rsid w:val="00FD1C67"/>
    <w:rsid w:val="00FE3171"/>
    <w:rsid w:val="00FF0E02"/>
    <w:rsid w:val="00FF40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2F3585"/>
  <w15:docId w15:val="{5B152876-B231-4FD6-8302-C891A2AD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323F"/>
    <w:pPr>
      <w:widowControl w:val="0"/>
      <w:suppressAutoHyphens/>
      <w:spacing w:line="100" w:lineRule="atLeast"/>
    </w:pPr>
    <w:rPr>
      <w:kern w:val="1"/>
      <w:sz w:val="24"/>
      <w:szCs w:val="24"/>
      <w:lang w:eastAsia="fa-IR" w:bidi="fa-IR"/>
    </w:rPr>
  </w:style>
  <w:style w:type="paragraph" w:styleId="Nagwek3">
    <w:name w:val="heading 3"/>
    <w:basedOn w:val="Normalny"/>
    <w:next w:val="Normalny"/>
    <w:link w:val="Nagwek3Znak"/>
    <w:qFormat/>
    <w:rsid w:val="0070251E"/>
    <w:pPr>
      <w:keepNext/>
      <w:widowControl/>
      <w:tabs>
        <w:tab w:val="num" w:pos="2340"/>
      </w:tabs>
      <w:spacing w:before="240" w:after="60" w:line="240" w:lineRule="auto"/>
      <w:ind w:left="2340" w:hanging="360"/>
      <w:outlineLvl w:val="2"/>
    </w:pPr>
    <w:rPr>
      <w:rFonts w:ascii="Calibri Light" w:hAnsi="Calibri Light"/>
      <w:b/>
      <w:bCs/>
      <w:kern w:val="0"/>
      <w:sz w:val="26"/>
      <w:szCs w:val="26"/>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8323F"/>
    <w:rPr>
      <w:rFonts w:ascii="Times New Roman" w:eastAsia="Times New Roman" w:hAnsi="Times New Roman" w:cs="Times New Roman"/>
      <w:color w:val="auto"/>
      <w:w w:val="101"/>
      <w:kern w:val="1"/>
      <w:sz w:val="24"/>
      <w:szCs w:val="24"/>
      <w:lang w:val="de-DE" w:eastAsia="fa-IR" w:bidi="fa-IR"/>
    </w:rPr>
  </w:style>
  <w:style w:type="character" w:customStyle="1" w:styleId="WW8Num1z1">
    <w:name w:val="WW8Num1z1"/>
    <w:rsid w:val="00F8323F"/>
  </w:style>
  <w:style w:type="character" w:customStyle="1" w:styleId="WW8Num1z2">
    <w:name w:val="WW8Num1z2"/>
    <w:rsid w:val="00F8323F"/>
  </w:style>
  <w:style w:type="character" w:customStyle="1" w:styleId="WW8Num1z3">
    <w:name w:val="WW8Num1z3"/>
    <w:rsid w:val="00F8323F"/>
  </w:style>
  <w:style w:type="character" w:customStyle="1" w:styleId="WW8Num1z4">
    <w:name w:val="WW8Num1z4"/>
    <w:rsid w:val="00F8323F"/>
  </w:style>
  <w:style w:type="character" w:customStyle="1" w:styleId="WW8Num1z5">
    <w:name w:val="WW8Num1z5"/>
    <w:rsid w:val="00F8323F"/>
  </w:style>
  <w:style w:type="character" w:customStyle="1" w:styleId="WW8Num1z6">
    <w:name w:val="WW8Num1z6"/>
    <w:rsid w:val="00F8323F"/>
  </w:style>
  <w:style w:type="character" w:customStyle="1" w:styleId="WW8Num1z7">
    <w:name w:val="WW8Num1z7"/>
    <w:rsid w:val="00F8323F"/>
  </w:style>
  <w:style w:type="character" w:customStyle="1" w:styleId="WW8Num1z8">
    <w:name w:val="WW8Num1z8"/>
    <w:rsid w:val="00F8323F"/>
  </w:style>
  <w:style w:type="character" w:customStyle="1" w:styleId="WW8Num2z0">
    <w:name w:val="WW8Num2z0"/>
    <w:rsid w:val="00F8323F"/>
    <w:rPr>
      <w:rFonts w:ascii="Times New Roman" w:hAnsi="Times New Roman" w:cs="Times New Roman"/>
      <w:sz w:val="24"/>
      <w:szCs w:val="24"/>
    </w:rPr>
  </w:style>
  <w:style w:type="character" w:customStyle="1" w:styleId="WW8Num2z1">
    <w:name w:val="WW8Num2z1"/>
    <w:rsid w:val="00F8323F"/>
  </w:style>
  <w:style w:type="character" w:customStyle="1" w:styleId="WW8Num2z2">
    <w:name w:val="WW8Num2z2"/>
    <w:rsid w:val="00F8323F"/>
  </w:style>
  <w:style w:type="character" w:customStyle="1" w:styleId="WW8Num2z3">
    <w:name w:val="WW8Num2z3"/>
    <w:rsid w:val="00F8323F"/>
  </w:style>
  <w:style w:type="character" w:customStyle="1" w:styleId="WW8Num2z4">
    <w:name w:val="WW8Num2z4"/>
    <w:rsid w:val="00F8323F"/>
  </w:style>
  <w:style w:type="character" w:customStyle="1" w:styleId="WW8Num2z5">
    <w:name w:val="WW8Num2z5"/>
    <w:rsid w:val="00F8323F"/>
  </w:style>
  <w:style w:type="character" w:customStyle="1" w:styleId="WW8Num2z6">
    <w:name w:val="WW8Num2z6"/>
    <w:rsid w:val="00F8323F"/>
  </w:style>
  <w:style w:type="character" w:customStyle="1" w:styleId="WW8Num2z7">
    <w:name w:val="WW8Num2z7"/>
    <w:rsid w:val="00F8323F"/>
  </w:style>
  <w:style w:type="character" w:customStyle="1" w:styleId="WW8Num2z8">
    <w:name w:val="WW8Num2z8"/>
    <w:rsid w:val="00F8323F"/>
  </w:style>
  <w:style w:type="character" w:customStyle="1" w:styleId="WW8Num3z0">
    <w:name w:val="WW8Num3z0"/>
    <w:rsid w:val="00F8323F"/>
    <w:rPr>
      <w:rFonts w:ascii="Times New Roman" w:hAnsi="Times New Roman" w:cs="Times New Roman"/>
      <w:sz w:val="24"/>
      <w:szCs w:val="24"/>
    </w:rPr>
  </w:style>
  <w:style w:type="character" w:customStyle="1" w:styleId="WW8Num3z1">
    <w:name w:val="WW8Num3z1"/>
    <w:rsid w:val="00F8323F"/>
  </w:style>
  <w:style w:type="character" w:customStyle="1" w:styleId="WW8Num3z2">
    <w:name w:val="WW8Num3z2"/>
    <w:rsid w:val="00F8323F"/>
  </w:style>
  <w:style w:type="character" w:customStyle="1" w:styleId="WW8Num3z3">
    <w:name w:val="WW8Num3z3"/>
    <w:rsid w:val="00F8323F"/>
  </w:style>
  <w:style w:type="character" w:customStyle="1" w:styleId="WW8Num3z4">
    <w:name w:val="WW8Num3z4"/>
    <w:rsid w:val="00F8323F"/>
  </w:style>
  <w:style w:type="character" w:customStyle="1" w:styleId="WW8Num3z5">
    <w:name w:val="WW8Num3z5"/>
    <w:rsid w:val="00F8323F"/>
  </w:style>
  <w:style w:type="character" w:customStyle="1" w:styleId="WW8Num3z6">
    <w:name w:val="WW8Num3z6"/>
    <w:rsid w:val="00F8323F"/>
  </w:style>
  <w:style w:type="character" w:customStyle="1" w:styleId="WW8Num3z7">
    <w:name w:val="WW8Num3z7"/>
    <w:rsid w:val="00F8323F"/>
  </w:style>
  <w:style w:type="character" w:customStyle="1" w:styleId="WW8Num3z8">
    <w:name w:val="WW8Num3z8"/>
    <w:rsid w:val="00F8323F"/>
  </w:style>
  <w:style w:type="character" w:customStyle="1" w:styleId="WW8Num4z0">
    <w:name w:val="WW8Num4z0"/>
    <w:rsid w:val="00F8323F"/>
    <w:rPr>
      <w:rFonts w:ascii="Times New Roman" w:hAnsi="Times New Roman" w:cs="Times New Roman"/>
      <w:sz w:val="24"/>
      <w:szCs w:val="24"/>
    </w:rPr>
  </w:style>
  <w:style w:type="character" w:customStyle="1" w:styleId="WW8Num4z1">
    <w:name w:val="WW8Num4z1"/>
    <w:rsid w:val="00F8323F"/>
    <w:rPr>
      <w:rFonts w:eastAsia="Calibri" w:cs="Times New Roman"/>
    </w:rPr>
  </w:style>
  <w:style w:type="character" w:customStyle="1" w:styleId="WW8Num4z2">
    <w:name w:val="WW8Num4z2"/>
    <w:rsid w:val="00F8323F"/>
  </w:style>
  <w:style w:type="character" w:customStyle="1" w:styleId="WW8Num4z3">
    <w:name w:val="WW8Num4z3"/>
    <w:rsid w:val="00F8323F"/>
    <w:rPr>
      <w:rFonts w:cs="Times New Roman"/>
      <w:sz w:val="16"/>
      <w:szCs w:val="16"/>
    </w:rPr>
  </w:style>
  <w:style w:type="character" w:customStyle="1" w:styleId="WW8Num4z4">
    <w:name w:val="WW8Num4z4"/>
    <w:rsid w:val="00F8323F"/>
  </w:style>
  <w:style w:type="character" w:customStyle="1" w:styleId="WW8Num4z5">
    <w:name w:val="WW8Num4z5"/>
    <w:rsid w:val="00F8323F"/>
  </w:style>
  <w:style w:type="character" w:customStyle="1" w:styleId="WW8Num4z6">
    <w:name w:val="WW8Num4z6"/>
    <w:rsid w:val="00F8323F"/>
  </w:style>
  <w:style w:type="character" w:customStyle="1" w:styleId="WW8Num4z7">
    <w:name w:val="WW8Num4z7"/>
    <w:rsid w:val="00F8323F"/>
  </w:style>
  <w:style w:type="character" w:customStyle="1" w:styleId="WW8Num4z8">
    <w:name w:val="WW8Num4z8"/>
    <w:rsid w:val="00F8323F"/>
  </w:style>
  <w:style w:type="character" w:customStyle="1" w:styleId="WW8Num5z0">
    <w:name w:val="WW8Num5z0"/>
    <w:rsid w:val="00F8323F"/>
    <w:rPr>
      <w:rFonts w:ascii="Times New Roman" w:hAnsi="Times New Roman" w:cs="Times New Roman"/>
      <w:sz w:val="24"/>
      <w:szCs w:val="24"/>
    </w:rPr>
  </w:style>
  <w:style w:type="character" w:customStyle="1" w:styleId="WW8Num5z1">
    <w:name w:val="WW8Num5z1"/>
    <w:rsid w:val="00F8323F"/>
  </w:style>
  <w:style w:type="character" w:customStyle="1" w:styleId="WW8Num5z2">
    <w:name w:val="WW8Num5z2"/>
    <w:rsid w:val="00F8323F"/>
  </w:style>
  <w:style w:type="character" w:customStyle="1" w:styleId="WW8Num5z3">
    <w:name w:val="WW8Num5z3"/>
    <w:rsid w:val="00F8323F"/>
  </w:style>
  <w:style w:type="character" w:customStyle="1" w:styleId="WW8Num5z4">
    <w:name w:val="WW8Num5z4"/>
    <w:rsid w:val="00F8323F"/>
  </w:style>
  <w:style w:type="character" w:customStyle="1" w:styleId="WW8Num5z5">
    <w:name w:val="WW8Num5z5"/>
    <w:rsid w:val="00F8323F"/>
  </w:style>
  <w:style w:type="character" w:customStyle="1" w:styleId="WW8Num5z6">
    <w:name w:val="WW8Num5z6"/>
    <w:rsid w:val="00F8323F"/>
  </w:style>
  <w:style w:type="character" w:customStyle="1" w:styleId="WW8Num5z7">
    <w:name w:val="WW8Num5z7"/>
    <w:rsid w:val="00F8323F"/>
  </w:style>
  <w:style w:type="character" w:customStyle="1" w:styleId="WW8Num5z8">
    <w:name w:val="WW8Num5z8"/>
    <w:rsid w:val="00F8323F"/>
  </w:style>
  <w:style w:type="character" w:customStyle="1" w:styleId="WW8Num6z0">
    <w:name w:val="WW8Num6z0"/>
    <w:rsid w:val="00F8323F"/>
  </w:style>
  <w:style w:type="character" w:customStyle="1" w:styleId="WW8Num6z1">
    <w:name w:val="WW8Num6z1"/>
    <w:rsid w:val="00F8323F"/>
    <w:rPr>
      <w:rFonts w:ascii="Symbol" w:hAnsi="Symbol" w:cs="Symbol"/>
    </w:rPr>
  </w:style>
  <w:style w:type="character" w:customStyle="1" w:styleId="WW8Num6z2">
    <w:name w:val="WW8Num6z2"/>
    <w:rsid w:val="00F8323F"/>
  </w:style>
  <w:style w:type="character" w:customStyle="1" w:styleId="WW8Num6z3">
    <w:name w:val="WW8Num6z3"/>
    <w:rsid w:val="00F8323F"/>
  </w:style>
  <w:style w:type="character" w:customStyle="1" w:styleId="WW8Num6z4">
    <w:name w:val="WW8Num6z4"/>
    <w:rsid w:val="00F8323F"/>
  </w:style>
  <w:style w:type="character" w:customStyle="1" w:styleId="WW8Num6z5">
    <w:name w:val="WW8Num6z5"/>
    <w:rsid w:val="00F8323F"/>
  </w:style>
  <w:style w:type="character" w:customStyle="1" w:styleId="WW8Num6z6">
    <w:name w:val="WW8Num6z6"/>
    <w:rsid w:val="00F8323F"/>
  </w:style>
  <w:style w:type="character" w:customStyle="1" w:styleId="WW8Num6z7">
    <w:name w:val="WW8Num6z7"/>
    <w:rsid w:val="00F8323F"/>
  </w:style>
  <w:style w:type="character" w:customStyle="1" w:styleId="WW8Num6z8">
    <w:name w:val="WW8Num6z8"/>
    <w:rsid w:val="00F8323F"/>
  </w:style>
  <w:style w:type="character" w:customStyle="1" w:styleId="WW8Num7z0">
    <w:name w:val="WW8Num7z0"/>
    <w:rsid w:val="00F8323F"/>
    <w:rPr>
      <w:rFonts w:ascii="Symbol" w:hAnsi="Symbol" w:cs="Symbol"/>
      <w:sz w:val="24"/>
      <w:szCs w:val="24"/>
    </w:rPr>
  </w:style>
  <w:style w:type="character" w:customStyle="1" w:styleId="WW8Num7z1">
    <w:name w:val="WW8Num7z1"/>
    <w:rsid w:val="00F8323F"/>
    <w:rPr>
      <w:rFonts w:ascii="Courier New" w:hAnsi="Courier New" w:cs="Courier New"/>
    </w:rPr>
  </w:style>
  <w:style w:type="character" w:customStyle="1" w:styleId="WW8Num7z2">
    <w:name w:val="WW8Num7z2"/>
    <w:rsid w:val="00F8323F"/>
    <w:rPr>
      <w:rFonts w:ascii="Wingdings" w:hAnsi="Wingdings" w:cs="Wingdings"/>
    </w:rPr>
  </w:style>
  <w:style w:type="character" w:customStyle="1" w:styleId="WW8Num8z0">
    <w:name w:val="WW8Num8z0"/>
    <w:rsid w:val="00F8323F"/>
    <w:rPr>
      <w:rFonts w:eastAsia="Calibri" w:cs="Times New Roman"/>
      <w:color w:val="000000"/>
    </w:rPr>
  </w:style>
  <w:style w:type="character" w:customStyle="1" w:styleId="WW8Num8z1">
    <w:name w:val="WW8Num8z1"/>
    <w:rsid w:val="00F8323F"/>
  </w:style>
  <w:style w:type="character" w:customStyle="1" w:styleId="WW8Num8z2">
    <w:name w:val="WW8Num8z2"/>
    <w:rsid w:val="00F8323F"/>
  </w:style>
  <w:style w:type="character" w:customStyle="1" w:styleId="WW8Num8z3">
    <w:name w:val="WW8Num8z3"/>
    <w:rsid w:val="00F8323F"/>
  </w:style>
  <w:style w:type="character" w:customStyle="1" w:styleId="WW8Num8z4">
    <w:name w:val="WW8Num8z4"/>
    <w:rsid w:val="00F8323F"/>
  </w:style>
  <w:style w:type="character" w:customStyle="1" w:styleId="WW8Num8z5">
    <w:name w:val="WW8Num8z5"/>
    <w:rsid w:val="00F8323F"/>
  </w:style>
  <w:style w:type="character" w:customStyle="1" w:styleId="WW8Num8z6">
    <w:name w:val="WW8Num8z6"/>
    <w:rsid w:val="00F8323F"/>
  </w:style>
  <w:style w:type="character" w:customStyle="1" w:styleId="WW8Num8z7">
    <w:name w:val="WW8Num8z7"/>
    <w:rsid w:val="00F8323F"/>
  </w:style>
  <w:style w:type="character" w:customStyle="1" w:styleId="WW8Num8z8">
    <w:name w:val="WW8Num8z8"/>
    <w:rsid w:val="00F8323F"/>
  </w:style>
  <w:style w:type="character" w:customStyle="1" w:styleId="WW8Num9z0">
    <w:name w:val="WW8Num9z0"/>
    <w:rsid w:val="00F8323F"/>
    <w:rPr>
      <w:rFonts w:cs="Times New Roman"/>
      <w:color w:val="000000"/>
      <w:sz w:val="24"/>
    </w:rPr>
  </w:style>
  <w:style w:type="character" w:customStyle="1" w:styleId="WW8Num9z1">
    <w:name w:val="WW8Num9z1"/>
    <w:rsid w:val="00F8323F"/>
    <w:rPr>
      <w:rFonts w:ascii="Times New Roman" w:hAnsi="Times New Roman" w:cs="Times New Roman"/>
      <w:color w:val="000000"/>
      <w:kern w:val="1"/>
      <w:sz w:val="24"/>
      <w:szCs w:val="24"/>
      <w:lang w:val="de-DE" w:eastAsia="fa-IR" w:bidi="fa-IR"/>
    </w:rPr>
  </w:style>
  <w:style w:type="character" w:customStyle="1" w:styleId="WW8Num9z3">
    <w:name w:val="WW8Num9z3"/>
    <w:rsid w:val="00F8323F"/>
  </w:style>
  <w:style w:type="character" w:customStyle="1" w:styleId="WW8Num9z4">
    <w:name w:val="WW8Num9z4"/>
    <w:rsid w:val="00F8323F"/>
  </w:style>
  <w:style w:type="character" w:customStyle="1" w:styleId="WW8Num9z5">
    <w:name w:val="WW8Num9z5"/>
    <w:rsid w:val="00F8323F"/>
  </w:style>
  <w:style w:type="character" w:customStyle="1" w:styleId="WW8Num9z6">
    <w:name w:val="WW8Num9z6"/>
    <w:rsid w:val="00F8323F"/>
  </w:style>
  <w:style w:type="character" w:customStyle="1" w:styleId="WW8Num9z7">
    <w:name w:val="WW8Num9z7"/>
    <w:rsid w:val="00F8323F"/>
  </w:style>
  <w:style w:type="character" w:customStyle="1" w:styleId="WW8Num9z8">
    <w:name w:val="WW8Num9z8"/>
    <w:rsid w:val="00F8323F"/>
  </w:style>
  <w:style w:type="character" w:customStyle="1" w:styleId="WW8Num10z0">
    <w:name w:val="WW8Num10z0"/>
    <w:rsid w:val="00F8323F"/>
  </w:style>
  <w:style w:type="character" w:customStyle="1" w:styleId="WW8Num10z1">
    <w:name w:val="WW8Num10z1"/>
    <w:rsid w:val="00F8323F"/>
  </w:style>
  <w:style w:type="character" w:customStyle="1" w:styleId="WW8Num10z2">
    <w:name w:val="WW8Num10z2"/>
    <w:rsid w:val="00F8323F"/>
  </w:style>
  <w:style w:type="character" w:customStyle="1" w:styleId="WW8Num10z3">
    <w:name w:val="WW8Num10z3"/>
    <w:rsid w:val="00F8323F"/>
  </w:style>
  <w:style w:type="character" w:customStyle="1" w:styleId="WW8Num10z4">
    <w:name w:val="WW8Num10z4"/>
    <w:rsid w:val="00F8323F"/>
  </w:style>
  <w:style w:type="character" w:customStyle="1" w:styleId="WW8Num10z5">
    <w:name w:val="WW8Num10z5"/>
    <w:rsid w:val="00F8323F"/>
  </w:style>
  <w:style w:type="character" w:customStyle="1" w:styleId="WW8Num10z6">
    <w:name w:val="WW8Num10z6"/>
    <w:rsid w:val="00F8323F"/>
  </w:style>
  <w:style w:type="character" w:customStyle="1" w:styleId="WW8Num10z7">
    <w:name w:val="WW8Num10z7"/>
    <w:rsid w:val="00F8323F"/>
  </w:style>
  <w:style w:type="character" w:customStyle="1" w:styleId="WW8Num10z8">
    <w:name w:val="WW8Num10z8"/>
    <w:rsid w:val="00F8323F"/>
  </w:style>
  <w:style w:type="character" w:customStyle="1" w:styleId="WW8Num11z0">
    <w:name w:val="WW8Num11z0"/>
    <w:rsid w:val="00F8323F"/>
    <w:rPr>
      <w:color w:val="000000"/>
    </w:rPr>
  </w:style>
  <w:style w:type="character" w:customStyle="1" w:styleId="WW8Num11z1">
    <w:name w:val="WW8Num11z1"/>
    <w:rsid w:val="00F8323F"/>
  </w:style>
  <w:style w:type="character" w:customStyle="1" w:styleId="WW8Num11z2">
    <w:name w:val="WW8Num11z2"/>
    <w:rsid w:val="00F8323F"/>
  </w:style>
  <w:style w:type="character" w:customStyle="1" w:styleId="WW8Num11z3">
    <w:name w:val="WW8Num11z3"/>
    <w:rsid w:val="00F8323F"/>
  </w:style>
  <w:style w:type="character" w:customStyle="1" w:styleId="WW8Num11z4">
    <w:name w:val="WW8Num11z4"/>
    <w:rsid w:val="00F8323F"/>
  </w:style>
  <w:style w:type="character" w:customStyle="1" w:styleId="WW8Num11z5">
    <w:name w:val="WW8Num11z5"/>
    <w:rsid w:val="00F8323F"/>
  </w:style>
  <w:style w:type="character" w:customStyle="1" w:styleId="WW8Num11z6">
    <w:name w:val="WW8Num11z6"/>
    <w:rsid w:val="00F8323F"/>
  </w:style>
  <w:style w:type="character" w:customStyle="1" w:styleId="WW8Num11z7">
    <w:name w:val="WW8Num11z7"/>
    <w:rsid w:val="00F8323F"/>
  </w:style>
  <w:style w:type="character" w:customStyle="1" w:styleId="WW8Num11z8">
    <w:name w:val="WW8Num11z8"/>
    <w:rsid w:val="00F8323F"/>
  </w:style>
  <w:style w:type="character" w:customStyle="1" w:styleId="WW8Num12z0">
    <w:name w:val="WW8Num12z0"/>
    <w:rsid w:val="00F8323F"/>
    <w:rPr>
      <w:rFonts w:ascii="Times New Roman" w:hAnsi="Times New Roman" w:cs="Times New Roman"/>
      <w:sz w:val="24"/>
      <w:szCs w:val="24"/>
    </w:rPr>
  </w:style>
  <w:style w:type="character" w:customStyle="1" w:styleId="WW8Num12z1">
    <w:name w:val="WW8Num12z1"/>
    <w:rsid w:val="00F8323F"/>
  </w:style>
  <w:style w:type="character" w:customStyle="1" w:styleId="WW8Num12z2">
    <w:name w:val="WW8Num12z2"/>
    <w:rsid w:val="00F8323F"/>
  </w:style>
  <w:style w:type="character" w:customStyle="1" w:styleId="WW8Num12z3">
    <w:name w:val="WW8Num12z3"/>
    <w:rsid w:val="00F8323F"/>
  </w:style>
  <w:style w:type="character" w:customStyle="1" w:styleId="WW8Num12z4">
    <w:name w:val="WW8Num12z4"/>
    <w:rsid w:val="00F8323F"/>
  </w:style>
  <w:style w:type="character" w:customStyle="1" w:styleId="WW8Num12z5">
    <w:name w:val="WW8Num12z5"/>
    <w:rsid w:val="00F8323F"/>
  </w:style>
  <w:style w:type="character" w:customStyle="1" w:styleId="WW8Num12z6">
    <w:name w:val="WW8Num12z6"/>
    <w:rsid w:val="00F8323F"/>
  </w:style>
  <w:style w:type="character" w:customStyle="1" w:styleId="WW8Num12z7">
    <w:name w:val="WW8Num12z7"/>
    <w:rsid w:val="00F8323F"/>
  </w:style>
  <w:style w:type="character" w:customStyle="1" w:styleId="WW8Num12z8">
    <w:name w:val="WW8Num12z8"/>
    <w:rsid w:val="00F8323F"/>
  </w:style>
  <w:style w:type="character" w:customStyle="1" w:styleId="WW8Num13z0">
    <w:name w:val="WW8Num13z0"/>
    <w:rsid w:val="00F8323F"/>
  </w:style>
  <w:style w:type="character" w:customStyle="1" w:styleId="WW8Num13z1">
    <w:name w:val="WW8Num13z1"/>
    <w:rsid w:val="00F8323F"/>
    <w:rPr>
      <w:rFonts w:eastAsia="Calibri" w:cs="Times New Roman"/>
      <w:lang w:val="pl-PL"/>
    </w:rPr>
  </w:style>
  <w:style w:type="character" w:customStyle="1" w:styleId="WW8Num13z2">
    <w:name w:val="WW8Num13z2"/>
    <w:rsid w:val="00F8323F"/>
    <w:rPr>
      <w:color w:val="000000"/>
    </w:rPr>
  </w:style>
  <w:style w:type="character" w:customStyle="1" w:styleId="WW8Num13z3">
    <w:name w:val="WW8Num13z3"/>
    <w:rsid w:val="00F8323F"/>
  </w:style>
  <w:style w:type="character" w:customStyle="1" w:styleId="WW8Num13z4">
    <w:name w:val="WW8Num13z4"/>
    <w:rsid w:val="00F8323F"/>
  </w:style>
  <w:style w:type="character" w:customStyle="1" w:styleId="WW8Num13z5">
    <w:name w:val="WW8Num13z5"/>
    <w:rsid w:val="00F8323F"/>
  </w:style>
  <w:style w:type="character" w:customStyle="1" w:styleId="WW8Num13z6">
    <w:name w:val="WW8Num13z6"/>
    <w:rsid w:val="00F8323F"/>
  </w:style>
  <w:style w:type="character" w:customStyle="1" w:styleId="WW8Num13z7">
    <w:name w:val="WW8Num13z7"/>
    <w:rsid w:val="00F8323F"/>
  </w:style>
  <w:style w:type="character" w:customStyle="1" w:styleId="WW8Num13z8">
    <w:name w:val="WW8Num13z8"/>
    <w:rsid w:val="00F8323F"/>
  </w:style>
  <w:style w:type="character" w:customStyle="1" w:styleId="WW8Num14z0">
    <w:name w:val="WW8Num14z0"/>
    <w:rsid w:val="00F8323F"/>
    <w:rPr>
      <w:rFonts w:eastAsia="Calibri" w:cs="Times New Roman"/>
      <w:strike w:val="0"/>
      <w:dstrike w:val="0"/>
    </w:rPr>
  </w:style>
  <w:style w:type="character" w:customStyle="1" w:styleId="WW8Num14z1">
    <w:name w:val="WW8Num14z1"/>
    <w:rsid w:val="00F8323F"/>
  </w:style>
  <w:style w:type="character" w:customStyle="1" w:styleId="WW8Num14z2">
    <w:name w:val="WW8Num14z2"/>
    <w:rsid w:val="00F8323F"/>
  </w:style>
  <w:style w:type="character" w:customStyle="1" w:styleId="WW8Num14z3">
    <w:name w:val="WW8Num14z3"/>
    <w:rsid w:val="00F8323F"/>
  </w:style>
  <w:style w:type="character" w:customStyle="1" w:styleId="WW8Num14z4">
    <w:name w:val="WW8Num14z4"/>
    <w:rsid w:val="00F8323F"/>
  </w:style>
  <w:style w:type="character" w:customStyle="1" w:styleId="WW8Num14z5">
    <w:name w:val="WW8Num14z5"/>
    <w:rsid w:val="00F8323F"/>
  </w:style>
  <w:style w:type="character" w:customStyle="1" w:styleId="WW8Num14z6">
    <w:name w:val="WW8Num14z6"/>
    <w:rsid w:val="00F8323F"/>
    <w:rPr>
      <w:rFonts w:cs="Times New Roman"/>
      <w:color w:val="000000"/>
      <w:sz w:val="16"/>
      <w:szCs w:val="16"/>
    </w:rPr>
  </w:style>
  <w:style w:type="character" w:customStyle="1" w:styleId="WW8Num14z7">
    <w:name w:val="WW8Num14z7"/>
    <w:rsid w:val="00F8323F"/>
  </w:style>
  <w:style w:type="character" w:customStyle="1" w:styleId="WW8Num14z8">
    <w:name w:val="WW8Num14z8"/>
    <w:rsid w:val="00F8323F"/>
  </w:style>
  <w:style w:type="character" w:customStyle="1" w:styleId="WW8Num15z0">
    <w:name w:val="WW8Num15z0"/>
    <w:rsid w:val="00F8323F"/>
    <w:rPr>
      <w:rFonts w:eastAsia="Calibri" w:cs="Times New Roman"/>
    </w:rPr>
  </w:style>
  <w:style w:type="character" w:customStyle="1" w:styleId="WW8Num15z1">
    <w:name w:val="WW8Num15z1"/>
    <w:rsid w:val="00F8323F"/>
  </w:style>
  <w:style w:type="character" w:customStyle="1" w:styleId="WW8Num15z2">
    <w:name w:val="WW8Num15z2"/>
    <w:rsid w:val="00F8323F"/>
  </w:style>
  <w:style w:type="character" w:customStyle="1" w:styleId="WW8Num15z3">
    <w:name w:val="WW8Num15z3"/>
    <w:rsid w:val="00F8323F"/>
    <w:rPr>
      <w:rFonts w:cs="Times New Roman"/>
      <w:color w:val="000000"/>
      <w:sz w:val="16"/>
      <w:szCs w:val="16"/>
    </w:rPr>
  </w:style>
  <w:style w:type="character" w:customStyle="1" w:styleId="WW8Num15z4">
    <w:name w:val="WW8Num15z4"/>
    <w:rsid w:val="00F8323F"/>
  </w:style>
  <w:style w:type="character" w:customStyle="1" w:styleId="WW8Num15z5">
    <w:name w:val="WW8Num15z5"/>
    <w:rsid w:val="00F8323F"/>
  </w:style>
  <w:style w:type="character" w:customStyle="1" w:styleId="WW8Num15z6">
    <w:name w:val="WW8Num15z6"/>
    <w:rsid w:val="00F8323F"/>
    <w:rPr>
      <w:rFonts w:cs="Times New Roman"/>
      <w:sz w:val="16"/>
      <w:szCs w:val="16"/>
    </w:rPr>
  </w:style>
  <w:style w:type="character" w:customStyle="1" w:styleId="WW8Num15z7">
    <w:name w:val="WW8Num15z7"/>
    <w:rsid w:val="00F8323F"/>
  </w:style>
  <w:style w:type="character" w:customStyle="1" w:styleId="WW8Num15z8">
    <w:name w:val="WW8Num15z8"/>
    <w:rsid w:val="00F8323F"/>
  </w:style>
  <w:style w:type="character" w:customStyle="1" w:styleId="WW8Num16z0">
    <w:name w:val="WW8Num16z0"/>
    <w:rsid w:val="00F8323F"/>
    <w:rPr>
      <w:lang w:val="pl-PL"/>
    </w:rPr>
  </w:style>
  <w:style w:type="character" w:customStyle="1" w:styleId="WW8Num16z1">
    <w:name w:val="WW8Num16z1"/>
    <w:rsid w:val="00F8323F"/>
  </w:style>
  <w:style w:type="character" w:customStyle="1" w:styleId="WW8Num16z2">
    <w:name w:val="WW8Num16z2"/>
    <w:rsid w:val="00F8323F"/>
  </w:style>
  <w:style w:type="character" w:customStyle="1" w:styleId="WW8Num16z3">
    <w:name w:val="WW8Num16z3"/>
    <w:rsid w:val="00F8323F"/>
  </w:style>
  <w:style w:type="character" w:customStyle="1" w:styleId="WW8Num16z4">
    <w:name w:val="WW8Num16z4"/>
    <w:rsid w:val="00F8323F"/>
  </w:style>
  <w:style w:type="character" w:customStyle="1" w:styleId="WW8Num16z5">
    <w:name w:val="WW8Num16z5"/>
    <w:rsid w:val="00F8323F"/>
  </w:style>
  <w:style w:type="character" w:customStyle="1" w:styleId="WW8Num16z6">
    <w:name w:val="WW8Num16z6"/>
    <w:rsid w:val="00F8323F"/>
  </w:style>
  <w:style w:type="character" w:customStyle="1" w:styleId="WW8Num16z7">
    <w:name w:val="WW8Num16z7"/>
    <w:rsid w:val="00F8323F"/>
  </w:style>
  <w:style w:type="character" w:customStyle="1" w:styleId="WW8Num16z8">
    <w:name w:val="WW8Num16z8"/>
    <w:rsid w:val="00F8323F"/>
  </w:style>
  <w:style w:type="character" w:customStyle="1" w:styleId="WW8Num17z0">
    <w:name w:val="WW8Num17z0"/>
    <w:rsid w:val="00F8323F"/>
    <w:rPr>
      <w:rFonts w:cs="Times New Roman"/>
      <w:color w:val="000000"/>
    </w:rPr>
  </w:style>
  <w:style w:type="character" w:customStyle="1" w:styleId="WW8Num17z1">
    <w:name w:val="WW8Num17z1"/>
    <w:rsid w:val="00F8323F"/>
  </w:style>
  <w:style w:type="character" w:customStyle="1" w:styleId="WW8Num17z2">
    <w:name w:val="WW8Num17z2"/>
    <w:rsid w:val="00F8323F"/>
  </w:style>
  <w:style w:type="character" w:customStyle="1" w:styleId="WW8Num17z3">
    <w:name w:val="WW8Num17z3"/>
    <w:rsid w:val="00F8323F"/>
  </w:style>
  <w:style w:type="character" w:customStyle="1" w:styleId="WW8Num17z4">
    <w:name w:val="WW8Num17z4"/>
    <w:rsid w:val="00F8323F"/>
  </w:style>
  <w:style w:type="character" w:customStyle="1" w:styleId="WW8Num17z5">
    <w:name w:val="WW8Num17z5"/>
    <w:rsid w:val="00F8323F"/>
  </w:style>
  <w:style w:type="character" w:customStyle="1" w:styleId="WW8Num17z6">
    <w:name w:val="WW8Num17z6"/>
    <w:rsid w:val="00F8323F"/>
  </w:style>
  <w:style w:type="character" w:customStyle="1" w:styleId="WW8Num17z7">
    <w:name w:val="WW8Num17z7"/>
    <w:rsid w:val="00F8323F"/>
  </w:style>
  <w:style w:type="character" w:customStyle="1" w:styleId="WW8Num17z8">
    <w:name w:val="WW8Num17z8"/>
    <w:rsid w:val="00F8323F"/>
  </w:style>
  <w:style w:type="character" w:customStyle="1" w:styleId="WW8Num18z0">
    <w:name w:val="WW8Num18z0"/>
    <w:rsid w:val="00F8323F"/>
    <w:rPr>
      <w:rFonts w:cs="Times New Roman"/>
      <w:b w:val="0"/>
      <w:sz w:val="24"/>
      <w:szCs w:val="24"/>
    </w:rPr>
  </w:style>
  <w:style w:type="character" w:customStyle="1" w:styleId="WW8Num18z1">
    <w:name w:val="WW8Num18z1"/>
    <w:rsid w:val="00F8323F"/>
  </w:style>
  <w:style w:type="character" w:customStyle="1" w:styleId="WW8Num18z2">
    <w:name w:val="WW8Num18z2"/>
    <w:rsid w:val="00F8323F"/>
  </w:style>
  <w:style w:type="character" w:customStyle="1" w:styleId="WW8Num18z3">
    <w:name w:val="WW8Num18z3"/>
    <w:rsid w:val="00F8323F"/>
  </w:style>
  <w:style w:type="character" w:customStyle="1" w:styleId="WW8Num18z4">
    <w:name w:val="WW8Num18z4"/>
    <w:rsid w:val="00F8323F"/>
  </w:style>
  <w:style w:type="character" w:customStyle="1" w:styleId="WW8Num18z5">
    <w:name w:val="WW8Num18z5"/>
    <w:rsid w:val="00F8323F"/>
  </w:style>
  <w:style w:type="character" w:customStyle="1" w:styleId="WW8Num18z6">
    <w:name w:val="WW8Num18z6"/>
    <w:rsid w:val="00F8323F"/>
  </w:style>
  <w:style w:type="character" w:customStyle="1" w:styleId="WW8Num18z7">
    <w:name w:val="WW8Num18z7"/>
    <w:rsid w:val="00F8323F"/>
  </w:style>
  <w:style w:type="character" w:customStyle="1" w:styleId="WW8Num18z8">
    <w:name w:val="WW8Num18z8"/>
    <w:rsid w:val="00F8323F"/>
  </w:style>
  <w:style w:type="character" w:customStyle="1" w:styleId="WW8Num19z0">
    <w:name w:val="WW8Num19z0"/>
    <w:rsid w:val="00F8323F"/>
    <w:rPr>
      <w:rFonts w:ascii="Times New Roman" w:hAnsi="Times New Roman" w:cs="Times New Roman"/>
      <w:color w:val="000000"/>
      <w:sz w:val="24"/>
      <w:szCs w:val="24"/>
    </w:rPr>
  </w:style>
  <w:style w:type="character" w:customStyle="1" w:styleId="WW8Num19z1">
    <w:name w:val="WW8Num19z1"/>
    <w:rsid w:val="00F8323F"/>
  </w:style>
  <w:style w:type="character" w:customStyle="1" w:styleId="WW8Num19z2">
    <w:name w:val="WW8Num19z2"/>
    <w:rsid w:val="00F8323F"/>
  </w:style>
  <w:style w:type="character" w:customStyle="1" w:styleId="WW8Num19z3">
    <w:name w:val="WW8Num19z3"/>
    <w:rsid w:val="00F8323F"/>
  </w:style>
  <w:style w:type="character" w:customStyle="1" w:styleId="WW8Num19z4">
    <w:name w:val="WW8Num19z4"/>
    <w:rsid w:val="00F8323F"/>
  </w:style>
  <w:style w:type="character" w:customStyle="1" w:styleId="WW8Num19z5">
    <w:name w:val="WW8Num19z5"/>
    <w:rsid w:val="00F8323F"/>
  </w:style>
  <w:style w:type="character" w:customStyle="1" w:styleId="WW8Num19z6">
    <w:name w:val="WW8Num19z6"/>
    <w:rsid w:val="00F8323F"/>
  </w:style>
  <w:style w:type="character" w:customStyle="1" w:styleId="WW8Num19z7">
    <w:name w:val="WW8Num19z7"/>
    <w:rsid w:val="00F8323F"/>
  </w:style>
  <w:style w:type="character" w:customStyle="1" w:styleId="WW8Num19z8">
    <w:name w:val="WW8Num19z8"/>
    <w:rsid w:val="00F8323F"/>
  </w:style>
  <w:style w:type="character" w:customStyle="1" w:styleId="WW8Num20z0">
    <w:name w:val="WW8Num20z0"/>
    <w:rsid w:val="00F8323F"/>
    <w:rPr>
      <w:rFonts w:cs="Times New Roman"/>
      <w:sz w:val="24"/>
      <w:szCs w:val="24"/>
    </w:rPr>
  </w:style>
  <w:style w:type="character" w:customStyle="1" w:styleId="WW8Num20z1">
    <w:name w:val="WW8Num20z1"/>
    <w:rsid w:val="00F8323F"/>
  </w:style>
  <w:style w:type="character" w:customStyle="1" w:styleId="WW8Num20z2">
    <w:name w:val="WW8Num20z2"/>
    <w:rsid w:val="00F8323F"/>
  </w:style>
  <w:style w:type="character" w:customStyle="1" w:styleId="WW8Num20z3">
    <w:name w:val="WW8Num20z3"/>
    <w:rsid w:val="00F8323F"/>
  </w:style>
  <w:style w:type="character" w:customStyle="1" w:styleId="WW8Num20z4">
    <w:name w:val="WW8Num20z4"/>
    <w:rsid w:val="00F8323F"/>
  </w:style>
  <w:style w:type="character" w:customStyle="1" w:styleId="WW8Num20z5">
    <w:name w:val="WW8Num20z5"/>
    <w:rsid w:val="00F8323F"/>
  </w:style>
  <w:style w:type="character" w:customStyle="1" w:styleId="WW8Num20z6">
    <w:name w:val="WW8Num20z6"/>
    <w:rsid w:val="00F8323F"/>
  </w:style>
  <w:style w:type="character" w:customStyle="1" w:styleId="WW8Num20z7">
    <w:name w:val="WW8Num20z7"/>
    <w:rsid w:val="00F8323F"/>
  </w:style>
  <w:style w:type="character" w:customStyle="1" w:styleId="WW8Num20z8">
    <w:name w:val="WW8Num20z8"/>
    <w:rsid w:val="00F8323F"/>
  </w:style>
  <w:style w:type="character" w:customStyle="1" w:styleId="WW8Num21z0">
    <w:name w:val="WW8Num21z0"/>
    <w:rsid w:val="00F8323F"/>
    <w:rPr>
      <w:rFonts w:cs="Times New Roman"/>
      <w:b w:val="0"/>
      <w:sz w:val="24"/>
      <w:szCs w:val="24"/>
    </w:rPr>
  </w:style>
  <w:style w:type="character" w:customStyle="1" w:styleId="WW8Num21z1">
    <w:name w:val="WW8Num21z1"/>
    <w:rsid w:val="00F8323F"/>
  </w:style>
  <w:style w:type="character" w:customStyle="1" w:styleId="WW8Num21z2">
    <w:name w:val="WW8Num21z2"/>
    <w:rsid w:val="00F8323F"/>
  </w:style>
  <w:style w:type="character" w:customStyle="1" w:styleId="WW8Num21z3">
    <w:name w:val="WW8Num21z3"/>
    <w:rsid w:val="00F8323F"/>
  </w:style>
  <w:style w:type="character" w:customStyle="1" w:styleId="WW8Num21z4">
    <w:name w:val="WW8Num21z4"/>
    <w:rsid w:val="00F8323F"/>
  </w:style>
  <w:style w:type="character" w:customStyle="1" w:styleId="WW8Num21z5">
    <w:name w:val="WW8Num21z5"/>
    <w:rsid w:val="00F8323F"/>
  </w:style>
  <w:style w:type="character" w:customStyle="1" w:styleId="WW8Num21z6">
    <w:name w:val="WW8Num21z6"/>
    <w:rsid w:val="00F8323F"/>
  </w:style>
  <w:style w:type="character" w:customStyle="1" w:styleId="WW8Num21z7">
    <w:name w:val="WW8Num21z7"/>
    <w:rsid w:val="00F8323F"/>
  </w:style>
  <w:style w:type="character" w:customStyle="1" w:styleId="WW8Num21z8">
    <w:name w:val="WW8Num21z8"/>
    <w:rsid w:val="00F8323F"/>
  </w:style>
  <w:style w:type="character" w:customStyle="1" w:styleId="WW8Num22z0">
    <w:name w:val="WW8Num22z0"/>
    <w:rsid w:val="00F8323F"/>
    <w:rPr>
      <w:rFonts w:ascii="Times New Roman" w:hAnsi="Times New Roman" w:cs="Times New Roman"/>
      <w:b/>
      <w:iCs/>
      <w:sz w:val="24"/>
      <w:szCs w:val="24"/>
    </w:rPr>
  </w:style>
  <w:style w:type="character" w:customStyle="1" w:styleId="WW8Num22z1">
    <w:name w:val="WW8Num22z1"/>
    <w:rsid w:val="00F8323F"/>
  </w:style>
  <w:style w:type="character" w:customStyle="1" w:styleId="WW8Num22z2">
    <w:name w:val="WW8Num22z2"/>
    <w:rsid w:val="00F8323F"/>
  </w:style>
  <w:style w:type="character" w:customStyle="1" w:styleId="WW8Num22z3">
    <w:name w:val="WW8Num22z3"/>
    <w:rsid w:val="00F8323F"/>
  </w:style>
  <w:style w:type="character" w:customStyle="1" w:styleId="WW8Num22z4">
    <w:name w:val="WW8Num22z4"/>
    <w:rsid w:val="00F8323F"/>
  </w:style>
  <w:style w:type="character" w:customStyle="1" w:styleId="WW8Num22z5">
    <w:name w:val="WW8Num22z5"/>
    <w:rsid w:val="00F8323F"/>
  </w:style>
  <w:style w:type="character" w:customStyle="1" w:styleId="WW8Num22z6">
    <w:name w:val="WW8Num22z6"/>
    <w:rsid w:val="00F8323F"/>
  </w:style>
  <w:style w:type="character" w:customStyle="1" w:styleId="WW8Num22z7">
    <w:name w:val="WW8Num22z7"/>
    <w:rsid w:val="00F8323F"/>
  </w:style>
  <w:style w:type="character" w:customStyle="1" w:styleId="WW8Num22z8">
    <w:name w:val="WW8Num22z8"/>
    <w:rsid w:val="00F8323F"/>
  </w:style>
  <w:style w:type="character" w:customStyle="1" w:styleId="WW8Num23z0">
    <w:name w:val="WW8Num23z0"/>
    <w:rsid w:val="00F8323F"/>
    <w:rPr>
      <w:rFonts w:ascii="Times New Roman" w:hAnsi="Times New Roman" w:cs="Times New Roman"/>
      <w:i/>
      <w:iCs/>
      <w:sz w:val="24"/>
      <w:szCs w:val="24"/>
    </w:rPr>
  </w:style>
  <w:style w:type="character" w:customStyle="1" w:styleId="WW8Num23z1">
    <w:name w:val="WW8Num23z1"/>
    <w:rsid w:val="00F8323F"/>
  </w:style>
  <w:style w:type="character" w:customStyle="1" w:styleId="WW8Num23z2">
    <w:name w:val="WW8Num23z2"/>
    <w:rsid w:val="00F8323F"/>
  </w:style>
  <w:style w:type="character" w:customStyle="1" w:styleId="WW8Num23z3">
    <w:name w:val="WW8Num23z3"/>
    <w:rsid w:val="00F8323F"/>
  </w:style>
  <w:style w:type="character" w:customStyle="1" w:styleId="WW8Num23z4">
    <w:name w:val="WW8Num23z4"/>
    <w:rsid w:val="00F8323F"/>
  </w:style>
  <w:style w:type="character" w:customStyle="1" w:styleId="WW8Num23z5">
    <w:name w:val="WW8Num23z5"/>
    <w:rsid w:val="00F8323F"/>
  </w:style>
  <w:style w:type="character" w:customStyle="1" w:styleId="WW8Num23z6">
    <w:name w:val="WW8Num23z6"/>
    <w:rsid w:val="00F8323F"/>
  </w:style>
  <w:style w:type="character" w:customStyle="1" w:styleId="WW8Num23z7">
    <w:name w:val="WW8Num23z7"/>
    <w:rsid w:val="00F8323F"/>
  </w:style>
  <w:style w:type="character" w:customStyle="1" w:styleId="WW8Num23z8">
    <w:name w:val="WW8Num23z8"/>
    <w:rsid w:val="00F8323F"/>
  </w:style>
  <w:style w:type="character" w:customStyle="1" w:styleId="WW8Num24z0">
    <w:name w:val="WW8Num24z0"/>
    <w:rsid w:val="00F8323F"/>
    <w:rPr>
      <w:rFonts w:ascii="Times New Roman" w:eastAsia="Calibri" w:hAnsi="Times New Roman" w:cs="Times New Roman"/>
      <w:strike w:val="0"/>
      <w:dstrike w:val="0"/>
      <w:sz w:val="24"/>
      <w:szCs w:val="24"/>
      <w:shd w:val="clear" w:color="auto" w:fill="auto"/>
    </w:rPr>
  </w:style>
  <w:style w:type="character" w:customStyle="1" w:styleId="WW8Num24z1">
    <w:name w:val="WW8Num24z1"/>
    <w:rsid w:val="00F8323F"/>
  </w:style>
  <w:style w:type="character" w:customStyle="1" w:styleId="WW8Num24z2">
    <w:name w:val="WW8Num24z2"/>
    <w:rsid w:val="00F8323F"/>
  </w:style>
  <w:style w:type="character" w:customStyle="1" w:styleId="WW8Num24z3">
    <w:name w:val="WW8Num24z3"/>
    <w:rsid w:val="00F8323F"/>
  </w:style>
  <w:style w:type="character" w:customStyle="1" w:styleId="WW8Num24z4">
    <w:name w:val="WW8Num24z4"/>
    <w:rsid w:val="00F8323F"/>
  </w:style>
  <w:style w:type="character" w:customStyle="1" w:styleId="WW8Num24z5">
    <w:name w:val="WW8Num24z5"/>
    <w:rsid w:val="00F8323F"/>
  </w:style>
  <w:style w:type="character" w:customStyle="1" w:styleId="WW8Num24z6">
    <w:name w:val="WW8Num24z6"/>
    <w:rsid w:val="00F8323F"/>
    <w:rPr>
      <w:rFonts w:cs="Times New Roman"/>
      <w:color w:val="000000"/>
      <w:sz w:val="16"/>
      <w:szCs w:val="16"/>
    </w:rPr>
  </w:style>
  <w:style w:type="character" w:customStyle="1" w:styleId="WW8Num24z7">
    <w:name w:val="WW8Num24z7"/>
    <w:rsid w:val="00F8323F"/>
  </w:style>
  <w:style w:type="character" w:customStyle="1" w:styleId="WW8Num24z8">
    <w:name w:val="WW8Num24z8"/>
    <w:rsid w:val="00F8323F"/>
  </w:style>
  <w:style w:type="character" w:customStyle="1" w:styleId="WW8Num25z0">
    <w:name w:val="WW8Num25z0"/>
    <w:rsid w:val="00F8323F"/>
  </w:style>
  <w:style w:type="character" w:customStyle="1" w:styleId="WW8Num25z1">
    <w:name w:val="WW8Num25z1"/>
    <w:rsid w:val="00F8323F"/>
  </w:style>
  <w:style w:type="character" w:customStyle="1" w:styleId="WW8Num25z2">
    <w:name w:val="WW8Num25z2"/>
    <w:rsid w:val="00F8323F"/>
  </w:style>
  <w:style w:type="character" w:customStyle="1" w:styleId="WW8Num25z3">
    <w:name w:val="WW8Num25z3"/>
    <w:rsid w:val="00F8323F"/>
  </w:style>
  <w:style w:type="character" w:customStyle="1" w:styleId="WW8Num25z4">
    <w:name w:val="WW8Num25z4"/>
    <w:rsid w:val="00F8323F"/>
  </w:style>
  <w:style w:type="character" w:customStyle="1" w:styleId="WW8Num25z5">
    <w:name w:val="WW8Num25z5"/>
    <w:rsid w:val="00F8323F"/>
  </w:style>
  <w:style w:type="character" w:customStyle="1" w:styleId="WW8Num25z6">
    <w:name w:val="WW8Num25z6"/>
    <w:rsid w:val="00F8323F"/>
  </w:style>
  <w:style w:type="character" w:customStyle="1" w:styleId="WW8Num25z7">
    <w:name w:val="WW8Num25z7"/>
    <w:rsid w:val="00F8323F"/>
  </w:style>
  <w:style w:type="character" w:customStyle="1" w:styleId="WW8Num25z8">
    <w:name w:val="WW8Num25z8"/>
    <w:rsid w:val="00F8323F"/>
  </w:style>
  <w:style w:type="character" w:customStyle="1" w:styleId="WW8Num26z0">
    <w:name w:val="WW8Num26z0"/>
    <w:rsid w:val="00F8323F"/>
  </w:style>
  <w:style w:type="character" w:customStyle="1" w:styleId="WW8Num26z1">
    <w:name w:val="WW8Num26z1"/>
    <w:rsid w:val="00F8323F"/>
  </w:style>
  <w:style w:type="character" w:customStyle="1" w:styleId="WW8Num26z2">
    <w:name w:val="WW8Num26z2"/>
    <w:rsid w:val="00F8323F"/>
    <w:rPr>
      <w:rFonts w:ascii="Times New Roman" w:hAnsi="Times New Roman" w:cs="Times New Roman"/>
      <w:sz w:val="24"/>
      <w:szCs w:val="24"/>
    </w:rPr>
  </w:style>
  <w:style w:type="character" w:customStyle="1" w:styleId="WW8Num26z3">
    <w:name w:val="WW8Num26z3"/>
    <w:rsid w:val="00F8323F"/>
  </w:style>
  <w:style w:type="character" w:customStyle="1" w:styleId="WW8Num26z4">
    <w:name w:val="WW8Num26z4"/>
    <w:rsid w:val="00F8323F"/>
  </w:style>
  <w:style w:type="character" w:customStyle="1" w:styleId="WW8Num26z5">
    <w:name w:val="WW8Num26z5"/>
    <w:rsid w:val="00F8323F"/>
  </w:style>
  <w:style w:type="character" w:customStyle="1" w:styleId="WW8Num26z6">
    <w:name w:val="WW8Num26z6"/>
    <w:rsid w:val="00F8323F"/>
  </w:style>
  <w:style w:type="character" w:customStyle="1" w:styleId="WW8Num26z7">
    <w:name w:val="WW8Num26z7"/>
    <w:rsid w:val="00F8323F"/>
  </w:style>
  <w:style w:type="character" w:customStyle="1" w:styleId="WW8Num26z8">
    <w:name w:val="WW8Num26z8"/>
    <w:rsid w:val="00F8323F"/>
  </w:style>
  <w:style w:type="character" w:customStyle="1" w:styleId="WW8Num27z0">
    <w:name w:val="WW8Num27z0"/>
    <w:rsid w:val="00F8323F"/>
    <w:rPr>
      <w:rFonts w:cs="Times New Roman"/>
    </w:rPr>
  </w:style>
  <w:style w:type="character" w:customStyle="1" w:styleId="WW8Num27z1">
    <w:name w:val="WW8Num27z1"/>
    <w:rsid w:val="00F8323F"/>
  </w:style>
  <w:style w:type="character" w:customStyle="1" w:styleId="WW8Num27z2">
    <w:name w:val="WW8Num27z2"/>
    <w:rsid w:val="00F8323F"/>
  </w:style>
  <w:style w:type="character" w:customStyle="1" w:styleId="WW8Num27z3">
    <w:name w:val="WW8Num27z3"/>
    <w:rsid w:val="00F8323F"/>
  </w:style>
  <w:style w:type="character" w:customStyle="1" w:styleId="WW8Num27z4">
    <w:name w:val="WW8Num27z4"/>
    <w:rsid w:val="00F8323F"/>
  </w:style>
  <w:style w:type="character" w:customStyle="1" w:styleId="WW8Num27z5">
    <w:name w:val="WW8Num27z5"/>
    <w:rsid w:val="00F8323F"/>
  </w:style>
  <w:style w:type="character" w:customStyle="1" w:styleId="WW8Num27z6">
    <w:name w:val="WW8Num27z6"/>
    <w:rsid w:val="00F8323F"/>
  </w:style>
  <w:style w:type="character" w:customStyle="1" w:styleId="WW8Num27z7">
    <w:name w:val="WW8Num27z7"/>
    <w:rsid w:val="00F8323F"/>
  </w:style>
  <w:style w:type="character" w:customStyle="1" w:styleId="WW8Num27z8">
    <w:name w:val="WW8Num27z8"/>
    <w:rsid w:val="00F8323F"/>
  </w:style>
  <w:style w:type="character" w:customStyle="1" w:styleId="WW8Num28z0">
    <w:name w:val="WW8Num28z0"/>
    <w:rsid w:val="00F8323F"/>
    <w:rPr>
      <w:rFonts w:cs="Times New Roman"/>
      <w:sz w:val="24"/>
      <w:szCs w:val="24"/>
      <w:shd w:val="clear" w:color="auto" w:fill="FFFF00"/>
    </w:rPr>
  </w:style>
  <w:style w:type="character" w:customStyle="1" w:styleId="WW8Num28z1">
    <w:name w:val="WW8Num28z1"/>
    <w:rsid w:val="00F8323F"/>
  </w:style>
  <w:style w:type="character" w:customStyle="1" w:styleId="WW8Num28z2">
    <w:name w:val="WW8Num28z2"/>
    <w:rsid w:val="00F8323F"/>
  </w:style>
  <w:style w:type="character" w:customStyle="1" w:styleId="WW8Num28z3">
    <w:name w:val="WW8Num28z3"/>
    <w:rsid w:val="00F8323F"/>
  </w:style>
  <w:style w:type="character" w:customStyle="1" w:styleId="WW8Num28z4">
    <w:name w:val="WW8Num28z4"/>
    <w:rsid w:val="00F8323F"/>
  </w:style>
  <w:style w:type="character" w:customStyle="1" w:styleId="WW8Num28z5">
    <w:name w:val="WW8Num28z5"/>
    <w:rsid w:val="00F8323F"/>
  </w:style>
  <w:style w:type="character" w:customStyle="1" w:styleId="WW8Num28z6">
    <w:name w:val="WW8Num28z6"/>
    <w:rsid w:val="00F8323F"/>
  </w:style>
  <w:style w:type="character" w:customStyle="1" w:styleId="WW8Num28z7">
    <w:name w:val="WW8Num28z7"/>
    <w:rsid w:val="00F8323F"/>
  </w:style>
  <w:style w:type="character" w:customStyle="1" w:styleId="WW8Num28z8">
    <w:name w:val="WW8Num28z8"/>
    <w:rsid w:val="00F8323F"/>
  </w:style>
  <w:style w:type="character" w:customStyle="1" w:styleId="WW8Num29z0">
    <w:name w:val="WW8Num29z0"/>
    <w:rsid w:val="00F8323F"/>
  </w:style>
  <w:style w:type="character" w:customStyle="1" w:styleId="WW8Num29z1">
    <w:name w:val="WW8Num29z1"/>
    <w:rsid w:val="00F8323F"/>
  </w:style>
  <w:style w:type="character" w:customStyle="1" w:styleId="WW8Num29z2">
    <w:name w:val="WW8Num29z2"/>
    <w:rsid w:val="00F8323F"/>
  </w:style>
  <w:style w:type="character" w:customStyle="1" w:styleId="WW8Num29z3">
    <w:name w:val="WW8Num29z3"/>
    <w:rsid w:val="00F8323F"/>
  </w:style>
  <w:style w:type="character" w:customStyle="1" w:styleId="WW8Num29z4">
    <w:name w:val="WW8Num29z4"/>
    <w:rsid w:val="00F8323F"/>
  </w:style>
  <w:style w:type="character" w:customStyle="1" w:styleId="WW8Num29z5">
    <w:name w:val="WW8Num29z5"/>
    <w:rsid w:val="00F8323F"/>
  </w:style>
  <w:style w:type="character" w:customStyle="1" w:styleId="WW8Num29z6">
    <w:name w:val="WW8Num29z6"/>
    <w:rsid w:val="00F8323F"/>
  </w:style>
  <w:style w:type="character" w:customStyle="1" w:styleId="WW8Num29z7">
    <w:name w:val="WW8Num29z7"/>
    <w:rsid w:val="00F8323F"/>
  </w:style>
  <w:style w:type="character" w:customStyle="1" w:styleId="WW8Num29z8">
    <w:name w:val="WW8Num29z8"/>
    <w:rsid w:val="00F8323F"/>
  </w:style>
  <w:style w:type="character" w:customStyle="1" w:styleId="WW8Num30z0">
    <w:name w:val="WW8Num30z0"/>
    <w:rsid w:val="00F8323F"/>
  </w:style>
  <w:style w:type="character" w:customStyle="1" w:styleId="WW8Num30z1">
    <w:name w:val="WW8Num30z1"/>
    <w:rsid w:val="00F8323F"/>
    <w:rPr>
      <w:rFonts w:eastAsia="Calibri" w:cs="Times New Roman"/>
    </w:rPr>
  </w:style>
  <w:style w:type="character" w:customStyle="1" w:styleId="WW8Num30z2">
    <w:name w:val="WW8Num30z2"/>
    <w:rsid w:val="00F8323F"/>
    <w:rPr>
      <w:rFonts w:cs="Times New Roman"/>
      <w:sz w:val="16"/>
      <w:szCs w:val="16"/>
    </w:rPr>
  </w:style>
  <w:style w:type="character" w:customStyle="1" w:styleId="WW8Num30z3">
    <w:name w:val="WW8Num30z3"/>
    <w:rsid w:val="00F8323F"/>
  </w:style>
  <w:style w:type="character" w:customStyle="1" w:styleId="WW8Num30z4">
    <w:name w:val="WW8Num30z4"/>
    <w:rsid w:val="00F8323F"/>
  </w:style>
  <w:style w:type="character" w:customStyle="1" w:styleId="WW8Num30z5">
    <w:name w:val="WW8Num30z5"/>
    <w:rsid w:val="00F8323F"/>
  </w:style>
  <w:style w:type="character" w:customStyle="1" w:styleId="WW8Num30z6">
    <w:name w:val="WW8Num30z6"/>
    <w:rsid w:val="00F8323F"/>
  </w:style>
  <w:style w:type="character" w:customStyle="1" w:styleId="WW8Num30z7">
    <w:name w:val="WW8Num30z7"/>
    <w:rsid w:val="00F8323F"/>
  </w:style>
  <w:style w:type="character" w:customStyle="1" w:styleId="WW8Num30z8">
    <w:name w:val="WW8Num30z8"/>
    <w:rsid w:val="00F8323F"/>
  </w:style>
  <w:style w:type="character" w:customStyle="1" w:styleId="WW8Num31z0">
    <w:name w:val="WW8Num31z0"/>
    <w:rsid w:val="00F8323F"/>
    <w:rPr>
      <w:rFonts w:ascii="Times New Roman" w:hAnsi="Times New Roman" w:cs="Times New Roman"/>
      <w:sz w:val="24"/>
      <w:szCs w:val="24"/>
    </w:rPr>
  </w:style>
  <w:style w:type="character" w:customStyle="1" w:styleId="WW8Num31z1">
    <w:name w:val="WW8Num31z1"/>
    <w:rsid w:val="00F8323F"/>
  </w:style>
  <w:style w:type="character" w:customStyle="1" w:styleId="WW8Num31z2">
    <w:name w:val="WW8Num31z2"/>
    <w:rsid w:val="00F8323F"/>
  </w:style>
  <w:style w:type="character" w:customStyle="1" w:styleId="WW8Num31z3">
    <w:name w:val="WW8Num31z3"/>
    <w:rsid w:val="00F8323F"/>
  </w:style>
  <w:style w:type="character" w:customStyle="1" w:styleId="WW8Num31z4">
    <w:name w:val="WW8Num31z4"/>
    <w:rsid w:val="00F8323F"/>
  </w:style>
  <w:style w:type="character" w:customStyle="1" w:styleId="WW8Num31z5">
    <w:name w:val="WW8Num31z5"/>
    <w:rsid w:val="00F8323F"/>
  </w:style>
  <w:style w:type="character" w:customStyle="1" w:styleId="WW8Num31z6">
    <w:name w:val="WW8Num31z6"/>
    <w:rsid w:val="00F8323F"/>
  </w:style>
  <w:style w:type="character" w:customStyle="1" w:styleId="WW8Num31z7">
    <w:name w:val="WW8Num31z7"/>
    <w:rsid w:val="00F8323F"/>
  </w:style>
  <w:style w:type="character" w:customStyle="1" w:styleId="WW8Num31z8">
    <w:name w:val="WW8Num31z8"/>
    <w:rsid w:val="00F8323F"/>
  </w:style>
  <w:style w:type="character" w:customStyle="1" w:styleId="WW8Num32z0">
    <w:name w:val="WW8Num32z0"/>
    <w:rsid w:val="00F8323F"/>
    <w:rPr>
      <w:lang w:val="pl-PL"/>
    </w:rPr>
  </w:style>
  <w:style w:type="character" w:customStyle="1" w:styleId="WW8Num32z1">
    <w:name w:val="WW8Num32z1"/>
    <w:rsid w:val="00F8323F"/>
  </w:style>
  <w:style w:type="character" w:customStyle="1" w:styleId="WW8Num32z2">
    <w:name w:val="WW8Num32z2"/>
    <w:rsid w:val="00F8323F"/>
  </w:style>
  <w:style w:type="character" w:customStyle="1" w:styleId="WW8Num32z3">
    <w:name w:val="WW8Num32z3"/>
    <w:rsid w:val="00F8323F"/>
  </w:style>
  <w:style w:type="character" w:customStyle="1" w:styleId="WW8Num32z4">
    <w:name w:val="WW8Num32z4"/>
    <w:rsid w:val="00F8323F"/>
  </w:style>
  <w:style w:type="character" w:customStyle="1" w:styleId="WW8Num32z5">
    <w:name w:val="WW8Num32z5"/>
    <w:rsid w:val="00F8323F"/>
  </w:style>
  <w:style w:type="character" w:customStyle="1" w:styleId="WW8Num32z6">
    <w:name w:val="WW8Num32z6"/>
    <w:rsid w:val="00F8323F"/>
  </w:style>
  <w:style w:type="character" w:customStyle="1" w:styleId="WW8Num32z7">
    <w:name w:val="WW8Num32z7"/>
    <w:rsid w:val="00F8323F"/>
  </w:style>
  <w:style w:type="character" w:customStyle="1" w:styleId="WW8Num32z8">
    <w:name w:val="WW8Num32z8"/>
    <w:rsid w:val="00F8323F"/>
  </w:style>
  <w:style w:type="character" w:customStyle="1" w:styleId="WW8Num33z0">
    <w:name w:val="WW8Num33z0"/>
    <w:rsid w:val="00F8323F"/>
  </w:style>
  <w:style w:type="character" w:customStyle="1" w:styleId="WW8Num33z1">
    <w:name w:val="WW8Num33z1"/>
    <w:rsid w:val="00F8323F"/>
  </w:style>
  <w:style w:type="character" w:customStyle="1" w:styleId="WW8Num33z2">
    <w:name w:val="WW8Num33z2"/>
    <w:rsid w:val="00F8323F"/>
  </w:style>
  <w:style w:type="character" w:customStyle="1" w:styleId="WW8Num33z3">
    <w:name w:val="WW8Num33z3"/>
    <w:rsid w:val="00F8323F"/>
  </w:style>
  <w:style w:type="character" w:customStyle="1" w:styleId="WW8Num33z4">
    <w:name w:val="WW8Num33z4"/>
    <w:rsid w:val="00F8323F"/>
  </w:style>
  <w:style w:type="character" w:customStyle="1" w:styleId="WW8Num33z5">
    <w:name w:val="WW8Num33z5"/>
    <w:rsid w:val="00F8323F"/>
  </w:style>
  <w:style w:type="character" w:customStyle="1" w:styleId="WW8Num33z6">
    <w:name w:val="WW8Num33z6"/>
    <w:rsid w:val="00F8323F"/>
  </w:style>
  <w:style w:type="character" w:customStyle="1" w:styleId="WW8Num33z7">
    <w:name w:val="WW8Num33z7"/>
    <w:rsid w:val="00F8323F"/>
  </w:style>
  <w:style w:type="character" w:customStyle="1" w:styleId="WW8Num33z8">
    <w:name w:val="WW8Num33z8"/>
    <w:rsid w:val="00F8323F"/>
  </w:style>
  <w:style w:type="character" w:customStyle="1" w:styleId="WW8Num34z0">
    <w:name w:val="WW8Num34z0"/>
    <w:rsid w:val="00F8323F"/>
  </w:style>
  <w:style w:type="character" w:customStyle="1" w:styleId="WW8Num34z1">
    <w:name w:val="WW8Num34z1"/>
    <w:rsid w:val="00F8323F"/>
  </w:style>
  <w:style w:type="character" w:customStyle="1" w:styleId="WW8Num34z2">
    <w:name w:val="WW8Num34z2"/>
    <w:rsid w:val="00F8323F"/>
  </w:style>
  <w:style w:type="character" w:customStyle="1" w:styleId="WW8Num34z3">
    <w:name w:val="WW8Num34z3"/>
    <w:rsid w:val="00F8323F"/>
    <w:rPr>
      <w:rFonts w:ascii="Times New Roman" w:eastAsia="Times New Roman" w:hAnsi="Times New Roman" w:cs="Times New Roman"/>
      <w:color w:val="auto"/>
      <w:kern w:val="1"/>
      <w:sz w:val="24"/>
      <w:szCs w:val="24"/>
      <w:lang w:val="de-DE" w:eastAsia="fa-IR" w:bidi="fa-IR"/>
    </w:rPr>
  </w:style>
  <w:style w:type="character" w:customStyle="1" w:styleId="WW8Num34z4">
    <w:name w:val="WW8Num34z4"/>
    <w:rsid w:val="00F8323F"/>
  </w:style>
  <w:style w:type="character" w:customStyle="1" w:styleId="WW8Num34z5">
    <w:name w:val="WW8Num34z5"/>
    <w:rsid w:val="00F8323F"/>
  </w:style>
  <w:style w:type="character" w:customStyle="1" w:styleId="WW8Num34z6">
    <w:name w:val="WW8Num34z6"/>
    <w:rsid w:val="00F8323F"/>
  </w:style>
  <w:style w:type="character" w:customStyle="1" w:styleId="WW8Num34z7">
    <w:name w:val="WW8Num34z7"/>
    <w:rsid w:val="00F8323F"/>
  </w:style>
  <w:style w:type="character" w:customStyle="1" w:styleId="WW8Num34z8">
    <w:name w:val="WW8Num34z8"/>
    <w:rsid w:val="00F8323F"/>
  </w:style>
  <w:style w:type="character" w:customStyle="1" w:styleId="WW8Num35z0">
    <w:name w:val="WW8Num35z0"/>
    <w:rsid w:val="00F8323F"/>
  </w:style>
  <w:style w:type="character" w:customStyle="1" w:styleId="WW8Num35z1">
    <w:name w:val="WW8Num35z1"/>
    <w:rsid w:val="00F8323F"/>
  </w:style>
  <w:style w:type="character" w:customStyle="1" w:styleId="WW8Num35z2">
    <w:name w:val="WW8Num35z2"/>
    <w:rsid w:val="00F8323F"/>
  </w:style>
  <w:style w:type="character" w:customStyle="1" w:styleId="WW8Num35z3">
    <w:name w:val="WW8Num35z3"/>
    <w:rsid w:val="00F8323F"/>
  </w:style>
  <w:style w:type="character" w:customStyle="1" w:styleId="WW8Num35z4">
    <w:name w:val="WW8Num35z4"/>
    <w:rsid w:val="00F8323F"/>
  </w:style>
  <w:style w:type="character" w:customStyle="1" w:styleId="WW8Num35z5">
    <w:name w:val="WW8Num35z5"/>
    <w:rsid w:val="00F8323F"/>
  </w:style>
  <w:style w:type="character" w:customStyle="1" w:styleId="WW8Num35z6">
    <w:name w:val="WW8Num35z6"/>
    <w:rsid w:val="00F8323F"/>
  </w:style>
  <w:style w:type="character" w:customStyle="1" w:styleId="WW8Num35z7">
    <w:name w:val="WW8Num35z7"/>
    <w:rsid w:val="00F8323F"/>
  </w:style>
  <w:style w:type="character" w:customStyle="1" w:styleId="WW8Num35z8">
    <w:name w:val="WW8Num35z8"/>
    <w:rsid w:val="00F8323F"/>
  </w:style>
  <w:style w:type="character" w:customStyle="1" w:styleId="WW8Num36z0">
    <w:name w:val="WW8Num36z0"/>
    <w:rsid w:val="00F8323F"/>
  </w:style>
  <w:style w:type="character" w:customStyle="1" w:styleId="WW8Num36z1">
    <w:name w:val="WW8Num36z1"/>
    <w:rsid w:val="00F8323F"/>
  </w:style>
  <w:style w:type="character" w:customStyle="1" w:styleId="WW8Num36z2">
    <w:name w:val="WW8Num36z2"/>
    <w:rsid w:val="00F8323F"/>
  </w:style>
  <w:style w:type="character" w:customStyle="1" w:styleId="WW8Num36z3">
    <w:name w:val="WW8Num36z3"/>
    <w:rsid w:val="00F8323F"/>
  </w:style>
  <w:style w:type="character" w:customStyle="1" w:styleId="WW8Num36z4">
    <w:name w:val="WW8Num36z4"/>
    <w:rsid w:val="00F8323F"/>
  </w:style>
  <w:style w:type="character" w:customStyle="1" w:styleId="WW8Num36z5">
    <w:name w:val="WW8Num36z5"/>
    <w:rsid w:val="00F8323F"/>
  </w:style>
  <w:style w:type="character" w:customStyle="1" w:styleId="WW8Num36z6">
    <w:name w:val="WW8Num36z6"/>
    <w:rsid w:val="00F8323F"/>
  </w:style>
  <w:style w:type="character" w:customStyle="1" w:styleId="WW8Num36z7">
    <w:name w:val="WW8Num36z7"/>
    <w:rsid w:val="00F8323F"/>
  </w:style>
  <w:style w:type="character" w:customStyle="1" w:styleId="WW8Num36z8">
    <w:name w:val="WW8Num36z8"/>
    <w:rsid w:val="00F8323F"/>
  </w:style>
  <w:style w:type="character" w:customStyle="1" w:styleId="Domylnaczcionkaakapitu1">
    <w:name w:val="Domyślna czcionka akapitu1"/>
    <w:rsid w:val="00F8323F"/>
  </w:style>
  <w:style w:type="character" w:customStyle="1" w:styleId="TekstpodstawowyZnak">
    <w:name w:val="Tekst podstawowy Znak"/>
    <w:basedOn w:val="Domylnaczcionkaakapitu1"/>
    <w:rsid w:val="00F8323F"/>
    <w:rPr>
      <w:rFonts w:ascii="Times New Roman" w:eastAsia="Calibri" w:hAnsi="Times New Roman" w:cs="Times New Roman"/>
      <w:b/>
      <w:bCs/>
      <w:sz w:val="24"/>
      <w:szCs w:val="24"/>
    </w:rPr>
  </w:style>
  <w:style w:type="character" w:customStyle="1" w:styleId="TekstprzypisudolnegoZnak">
    <w:name w:val="Tekst przypisu dolnego Znak"/>
    <w:basedOn w:val="Domylnaczcionkaakapitu1"/>
    <w:rsid w:val="00F8323F"/>
    <w:rPr>
      <w:rFonts w:ascii="Arial" w:eastAsia="Times New Roman" w:hAnsi="Arial" w:cs="Arial"/>
      <w:sz w:val="20"/>
      <w:szCs w:val="20"/>
    </w:rPr>
  </w:style>
  <w:style w:type="character" w:customStyle="1" w:styleId="Odwoanieprzypisudolnego1">
    <w:name w:val="Odwołanie przypisu dolnego1"/>
    <w:rsid w:val="00F8323F"/>
    <w:rPr>
      <w:vertAlign w:val="superscript"/>
    </w:rPr>
  </w:style>
  <w:style w:type="character" w:customStyle="1" w:styleId="Tekstpodstawowy2Znak">
    <w:name w:val="Tekst podstawowy 2 Znak"/>
    <w:basedOn w:val="Domylnaczcionkaakapitu1"/>
    <w:rsid w:val="00F8323F"/>
    <w:rPr>
      <w:rFonts w:ascii="Times New Roman" w:eastAsia="Calibri" w:hAnsi="Times New Roman" w:cs="Times New Roman"/>
      <w:sz w:val="24"/>
      <w:szCs w:val="24"/>
    </w:rPr>
  </w:style>
  <w:style w:type="character" w:customStyle="1" w:styleId="StopkaZnak">
    <w:name w:val="Stopka Znak"/>
    <w:basedOn w:val="Domylnaczcionkaakapitu1"/>
    <w:rsid w:val="00F8323F"/>
    <w:rPr>
      <w:rFonts w:ascii="Arial" w:eastAsia="Times New Roman" w:hAnsi="Arial" w:cs="Arial"/>
      <w:sz w:val="20"/>
      <w:szCs w:val="20"/>
    </w:rPr>
  </w:style>
  <w:style w:type="character" w:customStyle="1" w:styleId="Numerstrony1">
    <w:name w:val="Numer strony1"/>
    <w:basedOn w:val="Domylnaczcionkaakapitu1"/>
    <w:rsid w:val="00F8323F"/>
  </w:style>
  <w:style w:type="character" w:customStyle="1" w:styleId="Teksttreci2">
    <w:name w:val="Tekst treści (2)_"/>
    <w:rsid w:val="00F8323F"/>
  </w:style>
  <w:style w:type="character" w:customStyle="1" w:styleId="NagwekZnak">
    <w:name w:val="Nagłówek Znak"/>
    <w:basedOn w:val="Domylnaczcionkaakapitu1"/>
    <w:rsid w:val="00F8323F"/>
    <w:rPr>
      <w:rFonts w:ascii="Arial" w:eastAsia="Times New Roman" w:hAnsi="Arial" w:cs="Times New Roman"/>
      <w:sz w:val="20"/>
      <w:szCs w:val="20"/>
    </w:rPr>
  </w:style>
  <w:style w:type="character" w:customStyle="1" w:styleId="TekstdymkaZnak">
    <w:name w:val="Tekst dymka Znak"/>
    <w:basedOn w:val="Domylnaczcionkaakapitu1"/>
    <w:rsid w:val="00F8323F"/>
    <w:rPr>
      <w:rFonts w:ascii="Segoe UI" w:eastAsia="Times New Roman" w:hAnsi="Segoe UI" w:cs="Times New Roman"/>
      <w:sz w:val="18"/>
      <w:szCs w:val="18"/>
    </w:rPr>
  </w:style>
  <w:style w:type="character" w:styleId="Pogrubienie">
    <w:name w:val="Strong"/>
    <w:basedOn w:val="Domylnaczcionkaakapitu1"/>
    <w:qFormat/>
    <w:rsid w:val="00F8323F"/>
    <w:rPr>
      <w:b/>
      <w:bCs/>
    </w:rPr>
  </w:style>
  <w:style w:type="character" w:customStyle="1" w:styleId="ListLabel1">
    <w:name w:val="ListLabel 1"/>
    <w:rsid w:val="00F8323F"/>
    <w:rPr>
      <w:rFonts w:eastAsia="Times New Roman" w:cs="Times New Roman"/>
    </w:rPr>
  </w:style>
  <w:style w:type="character" w:customStyle="1" w:styleId="ListLabel2">
    <w:name w:val="ListLabel 2"/>
    <w:rsid w:val="00F8323F"/>
    <w:rPr>
      <w:rFonts w:eastAsia="Calibri" w:cs="Times New Roman"/>
    </w:rPr>
  </w:style>
  <w:style w:type="character" w:customStyle="1" w:styleId="ListLabel3">
    <w:name w:val="ListLabel 3"/>
    <w:rsid w:val="00F8323F"/>
    <w:rPr>
      <w:rFonts w:cs="Courier New"/>
    </w:rPr>
  </w:style>
  <w:style w:type="character" w:customStyle="1" w:styleId="ListLabel4">
    <w:name w:val="ListLabel 4"/>
    <w:rsid w:val="00F8323F"/>
    <w:rPr>
      <w:rFonts w:eastAsia="Calibri" w:cs="Times New Roman"/>
      <w:color w:val="000000"/>
    </w:rPr>
  </w:style>
  <w:style w:type="character" w:customStyle="1" w:styleId="ListLabel5">
    <w:name w:val="ListLabel 5"/>
    <w:rsid w:val="00F8323F"/>
    <w:rPr>
      <w:rFonts w:cs="Times New Roman"/>
      <w:color w:val="000000"/>
      <w:sz w:val="24"/>
    </w:rPr>
  </w:style>
  <w:style w:type="character" w:customStyle="1" w:styleId="ListLabel6">
    <w:name w:val="ListLabel 6"/>
    <w:rsid w:val="00F8323F"/>
    <w:rPr>
      <w:color w:val="000000"/>
    </w:rPr>
  </w:style>
  <w:style w:type="character" w:customStyle="1" w:styleId="ListLabel7">
    <w:name w:val="ListLabel 7"/>
    <w:rsid w:val="00F8323F"/>
    <w:rPr>
      <w:rFonts w:eastAsia="Calibri" w:cs="Times New Roman"/>
      <w:strike w:val="0"/>
      <w:dstrike w:val="0"/>
    </w:rPr>
  </w:style>
  <w:style w:type="character" w:customStyle="1" w:styleId="ListLabel8">
    <w:name w:val="ListLabel 8"/>
    <w:rsid w:val="00F8323F"/>
    <w:rPr>
      <w:rFonts w:cs="Times New Roman"/>
    </w:rPr>
  </w:style>
  <w:style w:type="character" w:customStyle="1" w:styleId="ListLabel9">
    <w:name w:val="ListLabel 9"/>
    <w:rsid w:val="00F8323F"/>
    <w:rPr>
      <w:rFonts w:cs="Times New Roman"/>
      <w:color w:val="000000"/>
    </w:rPr>
  </w:style>
  <w:style w:type="character" w:customStyle="1" w:styleId="ListLabel10">
    <w:name w:val="ListLabel 10"/>
    <w:rsid w:val="00F8323F"/>
    <w:rPr>
      <w:rFonts w:eastAsia="Times New Roman" w:cs="Times New Roman"/>
      <w:color w:val="00000A"/>
    </w:rPr>
  </w:style>
  <w:style w:type="character" w:customStyle="1" w:styleId="ListLabel11">
    <w:name w:val="ListLabel 11"/>
    <w:rsid w:val="00F8323F"/>
    <w:rPr>
      <w:rFonts w:cs="Times New Roman"/>
      <w:color w:val="0D0D0D"/>
    </w:rPr>
  </w:style>
  <w:style w:type="paragraph" w:customStyle="1" w:styleId="Nagwek1">
    <w:name w:val="Nagłówek1"/>
    <w:basedOn w:val="Normalny"/>
    <w:next w:val="Tekstpodstawowy"/>
    <w:rsid w:val="00F8323F"/>
    <w:pPr>
      <w:keepNext/>
      <w:spacing w:before="240" w:after="120"/>
    </w:pPr>
    <w:rPr>
      <w:rFonts w:ascii="Arial" w:eastAsia="Microsoft YaHei" w:hAnsi="Arial" w:cs="Lucida Sans"/>
      <w:sz w:val="28"/>
      <w:szCs w:val="28"/>
    </w:rPr>
  </w:style>
  <w:style w:type="paragraph" w:styleId="Tekstpodstawowy">
    <w:name w:val="Body Text"/>
    <w:basedOn w:val="Normalny"/>
    <w:rsid w:val="00F8323F"/>
    <w:rPr>
      <w:rFonts w:eastAsia="Calibri"/>
      <w:b/>
      <w:bCs/>
    </w:rPr>
  </w:style>
  <w:style w:type="paragraph" w:styleId="Lista">
    <w:name w:val="List"/>
    <w:basedOn w:val="Tekstpodstawowy"/>
    <w:rsid w:val="00F8323F"/>
    <w:rPr>
      <w:rFonts w:cs="Lucida Sans"/>
    </w:rPr>
  </w:style>
  <w:style w:type="paragraph" w:customStyle="1" w:styleId="Podpis1">
    <w:name w:val="Podpis1"/>
    <w:basedOn w:val="Normalny"/>
    <w:rsid w:val="00F8323F"/>
    <w:pPr>
      <w:suppressLineNumbers/>
      <w:spacing w:before="120" w:after="120"/>
    </w:pPr>
    <w:rPr>
      <w:rFonts w:cs="Lucida Sans"/>
      <w:i/>
      <w:iCs/>
    </w:rPr>
  </w:style>
  <w:style w:type="paragraph" w:customStyle="1" w:styleId="Indeks">
    <w:name w:val="Indeks"/>
    <w:basedOn w:val="Normalny"/>
    <w:rsid w:val="00F8323F"/>
    <w:pPr>
      <w:suppressLineNumbers/>
    </w:pPr>
    <w:rPr>
      <w:rFonts w:cs="Lucida Sans"/>
    </w:rPr>
  </w:style>
  <w:style w:type="paragraph" w:customStyle="1" w:styleId="Tekstprzypisudolnego1">
    <w:name w:val="Tekst przypisu dolnego1"/>
    <w:basedOn w:val="Normalny"/>
    <w:rsid w:val="00F8323F"/>
  </w:style>
  <w:style w:type="paragraph" w:customStyle="1" w:styleId="Tekstpodstawowy21">
    <w:name w:val="Tekst podstawowy 21"/>
    <w:basedOn w:val="Normalny"/>
    <w:rsid w:val="00F8323F"/>
    <w:pPr>
      <w:spacing w:after="120" w:line="480" w:lineRule="auto"/>
    </w:pPr>
    <w:rPr>
      <w:rFonts w:eastAsia="Calibri"/>
    </w:rPr>
  </w:style>
  <w:style w:type="paragraph" w:styleId="Stopka">
    <w:name w:val="footer"/>
    <w:basedOn w:val="Normalny"/>
    <w:rsid w:val="00F8323F"/>
    <w:pPr>
      <w:suppressLineNumbers/>
      <w:tabs>
        <w:tab w:val="center" w:pos="4536"/>
        <w:tab w:val="right" w:pos="9072"/>
      </w:tabs>
    </w:pPr>
  </w:style>
  <w:style w:type="paragraph" w:customStyle="1" w:styleId="Teksttreci21">
    <w:name w:val="Tekst treści (2)1"/>
    <w:basedOn w:val="Normalny"/>
    <w:rsid w:val="00F8323F"/>
    <w:pPr>
      <w:shd w:val="clear" w:color="auto" w:fill="FFFFFF"/>
      <w:spacing w:line="240" w:lineRule="atLeast"/>
      <w:ind w:hanging="660"/>
      <w:jc w:val="both"/>
    </w:pPr>
    <w:rPr>
      <w:rFonts w:ascii="Calibri" w:hAnsi="Calibri" w:cs="font356"/>
      <w:sz w:val="22"/>
      <w:szCs w:val="22"/>
    </w:rPr>
  </w:style>
  <w:style w:type="paragraph" w:customStyle="1" w:styleId="Lista21">
    <w:name w:val="Lista 21"/>
    <w:basedOn w:val="Normalny"/>
    <w:rsid w:val="00F8323F"/>
    <w:pPr>
      <w:ind w:left="566" w:hanging="283"/>
    </w:pPr>
    <w:rPr>
      <w:rFonts w:eastAsia="Andale Sans UI"/>
    </w:rPr>
  </w:style>
  <w:style w:type="paragraph" w:customStyle="1" w:styleId="Akapitzlist1">
    <w:name w:val="Akapit z listą1"/>
    <w:basedOn w:val="Normalny"/>
    <w:rsid w:val="00F8323F"/>
    <w:pPr>
      <w:spacing w:after="200" w:line="276" w:lineRule="auto"/>
      <w:ind w:left="720"/>
    </w:pPr>
    <w:rPr>
      <w:rFonts w:ascii="Calibri" w:hAnsi="Calibri"/>
      <w:sz w:val="22"/>
      <w:szCs w:val="22"/>
    </w:rPr>
  </w:style>
  <w:style w:type="paragraph" w:styleId="Nagwek">
    <w:name w:val="header"/>
    <w:basedOn w:val="Normalny"/>
    <w:rsid w:val="00F8323F"/>
    <w:pPr>
      <w:suppressLineNumbers/>
      <w:tabs>
        <w:tab w:val="center" w:pos="4536"/>
        <w:tab w:val="right" w:pos="9072"/>
      </w:tabs>
    </w:pPr>
  </w:style>
  <w:style w:type="paragraph" w:customStyle="1" w:styleId="Tekstdymka1">
    <w:name w:val="Tekst dymka1"/>
    <w:basedOn w:val="Normalny"/>
    <w:rsid w:val="00F8323F"/>
    <w:rPr>
      <w:rFonts w:ascii="Segoe UI" w:hAnsi="Segoe UI"/>
      <w:sz w:val="18"/>
      <w:szCs w:val="18"/>
    </w:rPr>
  </w:style>
  <w:style w:type="paragraph" w:customStyle="1" w:styleId="Akapitzlist11">
    <w:name w:val="Akapit z listą11"/>
    <w:basedOn w:val="Normalny"/>
    <w:rsid w:val="00F8323F"/>
    <w:pPr>
      <w:spacing w:after="200" w:line="276" w:lineRule="auto"/>
      <w:ind w:left="720"/>
    </w:pPr>
    <w:rPr>
      <w:rFonts w:ascii="Calibri" w:hAnsi="Calibri" w:cs="Calibri"/>
      <w:sz w:val="22"/>
      <w:szCs w:val="22"/>
    </w:rPr>
  </w:style>
  <w:style w:type="paragraph" w:styleId="Akapitzlist">
    <w:name w:val="List Paragraph"/>
    <w:aliases w:val="normalny tekst,Preambuła,CW_Lista,wypunktowanie,Nagłowek 3,Numerowanie,L1,Akapit z listą BS,Kolorowa lista — akcent 11,Dot pt,F5 List Paragraph,Recommendation,List Paragraph11,lp1,maz_wyliczenie,opis dzialania,K-P_odwolanie,A_wyliczenie"/>
    <w:basedOn w:val="Normalny"/>
    <w:link w:val="AkapitzlistZnak"/>
    <w:uiPriority w:val="34"/>
    <w:qFormat/>
    <w:rsid w:val="008249DE"/>
    <w:pPr>
      <w:ind w:left="720"/>
      <w:contextualSpacing/>
    </w:pPr>
  </w:style>
  <w:style w:type="paragraph" w:styleId="Tekstdymka">
    <w:name w:val="Balloon Text"/>
    <w:basedOn w:val="Normalny"/>
    <w:link w:val="TekstdymkaZnak1"/>
    <w:uiPriority w:val="99"/>
    <w:semiHidden/>
    <w:unhideWhenUsed/>
    <w:rsid w:val="00CC73AE"/>
    <w:pPr>
      <w:spacing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CC73AE"/>
    <w:rPr>
      <w:rFonts w:ascii="Tahoma" w:hAnsi="Tahoma" w:cs="Tahoma"/>
      <w:kern w:val="1"/>
      <w:sz w:val="16"/>
      <w:szCs w:val="16"/>
      <w:lang w:eastAsia="fa-IR" w:bidi="fa-IR"/>
    </w:rPr>
  </w:style>
  <w:style w:type="character" w:styleId="Odwoaniedokomentarza">
    <w:name w:val="annotation reference"/>
    <w:basedOn w:val="Domylnaczcionkaakapitu"/>
    <w:uiPriority w:val="99"/>
    <w:semiHidden/>
    <w:unhideWhenUsed/>
    <w:rsid w:val="00FE3171"/>
    <w:rPr>
      <w:sz w:val="16"/>
      <w:szCs w:val="16"/>
    </w:rPr>
  </w:style>
  <w:style w:type="paragraph" w:styleId="Tekstkomentarza">
    <w:name w:val="annotation text"/>
    <w:basedOn w:val="Normalny"/>
    <w:link w:val="TekstkomentarzaZnak"/>
    <w:uiPriority w:val="99"/>
    <w:semiHidden/>
    <w:unhideWhenUsed/>
    <w:rsid w:val="00FE31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3171"/>
    <w:rPr>
      <w:kern w:val="1"/>
      <w:lang w:eastAsia="fa-IR" w:bidi="fa-IR"/>
    </w:rPr>
  </w:style>
  <w:style w:type="paragraph" w:styleId="Tematkomentarza">
    <w:name w:val="annotation subject"/>
    <w:basedOn w:val="Tekstkomentarza"/>
    <w:next w:val="Tekstkomentarza"/>
    <w:link w:val="TematkomentarzaZnak"/>
    <w:uiPriority w:val="99"/>
    <w:semiHidden/>
    <w:unhideWhenUsed/>
    <w:rsid w:val="00FE3171"/>
    <w:rPr>
      <w:b/>
      <w:bCs/>
    </w:rPr>
  </w:style>
  <w:style w:type="character" w:customStyle="1" w:styleId="TematkomentarzaZnak">
    <w:name w:val="Temat komentarza Znak"/>
    <w:basedOn w:val="TekstkomentarzaZnak"/>
    <w:link w:val="Tematkomentarza"/>
    <w:uiPriority w:val="99"/>
    <w:semiHidden/>
    <w:rsid w:val="00FE3171"/>
    <w:rPr>
      <w:b/>
      <w:bCs/>
      <w:kern w:val="1"/>
      <w:lang w:eastAsia="fa-IR" w:bidi="fa-IR"/>
    </w:rPr>
  </w:style>
  <w:style w:type="paragraph" w:styleId="Tekstprzypisudolnego">
    <w:name w:val="footnote text"/>
    <w:basedOn w:val="Normalny"/>
    <w:link w:val="TekstprzypisudolnegoZnak1"/>
    <w:uiPriority w:val="99"/>
    <w:semiHidden/>
    <w:unhideWhenUsed/>
    <w:rsid w:val="005A04E7"/>
    <w:pPr>
      <w:spacing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5A04E7"/>
    <w:rPr>
      <w:kern w:val="1"/>
      <w:lang w:eastAsia="fa-IR" w:bidi="fa-IR"/>
    </w:rPr>
  </w:style>
  <w:style w:type="character" w:styleId="Odwoanieprzypisudolnego">
    <w:name w:val="footnote reference"/>
    <w:basedOn w:val="Domylnaczcionkaakapitu"/>
    <w:uiPriority w:val="99"/>
    <w:semiHidden/>
    <w:unhideWhenUsed/>
    <w:rsid w:val="005A04E7"/>
    <w:rPr>
      <w:vertAlign w:val="superscript"/>
    </w:rPr>
  </w:style>
  <w:style w:type="paragraph" w:styleId="Tekstprzypisukocowego">
    <w:name w:val="endnote text"/>
    <w:basedOn w:val="Normalny"/>
    <w:link w:val="TekstprzypisukocowegoZnak"/>
    <w:uiPriority w:val="99"/>
    <w:semiHidden/>
    <w:unhideWhenUsed/>
    <w:rsid w:val="0044204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2041"/>
    <w:rPr>
      <w:kern w:val="1"/>
      <w:lang w:eastAsia="fa-IR" w:bidi="fa-IR"/>
    </w:rPr>
  </w:style>
  <w:style w:type="character" w:styleId="Odwoanieprzypisukocowego">
    <w:name w:val="endnote reference"/>
    <w:basedOn w:val="Domylnaczcionkaakapitu"/>
    <w:uiPriority w:val="99"/>
    <w:semiHidden/>
    <w:unhideWhenUsed/>
    <w:rsid w:val="00442041"/>
    <w:rPr>
      <w:vertAlign w:val="superscript"/>
    </w:rPr>
  </w:style>
  <w:style w:type="character" w:customStyle="1" w:styleId="Nagwek3Znak">
    <w:name w:val="Nagłówek 3 Znak"/>
    <w:basedOn w:val="Domylnaczcionkaakapitu"/>
    <w:link w:val="Nagwek3"/>
    <w:rsid w:val="0070251E"/>
    <w:rPr>
      <w:rFonts w:ascii="Calibri Light" w:hAnsi="Calibri Light"/>
      <w:b/>
      <w:bCs/>
      <w:sz w:val="26"/>
      <w:szCs w:val="26"/>
      <w:lang w:eastAsia="ar-SA"/>
    </w:rPr>
  </w:style>
  <w:style w:type="character" w:customStyle="1" w:styleId="fontstyle01">
    <w:name w:val="fontstyle01"/>
    <w:basedOn w:val="Domylnaczcionkaakapitu"/>
    <w:rsid w:val="006748C7"/>
    <w:rPr>
      <w:rFonts w:ascii="TimesNewRomanPSMT" w:hAnsi="TimesNewRomanPSMT" w:hint="default"/>
      <w:b w:val="0"/>
      <w:bCs w:val="0"/>
      <w:i w:val="0"/>
      <w:iCs w:val="0"/>
      <w:color w:val="000000"/>
      <w:sz w:val="22"/>
      <w:szCs w:val="22"/>
    </w:rPr>
  </w:style>
  <w:style w:type="character" w:customStyle="1" w:styleId="AkapitzlistZnak">
    <w:name w:val="Akapit z listą Znak"/>
    <w:aliases w:val="normalny tekst Znak,Preambuła Znak,CW_Lista Znak,wypunktowanie Znak,Nagłowek 3 Znak,Numerowanie Znak,L1 Znak,Akapit z listą BS Znak,Kolorowa lista — akcent 11 Znak,Dot pt Znak,F5 List Paragraph Znak,Recommendation Znak,lp1 Znak"/>
    <w:link w:val="Akapitzlist"/>
    <w:uiPriority w:val="34"/>
    <w:qFormat/>
    <w:rsid w:val="001E2F68"/>
    <w:rPr>
      <w:kern w:val="1"/>
      <w:sz w:val="24"/>
      <w:szCs w:val="24"/>
      <w:lang w:eastAsia="fa-IR" w:bidi="fa-IR"/>
    </w:rPr>
  </w:style>
  <w:style w:type="paragraph" w:styleId="Tytu">
    <w:name w:val="Title"/>
    <w:basedOn w:val="Normalny"/>
    <w:link w:val="TytuZnak"/>
    <w:qFormat/>
    <w:rsid w:val="003B0BF0"/>
    <w:pPr>
      <w:suppressAutoHyphens w:val="0"/>
      <w:spacing w:line="240" w:lineRule="auto"/>
      <w:jc w:val="center"/>
    </w:pPr>
    <w:rPr>
      <w:rFonts w:ascii="Arial" w:hAnsi="Arial"/>
      <w:b/>
      <w:snapToGrid w:val="0"/>
      <w:kern w:val="0"/>
      <w:szCs w:val="20"/>
      <w:lang w:eastAsia="pl-PL" w:bidi="ar-SA"/>
    </w:rPr>
  </w:style>
  <w:style w:type="character" w:customStyle="1" w:styleId="TytuZnak">
    <w:name w:val="Tytuł Znak"/>
    <w:basedOn w:val="Domylnaczcionkaakapitu"/>
    <w:link w:val="Tytu"/>
    <w:rsid w:val="003B0BF0"/>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00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980F7-54C8-4185-A356-B176D382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11791</Words>
  <Characters>70751</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perlik</dc:creator>
  <cp:lastModifiedBy>Halina Kaczmarska</cp:lastModifiedBy>
  <cp:revision>12</cp:revision>
  <cp:lastPrinted>2022-10-10T06:31:00Z</cp:lastPrinted>
  <dcterms:created xsi:type="dcterms:W3CDTF">2022-11-15T07:24:00Z</dcterms:created>
  <dcterms:modified xsi:type="dcterms:W3CDTF">2022-12-02T13:21:00Z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