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37D71" w14:textId="77777777" w:rsidR="007A029D" w:rsidRDefault="007A029D" w:rsidP="005623DC">
      <w:pPr>
        <w:jc w:val="left"/>
        <w:rPr>
          <w:rFonts w:asciiTheme="minorHAnsi" w:hAnsiTheme="minorHAnsi" w:cstheme="minorHAnsi"/>
          <w:sz w:val="22"/>
        </w:rPr>
      </w:pPr>
      <w:r>
        <w:rPr>
          <w:noProof/>
        </w:rPr>
        <w:drawing>
          <wp:inline distT="0" distB="0" distL="0" distR="0" wp14:anchorId="32513EE7" wp14:editId="71E6F297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50D2C" w14:textId="665BDCD3" w:rsidR="00223E21" w:rsidRPr="005623DC" w:rsidRDefault="00223E21" w:rsidP="007A029D">
      <w:pPr>
        <w:jc w:val="righ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7A029D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7A029D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7A029D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7A029D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7A029D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7A029D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7A029D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7A029D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7A029D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7A029D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7A029D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7A029D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7A029D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7A029D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7A029D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7A029D">
        <w:rPr>
          <w:rFonts w:ascii="Arial Narrow" w:hAnsi="Arial Narrow" w:cstheme="minorHAnsi"/>
          <w:b/>
          <w:bCs/>
          <w:szCs w:val="24"/>
        </w:rPr>
        <w:t>a</w:t>
      </w:r>
      <w:r w:rsidR="00462143" w:rsidRPr="007A029D">
        <w:rPr>
          <w:rFonts w:ascii="Arial Narrow" w:hAnsi="Arial Narrow" w:cstheme="minorHAnsi"/>
          <w:b/>
          <w:bCs/>
          <w:szCs w:val="24"/>
        </w:rPr>
        <w:t xml:space="preserve"> </w:t>
      </w:r>
      <w:r w:rsidRPr="007A029D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7A029D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7A029D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7A029D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3E421DD5" w:rsidR="00462143" w:rsidRPr="007A029D" w:rsidRDefault="007A029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</w:t>
      </w:r>
    </w:p>
    <w:p w14:paraId="5665B535" w14:textId="77777777" w:rsidR="00462143" w:rsidRPr="007A029D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F35FBAC" w:rsidR="00462143" w:rsidRPr="007A029D" w:rsidRDefault="007A029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</w:t>
      </w:r>
    </w:p>
    <w:p w14:paraId="1588CE1A" w14:textId="66506E8C" w:rsidR="00462143" w:rsidRPr="007A029D" w:rsidRDefault="007A029D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</w:t>
      </w:r>
    </w:p>
    <w:p w14:paraId="3C577BBC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0C066B35" w:rsidR="00462143" w:rsidRPr="007A029D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7A029D" w:rsidRPr="00540B33">
        <w:rPr>
          <w:rFonts w:ascii="Arial Narrow" w:hAnsi="Arial Narrow"/>
          <w:b/>
          <w:bCs/>
        </w:rPr>
        <w:t xml:space="preserve">Wdrożenie </w:t>
      </w:r>
      <w:proofErr w:type="spellStart"/>
      <w:r w:rsidR="007A029D" w:rsidRPr="00540B33">
        <w:rPr>
          <w:rFonts w:ascii="Arial Narrow" w:hAnsi="Arial Narrow"/>
          <w:b/>
          <w:bCs/>
        </w:rPr>
        <w:t>OstrejKarty</w:t>
      </w:r>
      <w:proofErr w:type="spellEnd"/>
      <w:r w:rsidR="007A029D" w:rsidRPr="00540B33">
        <w:rPr>
          <w:rFonts w:ascii="Arial Narrow" w:hAnsi="Arial Narrow"/>
          <w:b/>
          <w:bCs/>
        </w:rPr>
        <w:t xml:space="preserve"> – karty lojalnościowej dla użytkowników miasta wraz z utrzymaniem</w:t>
      </w:r>
    </w:p>
    <w:p w14:paraId="7246C478" w14:textId="00A5C9E0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7A029D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7A029D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7A029D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7A029D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7A029D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7A029D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7A029D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7A029D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7A029D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7A029D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7A029D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7A029D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105FB88F" w:rsidR="002D7C58" w:rsidRPr="007A029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7A029D">
        <w:rPr>
          <w:rFonts w:ascii="Arial Narrow" w:hAnsi="Arial Narrow" w:cstheme="minorHAnsi"/>
          <w:color w:val="auto"/>
          <w:sz w:val="22"/>
          <w:lang w:eastAsia="en-US"/>
        </w:rPr>
        <w:t>_______</w:t>
      </w:r>
      <w:r w:rsidRPr="007A029D">
        <w:rPr>
          <w:rFonts w:ascii="Arial Narrow" w:hAnsi="Arial Narrow" w:cstheme="minorHAnsi"/>
          <w:color w:val="auto"/>
          <w:sz w:val="22"/>
          <w:lang w:eastAsia="en-US"/>
        </w:rPr>
        <w:t xml:space="preserve">. ustawy </w:t>
      </w: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(podać mającą zastosowanie podstawę wykluczenia spośród wymienionych </w:t>
      </w:r>
      <w:r w:rsidR="007A029D">
        <w:rPr>
          <w:rFonts w:ascii="Arial Narrow" w:hAnsi="Arial Narrow" w:cstheme="minorHAnsi"/>
          <w:i/>
          <w:color w:val="auto"/>
          <w:sz w:val="22"/>
          <w:lang w:eastAsia="en-US"/>
        </w:rPr>
        <w:br/>
      </w: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w art. 108 ust. 1 pkt 1, 2 i 5 ustawy lub art. 109 ust. 1 pkt 4 ustawy).</w:t>
      </w:r>
      <w:r w:rsidRPr="007A029D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</w:t>
      </w:r>
      <w:r w:rsidR="007A029D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7A029D">
        <w:rPr>
          <w:rFonts w:ascii="Arial Narrow" w:hAnsi="Arial Narrow" w:cstheme="minorHAnsi"/>
          <w:color w:val="auto"/>
          <w:sz w:val="22"/>
          <w:lang w:eastAsia="en-US"/>
        </w:rPr>
        <w:t>że w związku z ww. okolicznością, na podstawie art. 110 ust. 2 ustawy podjąłem następujące środki naprawcze:</w:t>
      </w:r>
    </w:p>
    <w:p w14:paraId="100BAE45" w14:textId="2D91823C" w:rsidR="002D7C58" w:rsidRPr="007A029D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7A029D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7A029D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4337F082" w:rsidR="002D7C58" w:rsidRPr="007A029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7A029D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7A029D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7A029D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7A029D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7A029D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7A029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7A029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7A029D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7A029D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7A029D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90B610F" w14:textId="1D35C6AD" w:rsidR="002D7C58" w:rsidRPr="007A029D" w:rsidRDefault="007A029D" w:rsidP="005623DC">
      <w:pPr>
        <w:spacing w:after="0" w:line="312" w:lineRule="auto"/>
        <w:ind w:left="709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______________________________________________________________________________________________________________________________________________________________________</w:t>
      </w:r>
    </w:p>
    <w:p w14:paraId="64974042" w14:textId="3313966B" w:rsidR="002D7C58" w:rsidRPr="007A029D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7A029D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wszystkie informacje podane w powyższych oświadczeniach są aktualne i zgodne </w:t>
      </w:r>
      <w:r w:rsidR="007A029D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7A029D">
        <w:rPr>
          <w:rFonts w:ascii="Arial Narrow" w:hAnsi="Arial Narrow" w:cstheme="minorHAnsi"/>
          <w:color w:val="auto"/>
          <w:sz w:val="22"/>
          <w:lang w:eastAsia="en-US"/>
        </w:rPr>
        <w:t>z prawdą oraz zostały przedstawione z pełną świadomością konsekwencji wprowadzenia zamawiającego w błąd przy przedstawianiu informacji.</w:t>
      </w:r>
    </w:p>
    <w:p w14:paraId="19890C94" w14:textId="77777777" w:rsidR="002D7C58" w:rsidRPr="007A029D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1FEC1ECB" w14:textId="7E2815F8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123628DA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00B0F0"/>
          <w:sz w:val="22"/>
          <w:lang w:eastAsia="en-US"/>
        </w:rPr>
      </w:pPr>
      <w:r w:rsidRPr="007A029D">
        <w:rPr>
          <w:rFonts w:ascii="Arial Narrow" w:hAnsi="Arial Narrow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7A029D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00B0F0"/>
          <w:sz w:val="22"/>
          <w:lang w:eastAsia="en-US"/>
        </w:rPr>
      </w:pPr>
      <w:r w:rsidRPr="007A029D">
        <w:rPr>
          <w:rFonts w:ascii="Arial Narrow" w:hAnsi="Arial Narrow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7A029D" w:rsidRDefault="00223E21" w:rsidP="005623DC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7A029D" w:rsidRDefault="00462143" w:rsidP="005623DC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7A029D" w:rsidSect="007A029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029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56E6A"/>
    <w:rsid w:val="00AF08EF"/>
    <w:rsid w:val="00B671EC"/>
    <w:rsid w:val="00BB00F4"/>
    <w:rsid w:val="00BD6B67"/>
    <w:rsid w:val="00C119E2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2022-09-09T11:10:00Z</cp:lastPrinted>
  <dcterms:created xsi:type="dcterms:W3CDTF">2022-09-09T11:11:00Z</dcterms:created>
  <dcterms:modified xsi:type="dcterms:W3CDTF">2022-10-26T11:32:00Z</dcterms:modified>
</cp:coreProperties>
</file>