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C4EE3" w14:textId="0C486729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A14B7D" w:rsidRPr="00DA7EE6">
        <w:rPr>
          <w:rFonts w:ascii="Arial Narrow" w:hAnsi="Arial Narrow" w:cstheme="minorHAnsi"/>
          <w:iCs/>
          <w:sz w:val="22"/>
          <w:szCs w:val="22"/>
        </w:rPr>
        <w:t>6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SIWZ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14EDF372" w14:textId="2FDC3F5D" w:rsidR="009A7036" w:rsidRPr="00DA7EE6" w:rsidRDefault="00A81C63" w:rsidP="00DA7EE6">
      <w:pPr>
        <w:rPr>
          <w:rFonts w:ascii="Arial Narrow" w:hAnsi="Arial Narrow" w:cstheme="minorHAnsi"/>
          <w:sz w:val="18"/>
          <w:szCs w:val="18"/>
        </w:rPr>
      </w:pPr>
      <w:r w:rsidRPr="00360EC9">
        <w:rPr>
          <w:rFonts w:ascii="Arial Narrow" w:hAnsi="Arial Narrow" w:cstheme="minorHAnsi"/>
          <w:sz w:val="22"/>
          <w:szCs w:val="22"/>
        </w:rPr>
        <w:t xml:space="preserve">przystępując do prowadzonego przez </w:t>
      </w:r>
      <w:r w:rsidR="00600999" w:rsidRPr="00360EC9">
        <w:rPr>
          <w:rFonts w:ascii="Arial Narrow" w:hAnsi="Arial Narrow" w:cstheme="minorHAnsi"/>
          <w:sz w:val="22"/>
          <w:szCs w:val="22"/>
        </w:rPr>
        <w:t>Gminę Ostrowiec Świętokrzyski</w:t>
      </w:r>
      <w:r w:rsidRPr="00360EC9">
        <w:rPr>
          <w:rFonts w:ascii="Arial Narrow" w:hAnsi="Arial Narrow" w:cstheme="minorHAnsi"/>
          <w:sz w:val="22"/>
          <w:szCs w:val="22"/>
        </w:rPr>
        <w:t xml:space="preserve"> postępowania o udzielenie zamówienia pn. </w:t>
      </w:r>
      <w:r w:rsidR="00DA7EE6" w:rsidRPr="00DA7EE6">
        <w:rPr>
          <w:rFonts w:ascii="Arial Narrow" w:hAnsi="Arial Narrow"/>
          <w:b/>
          <w:sz w:val="28"/>
          <w:szCs w:val="28"/>
        </w:rPr>
        <w:t>Budowa dwóch publicznych dróg gminnych klasy L w rejonie ul. Jana Samsonowicza i Antoniego Hedy PS "Szary" wraz z infrastrukturą towarzyszącą w Ostrowcu Świętokrzyskim</w:t>
      </w:r>
      <w:r w:rsidR="00E12BA1" w:rsidRPr="00DA7EE6">
        <w:rPr>
          <w:rFonts w:ascii="Arial Narrow" w:hAnsi="Arial Narrow" w:cstheme="minorHAnsi"/>
          <w:b/>
        </w:rPr>
        <w:t xml:space="preserve"> </w:t>
      </w:r>
      <w:r w:rsidRPr="00DA7EE6">
        <w:rPr>
          <w:rFonts w:ascii="Arial Narrow" w:hAnsi="Arial Narrow" w:cstheme="minorHAnsi"/>
          <w:sz w:val="18"/>
          <w:szCs w:val="18"/>
        </w:rPr>
        <w:t>składam Wykaz osób:</w:t>
      </w:r>
    </w:p>
    <w:p w14:paraId="07A11E81" w14:textId="77777777" w:rsidR="00873B0E" w:rsidRPr="00DA7EE6" w:rsidRDefault="00873B0E" w:rsidP="005C02F0">
      <w:pPr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849"/>
        <w:gridCol w:w="3543"/>
        <w:gridCol w:w="2807"/>
      </w:tblGrid>
      <w:tr w:rsidR="00D13302" w:rsidRPr="00DA7EE6" w14:paraId="79B933A1" w14:textId="77777777" w:rsidTr="006B4173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1BF648" w14:textId="77777777" w:rsidR="00D13302" w:rsidRPr="00DA7EE6" w:rsidRDefault="00D13302" w:rsidP="005C02F0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C40393" w14:textId="77777777" w:rsidR="00D13302" w:rsidRPr="00DA7EE6" w:rsidRDefault="00D13302" w:rsidP="005C02F0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C9C298" w14:textId="7F6CD533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kwalifikacjach, uprawnieniach</w:t>
            </w:r>
            <w:r w:rsidR="00360EC9">
              <w:rPr>
                <w:rStyle w:val="Odwoanieprzypisudolnego"/>
                <w:rFonts w:ascii="Arial Narrow" w:hAnsi="Arial Narrow" w:cstheme="minorHAnsi"/>
                <w:bCs/>
                <w:sz w:val="22"/>
                <w:szCs w:val="22"/>
              </w:rPr>
              <w:footnoteReference w:id="1"/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3B10CC" w14:textId="77777777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011D8" w14:textId="77777777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D13302" w:rsidRPr="00DA7EE6" w14:paraId="2C6A212D" w14:textId="77777777" w:rsidTr="006B4173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A61B" w14:textId="15F65BD1" w:rsidR="00D13302" w:rsidRPr="00DA7EE6" w:rsidRDefault="009F65BF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12B2" w14:textId="77777777" w:rsidR="00D13302" w:rsidRPr="00DA7EE6" w:rsidRDefault="00D13302" w:rsidP="005C02F0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17D8" w14:textId="77777777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4872" w14:textId="3F39E19E" w:rsidR="00AF3465" w:rsidRPr="00DA7EE6" w:rsidRDefault="00D13302" w:rsidP="005C02F0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Kierownik </w:t>
            </w:r>
            <w:r w:rsidR="00DA7EE6">
              <w:rPr>
                <w:rFonts w:ascii="Arial Narrow" w:hAnsi="Arial Narrow" w:cstheme="minorHAnsi"/>
                <w:sz w:val="22"/>
                <w:szCs w:val="22"/>
              </w:rPr>
              <w:t>budowy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09FD" w14:textId="77777777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</w:p>
        </w:tc>
      </w:tr>
      <w:tr w:rsidR="009F65BF" w:rsidRPr="00DA7EE6" w14:paraId="5DC5AB34" w14:textId="77777777" w:rsidTr="00360EC9">
        <w:trPr>
          <w:trHeight w:val="147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B180" w14:textId="26008898" w:rsidR="009F65BF" w:rsidRPr="00DA7EE6" w:rsidRDefault="00B500FB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563A7" w14:textId="77777777" w:rsidR="009F65BF" w:rsidRPr="00DA7EE6" w:rsidRDefault="009F65BF" w:rsidP="005C02F0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C394" w14:textId="77777777" w:rsidR="009F65BF" w:rsidRPr="00DA7EE6" w:rsidRDefault="009F65BF" w:rsidP="005C02F0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7CA4D" w14:textId="03F84E30" w:rsidR="009F65BF" w:rsidRPr="00DA7EE6" w:rsidRDefault="00B500FB" w:rsidP="000841AA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Kierownik robót w specjalności </w:t>
            </w:r>
            <w:r w:rsidR="000841AA" w:rsidRPr="00DA7EE6">
              <w:rPr>
                <w:rFonts w:ascii="Arial Narrow" w:hAnsi="Arial Narrow" w:cstheme="minorHAnsi"/>
                <w:sz w:val="22"/>
                <w:szCs w:val="22"/>
              </w:rPr>
              <w:t xml:space="preserve">instalacyjnej w zakresie sieci, instalacji </w:t>
            </w:r>
            <w:r w:rsidR="00360EC9">
              <w:rPr>
                <w:rFonts w:ascii="Arial Narrow" w:hAnsi="Arial Narrow" w:cstheme="minorHAnsi"/>
                <w:sz w:val="22"/>
                <w:szCs w:val="22"/>
              </w:rPr>
              <w:br/>
            </w:r>
            <w:r w:rsidR="000841AA" w:rsidRPr="00DA7EE6">
              <w:rPr>
                <w:rFonts w:ascii="Arial Narrow" w:hAnsi="Arial Narrow" w:cstheme="minorHAnsi"/>
                <w:sz w:val="22"/>
                <w:szCs w:val="22"/>
              </w:rPr>
              <w:t xml:space="preserve">i urządzeń </w:t>
            </w:r>
            <w:r w:rsidR="00DA7EE6" w:rsidRPr="00DA7EE6">
              <w:rPr>
                <w:rFonts w:ascii="Arial Narrow" w:hAnsi="Arial Narrow" w:cstheme="minorHAnsi"/>
                <w:sz w:val="22"/>
                <w:szCs w:val="22"/>
              </w:rPr>
              <w:t xml:space="preserve">cieplnych, wentylacyjnych, gazowych, wodociągowych </w:t>
            </w:r>
            <w:r w:rsidR="00360EC9">
              <w:rPr>
                <w:rFonts w:ascii="Arial Narrow" w:hAnsi="Arial Narrow" w:cstheme="minorHAnsi"/>
                <w:sz w:val="22"/>
                <w:szCs w:val="22"/>
              </w:rPr>
              <w:br/>
            </w:r>
            <w:r w:rsidR="00DA7EE6" w:rsidRPr="00DA7EE6">
              <w:rPr>
                <w:rFonts w:ascii="Arial Narrow" w:hAnsi="Arial Narrow" w:cstheme="minorHAnsi"/>
                <w:sz w:val="22"/>
                <w:szCs w:val="22"/>
              </w:rPr>
              <w:t>i kanalizacyjnych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B508" w14:textId="77777777" w:rsidR="009F65BF" w:rsidRPr="00DA7EE6" w:rsidRDefault="009F65BF" w:rsidP="005C02F0">
            <w:pPr>
              <w:rPr>
                <w:rFonts w:ascii="Arial Narrow" w:hAnsi="Arial Narrow" w:cstheme="minorHAnsi"/>
              </w:rPr>
            </w:pPr>
          </w:p>
        </w:tc>
      </w:tr>
      <w:tr w:rsidR="00DA7EE6" w:rsidRPr="00DA7EE6" w14:paraId="72298BB6" w14:textId="77777777" w:rsidTr="00360EC9">
        <w:trPr>
          <w:trHeight w:val="134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BB15" w14:textId="77777777" w:rsidR="00DA7EE6" w:rsidRPr="00DA7EE6" w:rsidRDefault="00DA7EE6" w:rsidP="00DA7EE6">
            <w:pPr>
              <w:rPr>
                <w:rFonts w:ascii="Arial Narrow" w:hAnsi="Arial Narrow" w:cstheme="minorHAnsi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EDDE" w14:textId="77777777" w:rsidR="00DA7EE6" w:rsidRPr="00DA7EE6" w:rsidRDefault="00DA7EE6" w:rsidP="00DA7EE6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444E" w14:textId="77777777" w:rsidR="00DA7EE6" w:rsidRPr="00DA7EE6" w:rsidRDefault="00DA7EE6" w:rsidP="00DA7EE6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211F7" w14:textId="67DC28C7" w:rsidR="00DA7EE6" w:rsidRPr="00DA7EE6" w:rsidRDefault="00DA7EE6" w:rsidP="00DA7EE6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Kierownik robót w specjalności instalacyjnej </w:t>
            </w:r>
            <w:r w:rsidR="00360EC9" w:rsidRPr="00360EC9">
              <w:rPr>
                <w:rFonts w:ascii="Arial Narrow" w:hAnsi="Arial Narrow" w:cstheme="minorHAnsi"/>
                <w:sz w:val="22"/>
                <w:szCs w:val="22"/>
              </w:rPr>
              <w:t xml:space="preserve">w zakresie sieci, instalacji </w:t>
            </w:r>
            <w:r w:rsidR="00360EC9">
              <w:rPr>
                <w:rFonts w:ascii="Arial Narrow" w:hAnsi="Arial Narrow" w:cstheme="minorHAnsi"/>
                <w:sz w:val="22"/>
                <w:szCs w:val="22"/>
              </w:rPr>
              <w:br/>
            </w:r>
            <w:r w:rsidR="00360EC9" w:rsidRPr="00360EC9">
              <w:rPr>
                <w:rFonts w:ascii="Arial Narrow" w:hAnsi="Arial Narrow" w:cstheme="minorHAnsi"/>
                <w:sz w:val="22"/>
                <w:szCs w:val="22"/>
              </w:rPr>
              <w:t xml:space="preserve">i urządzeń elektrycznych </w:t>
            </w:r>
            <w:r w:rsidR="00360EC9">
              <w:rPr>
                <w:rFonts w:ascii="Arial Narrow" w:hAnsi="Arial Narrow" w:cstheme="minorHAnsi"/>
                <w:sz w:val="22"/>
                <w:szCs w:val="22"/>
              </w:rPr>
              <w:br/>
            </w:r>
            <w:r w:rsidR="00360EC9" w:rsidRPr="00360EC9">
              <w:rPr>
                <w:rFonts w:ascii="Arial Narrow" w:hAnsi="Arial Narrow" w:cstheme="minorHAnsi"/>
                <w:sz w:val="22"/>
                <w:szCs w:val="22"/>
              </w:rPr>
              <w:t>i 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2253" w14:textId="77777777" w:rsidR="00DA7EE6" w:rsidRPr="00DA7EE6" w:rsidRDefault="00DA7EE6" w:rsidP="00DA7EE6">
            <w:pPr>
              <w:rPr>
                <w:rFonts w:ascii="Arial Narrow" w:hAnsi="Arial Narrow" w:cstheme="minorHAnsi"/>
              </w:rPr>
            </w:pPr>
          </w:p>
        </w:tc>
      </w:tr>
    </w:tbl>
    <w:p w14:paraId="57F05319" w14:textId="77777777" w:rsidR="00DA7EE6" w:rsidRDefault="00DA7EE6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49AEF4C0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2BED4CFB" w:rsidR="00DA0680" w:rsidRPr="00DA7EE6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A14B7D" w:rsidRPr="00DA7EE6">
        <w:rPr>
          <w:rFonts w:ascii="Arial Narrow" w:hAnsi="Arial Narrow" w:cstheme="minorHAnsi"/>
          <w:bCs/>
          <w:sz w:val="22"/>
          <w:szCs w:val="22"/>
        </w:rPr>
        <w:t>0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4EF8B8CD" w14:textId="77777777" w:rsidR="00DA7EE6" w:rsidRDefault="00DA7EE6" w:rsidP="005C02F0">
      <w:pPr>
        <w:spacing w:line="360" w:lineRule="auto"/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70681DE2" w14:textId="39B0CEC2" w:rsidR="006B4173" w:rsidRPr="00DA7EE6" w:rsidRDefault="00987E9A" w:rsidP="005C02F0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74C8A55D" w14:textId="46095E01" w:rsidR="007E61F2" w:rsidRPr="00DA7EE6" w:rsidRDefault="007E61F2" w:rsidP="005C02F0">
      <w:pPr>
        <w:rPr>
          <w:rFonts w:ascii="Arial Narrow" w:hAnsi="Arial Narrow" w:cstheme="minorHAnsi"/>
          <w:color w:val="000000"/>
          <w:sz w:val="22"/>
          <w:szCs w:val="22"/>
        </w:rPr>
      </w:pPr>
    </w:p>
    <w:sectPr w:rsidR="007E61F2" w:rsidRPr="00DA7EE6" w:rsidSect="000841AA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  <w:footnote w:id="1">
    <w:p w14:paraId="0D3BFA32" w14:textId="47B046E0" w:rsidR="00360EC9" w:rsidRPr="00360EC9" w:rsidRDefault="00360EC9">
      <w:pPr>
        <w:pStyle w:val="Tekstprzypisudolnego"/>
        <w:rPr>
          <w:rFonts w:ascii="Arial Narrow" w:hAnsi="Arial Narrow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60EC9">
        <w:rPr>
          <w:rFonts w:ascii="Arial Narrow" w:hAnsi="Arial Narrow"/>
          <w:sz w:val="22"/>
          <w:szCs w:val="22"/>
        </w:rPr>
        <w:t>Proszę wskazać nr i zakres uprawnień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95560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41AA"/>
    <w:rsid w:val="00087578"/>
    <w:rsid w:val="0010322B"/>
    <w:rsid w:val="00103536"/>
    <w:rsid w:val="0011468E"/>
    <w:rsid w:val="001512B6"/>
    <w:rsid w:val="001835C7"/>
    <w:rsid w:val="001B195C"/>
    <w:rsid w:val="001B2625"/>
    <w:rsid w:val="001F0286"/>
    <w:rsid w:val="001F4575"/>
    <w:rsid w:val="0026750B"/>
    <w:rsid w:val="0031780A"/>
    <w:rsid w:val="00360EC9"/>
    <w:rsid w:val="004D7C4E"/>
    <w:rsid w:val="005C02F0"/>
    <w:rsid w:val="00600999"/>
    <w:rsid w:val="00613205"/>
    <w:rsid w:val="006829CD"/>
    <w:rsid w:val="006B4173"/>
    <w:rsid w:val="006C2E6E"/>
    <w:rsid w:val="006E1DE9"/>
    <w:rsid w:val="006F1303"/>
    <w:rsid w:val="007528BC"/>
    <w:rsid w:val="007D349B"/>
    <w:rsid w:val="007E61F2"/>
    <w:rsid w:val="007F750D"/>
    <w:rsid w:val="00802316"/>
    <w:rsid w:val="00862931"/>
    <w:rsid w:val="00873B0E"/>
    <w:rsid w:val="008776BE"/>
    <w:rsid w:val="008B3034"/>
    <w:rsid w:val="009230A7"/>
    <w:rsid w:val="00987E9A"/>
    <w:rsid w:val="009A7036"/>
    <w:rsid w:val="009F65BF"/>
    <w:rsid w:val="00A03E8B"/>
    <w:rsid w:val="00A14B7D"/>
    <w:rsid w:val="00A23BC2"/>
    <w:rsid w:val="00A473A6"/>
    <w:rsid w:val="00A81C63"/>
    <w:rsid w:val="00AE6F01"/>
    <w:rsid w:val="00AE6FD9"/>
    <w:rsid w:val="00AF3465"/>
    <w:rsid w:val="00B24A72"/>
    <w:rsid w:val="00B500FB"/>
    <w:rsid w:val="00BB4FF2"/>
    <w:rsid w:val="00BD33AF"/>
    <w:rsid w:val="00C00340"/>
    <w:rsid w:val="00C1017D"/>
    <w:rsid w:val="00C30E2A"/>
    <w:rsid w:val="00C75475"/>
    <w:rsid w:val="00C90A43"/>
    <w:rsid w:val="00C97B2C"/>
    <w:rsid w:val="00CA5BF9"/>
    <w:rsid w:val="00D13302"/>
    <w:rsid w:val="00DA0680"/>
    <w:rsid w:val="00DA7EE6"/>
    <w:rsid w:val="00DD1F47"/>
    <w:rsid w:val="00E02779"/>
    <w:rsid w:val="00E1177A"/>
    <w:rsid w:val="00E12BA1"/>
    <w:rsid w:val="00E92EBA"/>
    <w:rsid w:val="00E93B3A"/>
    <w:rsid w:val="00EE6A3F"/>
    <w:rsid w:val="00F30825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60029-8699-4BD3-99AA-9F64ECAA3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2</cp:revision>
  <cp:lastPrinted>2022-09-09T11:00:00Z</cp:lastPrinted>
  <dcterms:created xsi:type="dcterms:W3CDTF">2022-09-09T11:03:00Z</dcterms:created>
  <dcterms:modified xsi:type="dcterms:W3CDTF">2022-09-09T11:03:00Z</dcterms:modified>
</cp:coreProperties>
</file>