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5623DC" w:rsidRDefault="00223E21" w:rsidP="005623DC">
      <w:pPr>
        <w:jc w:val="left"/>
        <w:rPr>
          <w:rFonts w:asciiTheme="minorHAnsi" w:hAnsiTheme="minorHAnsi" w:cstheme="minorHAnsi"/>
          <w:sz w:val="22"/>
        </w:rPr>
      </w:pPr>
      <w:r w:rsidRPr="005623DC">
        <w:rPr>
          <w:rFonts w:asciiTheme="minorHAnsi" w:hAnsiTheme="minorHAnsi" w:cstheme="minorHAnsi"/>
          <w:sz w:val="22"/>
        </w:rPr>
        <w:t>Załącznik nr 3</w:t>
      </w:r>
      <w:r w:rsidR="002D7C58" w:rsidRPr="005623DC">
        <w:rPr>
          <w:rFonts w:asciiTheme="minorHAnsi" w:hAnsiTheme="minorHAnsi" w:cstheme="minorHAnsi"/>
          <w:sz w:val="22"/>
        </w:rPr>
        <w:t>a</w:t>
      </w:r>
      <w:r w:rsidRPr="005623DC">
        <w:rPr>
          <w:rFonts w:asciiTheme="minorHAnsi" w:hAnsiTheme="minorHAnsi" w:cstheme="minorHAnsi"/>
          <w:sz w:val="22"/>
        </w:rPr>
        <w:t xml:space="preserve"> do SWZ</w:t>
      </w:r>
    </w:p>
    <w:p w14:paraId="4BC3C4EC" w14:textId="77777777" w:rsidR="00462143" w:rsidRPr="005623DC" w:rsidRDefault="00462143" w:rsidP="005623DC">
      <w:pPr>
        <w:pStyle w:val="Bezodstpw"/>
        <w:spacing w:line="276" w:lineRule="auto"/>
        <w:ind w:left="6372" w:firstLine="708"/>
        <w:jc w:val="left"/>
        <w:rPr>
          <w:rFonts w:asciiTheme="minorHAnsi" w:hAnsiTheme="minorHAnsi" w:cstheme="minorHAnsi"/>
          <w:b/>
          <w:szCs w:val="24"/>
          <w:u w:val="single"/>
        </w:rPr>
      </w:pPr>
    </w:p>
    <w:p w14:paraId="7D60C0D3" w14:textId="306668F4" w:rsidR="00462143" w:rsidRPr="005623DC" w:rsidRDefault="00462143" w:rsidP="005623DC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5623DC">
        <w:rPr>
          <w:rFonts w:asciiTheme="minorHAnsi" w:hAnsiTheme="minorHAnsi" w:cstheme="minorHAnsi"/>
          <w:b/>
          <w:szCs w:val="24"/>
        </w:rPr>
        <w:t>ZAMAWIAJĄCY:</w:t>
      </w:r>
    </w:p>
    <w:p w14:paraId="63D51C99" w14:textId="1CDD0B36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703CDEA" w14:textId="09DBE5F2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ul. Jana Głogowskiego 3/5</w:t>
      </w:r>
    </w:p>
    <w:p w14:paraId="1DF5A582" w14:textId="0677AF2B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15B8D62B" w14:textId="07CCD68F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sz w:val="28"/>
          <w:szCs w:val="28"/>
        </w:rPr>
      </w:pPr>
    </w:p>
    <w:p w14:paraId="6EFCD9BA" w14:textId="0AE641C9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5623DC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o 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niepodleganiu wykluczeniu z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postępowani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a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</w:t>
      </w:r>
      <w:r w:rsidRPr="005623DC">
        <w:rPr>
          <w:rFonts w:asciiTheme="minorHAnsi" w:hAnsiTheme="minorHAnsi" w:cstheme="minorHAnsi"/>
          <w:b/>
          <w:bCs/>
          <w:szCs w:val="24"/>
        </w:rPr>
        <w:t>składane na podstawie art. 125 ust. 1 ustawy z dnia 11 września 2019 r. Prawo zamówień publicznych (dalej jako: ustawa Pzp),</w:t>
      </w:r>
    </w:p>
    <w:p w14:paraId="54E33E2E" w14:textId="77777777" w:rsidR="00233A25" w:rsidRPr="005623DC" w:rsidRDefault="00233A25" w:rsidP="005623DC">
      <w:pPr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5623DC" w:rsidRDefault="00462143" w:rsidP="005623DC">
      <w:pPr>
        <w:spacing w:after="0" w:line="312" w:lineRule="auto"/>
        <w:ind w:left="0" w:right="72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(pełna nazwa/firma, adres, w zależności od podmiotu: NIP/PESEL, KRS/CEiDG)</w:t>
      </w:r>
    </w:p>
    <w:p w14:paraId="0332AF4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030858E4" w14:textId="294DDD84" w:rsidR="00462143" w:rsidRPr="005623DC" w:rsidRDefault="00462143" w:rsidP="00A56E6A">
      <w:pPr>
        <w:ind w:left="0" w:firstLine="0"/>
        <w:jc w:val="left"/>
        <w:rPr>
          <w:rFonts w:asciiTheme="minorHAnsi" w:hAnsiTheme="minorHAnsi" w:cstheme="minorHAnsi"/>
          <w:b/>
          <w:bCs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ubiegając się o udzielenie zamówienia publicznego pn. </w:t>
      </w:r>
      <w:r w:rsidR="00A56E6A" w:rsidRPr="00A56E6A">
        <w:rPr>
          <w:rFonts w:ascii="Arial Narrow" w:hAnsi="Arial Narrow"/>
          <w:b/>
          <w:bCs/>
          <w:iCs/>
          <w:szCs w:val="24"/>
        </w:rPr>
        <w:t>Remont kładki dla pieszych nad ul. Onufrego Zagłoby w Ostrowcu Świętokrzyskim</w:t>
      </w:r>
    </w:p>
    <w:p w14:paraId="7246C478" w14:textId="00A5C9E0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:</w:t>
      </w: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5623DC" w:rsidRDefault="00F713B0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[Uwaga: jeżeli punkt </w:t>
      </w:r>
      <w:r w:rsidR="00FA35A5">
        <w:rPr>
          <w:rFonts w:asciiTheme="minorHAnsi" w:hAnsiTheme="minorHAnsi" w:cstheme="minorHAnsi"/>
          <w:i/>
          <w:color w:val="auto"/>
          <w:sz w:val="22"/>
          <w:lang w:eastAsia="en-US"/>
        </w:rPr>
        <w:t>4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5623DC" w:rsidRDefault="002D7C58" w:rsidP="005623DC">
      <w:pPr>
        <w:spacing w:after="0" w:line="312" w:lineRule="auto"/>
        <w:ind w:left="720" w:firstLine="0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2179808F" w14:textId="36C3CBF5" w:rsidR="002D7C58" w:rsidRPr="005623DC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A8252A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F72503">
        <w:rPr>
          <w:rFonts w:asciiTheme="minorHAnsi" w:hAnsiTheme="minorHAnsi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F72503">
        <w:rPr>
          <w:rFonts w:asciiTheme="minorHAnsi" w:hAnsiTheme="minorHAnsi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A8252A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573F3920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5623DC">
        <w:rPr>
          <w:rFonts w:asciiTheme="minorHAnsi" w:hAnsiTheme="minorHAnsi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</w:t>
      </w: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lastRenderedPageBreak/>
        <w:t xml:space="preserve">udostępniającego zasoby o niepodleganiu wykluczeniu z postępowania tego podmiotu, zgodnie ze wzorem stanowiącym </w:t>
      </w:r>
      <w:r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>3c</w:t>
      </w: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Podmiotowy środek dowodowy</w:t>
      </w: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 xml:space="preserve"> 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(jeżeli dotyczy):</w:t>
      </w:r>
    </w:p>
    <w:p w14:paraId="190B610F" w14:textId="77777777" w:rsidR="002D7C58" w:rsidRPr="005623DC" w:rsidRDefault="002D7C58" w:rsidP="005623DC">
      <w:pPr>
        <w:spacing w:after="0" w:line="312" w:lineRule="auto"/>
        <w:ind w:left="709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4221">
    <w:abstractNumId w:val="1"/>
  </w:num>
  <w:num w:numId="2" w16cid:durableId="74561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201F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9F29BD"/>
    <w:rsid w:val="00A52E58"/>
    <w:rsid w:val="00A56E6A"/>
    <w:rsid w:val="00AF08EF"/>
    <w:rsid w:val="00B671EC"/>
    <w:rsid w:val="00BB00F4"/>
    <w:rsid w:val="00BD6B67"/>
    <w:rsid w:val="00C119E2"/>
    <w:rsid w:val="00D364C2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14</cp:revision>
  <cp:lastPrinted>2022-06-24T06:42:00Z</cp:lastPrinted>
  <dcterms:created xsi:type="dcterms:W3CDTF">2021-11-05T09:55:00Z</dcterms:created>
  <dcterms:modified xsi:type="dcterms:W3CDTF">2022-08-04T05:55:00Z</dcterms:modified>
</cp:coreProperties>
</file>