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E6036" w14:textId="3CBFB897" w:rsidR="006E5941" w:rsidRPr="001E2DDA" w:rsidRDefault="006E5941" w:rsidP="001E2DDA">
      <w:pPr>
        <w:jc w:val="right"/>
        <w:rPr>
          <w:rFonts w:cstheme="minorHAnsi"/>
          <w:b/>
          <w:i/>
        </w:rPr>
      </w:pPr>
      <w:r w:rsidRPr="001E2DDA">
        <w:rPr>
          <w:rFonts w:cstheme="minorHAnsi"/>
          <w:b/>
          <w:i/>
        </w:rPr>
        <w:t xml:space="preserve">Załącznik nr </w:t>
      </w:r>
      <w:r w:rsidR="001E2DDA" w:rsidRPr="001E2DDA">
        <w:rPr>
          <w:rFonts w:cstheme="minorHAnsi"/>
          <w:b/>
          <w:i/>
        </w:rPr>
        <w:t>1a do SWZ</w:t>
      </w:r>
    </w:p>
    <w:p w14:paraId="41A7E2BE" w14:textId="376CDFB0" w:rsidR="006E5941" w:rsidRPr="001E2DDA" w:rsidRDefault="001E2DDA" w:rsidP="00FA1CE2">
      <w:pPr>
        <w:jc w:val="center"/>
        <w:rPr>
          <w:rFonts w:cstheme="minorHAnsi"/>
          <w:b/>
          <w:sz w:val="28"/>
          <w:szCs w:val="28"/>
        </w:rPr>
      </w:pPr>
      <w:r w:rsidRPr="001E2DDA">
        <w:rPr>
          <w:rFonts w:cstheme="minorHAnsi"/>
          <w:b/>
          <w:sz w:val="28"/>
          <w:szCs w:val="28"/>
        </w:rPr>
        <w:t>Szczegółowy formularz cenowy, opis parametrów oferowanego sprzętu oraz oprogramowanie</w:t>
      </w:r>
      <w:r w:rsidR="005C3161">
        <w:rPr>
          <w:rFonts w:cstheme="minorHAnsi"/>
          <w:b/>
          <w:sz w:val="28"/>
          <w:szCs w:val="28"/>
        </w:rPr>
        <w:t xml:space="preserve"> (</w:t>
      </w:r>
      <w:r w:rsidR="005C3161" w:rsidRPr="005C3161">
        <w:rPr>
          <w:rFonts w:cstheme="minorHAnsi"/>
          <w:b/>
          <w:color w:val="FF0000"/>
          <w:sz w:val="28"/>
          <w:szCs w:val="28"/>
        </w:rPr>
        <w:t>składany wraz z ofertą</w:t>
      </w:r>
      <w:r w:rsidR="005C3161">
        <w:rPr>
          <w:rFonts w:cstheme="minorHAnsi"/>
          <w:b/>
          <w:sz w:val="28"/>
          <w:szCs w:val="28"/>
        </w:rPr>
        <w:t>)</w:t>
      </w:r>
    </w:p>
    <w:tbl>
      <w:tblPr>
        <w:tblW w:w="1553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7"/>
        <w:gridCol w:w="5120"/>
        <w:gridCol w:w="1134"/>
        <w:gridCol w:w="1304"/>
        <w:gridCol w:w="1276"/>
        <w:gridCol w:w="1418"/>
        <w:gridCol w:w="1275"/>
        <w:gridCol w:w="1418"/>
        <w:gridCol w:w="1786"/>
      </w:tblGrid>
      <w:tr w:rsidR="00CC0F73" w:rsidRPr="001E2DDA" w14:paraId="76638F2A" w14:textId="77777777" w:rsidTr="001E3EB3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868B" w14:textId="77777777" w:rsidR="00CC0F73" w:rsidRPr="001E2DDA" w:rsidRDefault="00CC0F73" w:rsidP="00B24F9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E2DDA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047BA" w14:textId="77777777" w:rsidR="00CC0F73" w:rsidRPr="001E2DDA" w:rsidRDefault="00CC0F73" w:rsidP="00B24F9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E2DDA">
              <w:rPr>
                <w:rFonts w:cstheme="minorHAnsi"/>
                <w:b/>
                <w:sz w:val="20"/>
                <w:szCs w:val="20"/>
              </w:rPr>
              <w:t>Nazwa urządzenia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CA47A" w14:textId="77777777" w:rsidR="00CC0F73" w:rsidRPr="001E2DDA" w:rsidRDefault="00CC0F73" w:rsidP="00B24F9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E2DDA">
              <w:rPr>
                <w:rFonts w:cstheme="minorHAnsi"/>
                <w:b/>
                <w:sz w:val="20"/>
                <w:szCs w:val="20"/>
              </w:rPr>
              <w:t>Ilość szt.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ECA8B" w14:textId="77777777" w:rsidR="00CC0F73" w:rsidRPr="001E2DDA" w:rsidRDefault="00CC0F73" w:rsidP="00B24F9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E2DDA">
              <w:rPr>
                <w:rFonts w:cstheme="minorHAnsi"/>
                <w:b/>
                <w:sz w:val="20"/>
                <w:szCs w:val="20"/>
              </w:rPr>
              <w:t xml:space="preserve">Cena jedn. </w:t>
            </w:r>
            <w:r w:rsidRPr="001E2DDA">
              <w:rPr>
                <w:rFonts w:cstheme="minorHAnsi"/>
                <w:b/>
                <w:sz w:val="20"/>
                <w:szCs w:val="20"/>
              </w:rPr>
              <w:br/>
              <w:t>netto w PLN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CF178" w14:textId="03FC21E5" w:rsidR="00CC0F73" w:rsidRPr="001E2DDA" w:rsidRDefault="00CC0F73" w:rsidP="00A41D5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E2DDA">
              <w:rPr>
                <w:rFonts w:cstheme="minorHAnsi"/>
                <w:b/>
                <w:sz w:val="20"/>
                <w:szCs w:val="20"/>
              </w:rPr>
              <w:t xml:space="preserve">Cena jedn. </w:t>
            </w:r>
            <w:r w:rsidRPr="001E2DDA">
              <w:rPr>
                <w:rFonts w:cstheme="minorHAnsi"/>
                <w:b/>
                <w:sz w:val="20"/>
                <w:szCs w:val="20"/>
              </w:rPr>
              <w:br/>
              <w:t xml:space="preserve">brutto </w:t>
            </w:r>
            <w:r w:rsidR="00A41D5C" w:rsidRPr="001E2DDA">
              <w:rPr>
                <w:rFonts w:cstheme="minorHAnsi"/>
                <w:b/>
                <w:sz w:val="20"/>
                <w:szCs w:val="20"/>
              </w:rPr>
              <w:t xml:space="preserve">             </w:t>
            </w:r>
            <w:r w:rsidRPr="001E2DDA">
              <w:rPr>
                <w:rFonts w:cstheme="minorHAnsi"/>
                <w:b/>
                <w:sz w:val="20"/>
                <w:szCs w:val="20"/>
              </w:rPr>
              <w:t>w PLN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83A32" w14:textId="77777777" w:rsidR="00CC0F73" w:rsidRPr="001E2DDA" w:rsidRDefault="00CC0F73" w:rsidP="00B24F9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E2DDA">
              <w:rPr>
                <w:rFonts w:cstheme="minorHAnsi"/>
                <w:b/>
                <w:sz w:val="20"/>
                <w:szCs w:val="20"/>
              </w:rPr>
              <w:t>Wartość netto                       w PLN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D7371" w14:textId="77777777" w:rsidR="00CC0F73" w:rsidRPr="001E2DDA" w:rsidRDefault="00CC0F73" w:rsidP="00B24F9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E2DDA">
              <w:rPr>
                <w:rFonts w:cstheme="minorHAnsi"/>
                <w:b/>
                <w:sz w:val="20"/>
                <w:szCs w:val="20"/>
              </w:rPr>
              <w:t>VAT w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2A9BD" w14:textId="292A93EC" w:rsidR="00CC0F73" w:rsidRPr="001E2DDA" w:rsidRDefault="00CC0F73" w:rsidP="00B24F9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E2DDA">
              <w:rPr>
                <w:rFonts w:cstheme="minorHAnsi"/>
                <w:b/>
                <w:sz w:val="20"/>
                <w:szCs w:val="20"/>
              </w:rPr>
              <w:t>Wartość VAT</w:t>
            </w:r>
            <w:r w:rsidR="00B24F90" w:rsidRPr="001E2DDA">
              <w:rPr>
                <w:rFonts w:cstheme="minorHAnsi"/>
                <w:b/>
                <w:sz w:val="20"/>
                <w:szCs w:val="20"/>
              </w:rPr>
              <w:br/>
            </w:r>
            <w:r w:rsidRPr="001E2DDA">
              <w:rPr>
                <w:rFonts w:cstheme="minorHAnsi"/>
                <w:b/>
                <w:sz w:val="20"/>
                <w:szCs w:val="20"/>
              </w:rPr>
              <w:t>w PLN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6A2E3" w14:textId="21D95F5C" w:rsidR="00CC0F73" w:rsidRPr="001E2DDA" w:rsidRDefault="00CC0F73" w:rsidP="00B24F9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E2DDA">
              <w:rPr>
                <w:rFonts w:cstheme="minorHAnsi"/>
                <w:b/>
                <w:sz w:val="20"/>
                <w:szCs w:val="20"/>
              </w:rPr>
              <w:t>Wartość brutto</w:t>
            </w:r>
            <w:r w:rsidR="00B24F90" w:rsidRPr="001E2DDA">
              <w:rPr>
                <w:rFonts w:cstheme="minorHAnsi"/>
                <w:b/>
                <w:sz w:val="20"/>
                <w:szCs w:val="20"/>
              </w:rPr>
              <w:br/>
            </w:r>
            <w:r w:rsidRPr="001E2DDA">
              <w:rPr>
                <w:rFonts w:cstheme="minorHAnsi"/>
                <w:b/>
                <w:sz w:val="20"/>
                <w:szCs w:val="20"/>
              </w:rPr>
              <w:t>w PLN</w:t>
            </w:r>
          </w:p>
        </w:tc>
      </w:tr>
      <w:tr w:rsidR="00CC0F73" w:rsidRPr="001E2DDA" w14:paraId="5878D606" w14:textId="77777777" w:rsidTr="001E3EB3">
        <w:trPr>
          <w:trHeight w:val="1634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101" w14:textId="77777777" w:rsidR="00CC0F73" w:rsidRPr="001E2DDA" w:rsidRDefault="00CC0F73" w:rsidP="00CC0F7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E2DDA">
              <w:rPr>
                <w:rFonts w:cstheme="min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DB4B1" w14:textId="2CF67580" w:rsidR="00CC0F73" w:rsidRPr="001E2DDA" w:rsidRDefault="00B838BF" w:rsidP="00B838BF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Stacja robocza PC</w:t>
            </w:r>
            <w:r w:rsidRPr="001E2DDA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1E2DDA">
              <w:rPr>
                <w:rFonts w:cstheme="minorHAnsi"/>
                <w:sz w:val="20"/>
                <w:szCs w:val="20"/>
              </w:rPr>
              <w:br/>
            </w:r>
            <w:r w:rsidR="00CC0F73" w:rsidRPr="001E2DDA">
              <w:rPr>
                <w:rFonts w:cstheme="minorHAnsi"/>
                <w:sz w:val="20"/>
                <w:szCs w:val="20"/>
              </w:rPr>
              <w:t>Producent ……………………………………………..……..</w:t>
            </w:r>
          </w:p>
          <w:p w14:paraId="3CF62A6F" w14:textId="7BDAEA7A" w:rsidR="00CC0F73" w:rsidRPr="001E2DDA" w:rsidRDefault="00CC0F73" w:rsidP="00B838BF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Typ/model ……………………………………….…………..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9CEB0" w14:textId="5C68DF42" w:rsidR="00CC0F73" w:rsidRPr="001E2DDA" w:rsidRDefault="00B838BF" w:rsidP="00CC0F7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AF241" w14:textId="77777777" w:rsidR="00CC0F73" w:rsidRPr="001E2DDA" w:rsidRDefault="00CC0F73" w:rsidP="00D467E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89EA" w14:textId="77777777" w:rsidR="00CC0F73" w:rsidRPr="001E2DDA" w:rsidRDefault="00CC0F73" w:rsidP="00D467E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E232" w14:textId="77777777" w:rsidR="00CC0F73" w:rsidRPr="001E2DDA" w:rsidRDefault="00CC0F73" w:rsidP="00D467E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992AC" w14:textId="77777777" w:rsidR="00CC0F73" w:rsidRPr="001E2DDA" w:rsidRDefault="00CC0F73" w:rsidP="00D467E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A9A7" w14:textId="77777777" w:rsidR="00CC0F73" w:rsidRPr="001E2DDA" w:rsidRDefault="00CC0F73" w:rsidP="00D467E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524FD" w14:textId="77777777" w:rsidR="00CC0F73" w:rsidRPr="001E2DDA" w:rsidRDefault="00CC0F73" w:rsidP="00D467E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C0F73" w:rsidRPr="001E2DDA" w14:paraId="083FAE5F" w14:textId="77777777" w:rsidTr="001E3EB3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9566" w14:textId="77777777" w:rsidR="00CC0F73" w:rsidRPr="001E2DDA" w:rsidRDefault="00CC0F73" w:rsidP="00CC0F7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E2DDA">
              <w:rPr>
                <w:rFonts w:cstheme="min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758F6" w14:textId="74569DB4" w:rsidR="00CC0F73" w:rsidRPr="001E2DDA" w:rsidRDefault="00B838BF" w:rsidP="00B838BF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Komputer przenośny typu laptop</w:t>
            </w:r>
            <w:r w:rsidRPr="001E2DDA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1E2DDA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="00CC0F73" w:rsidRPr="001E2DDA">
              <w:rPr>
                <w:rFonts w:cstheme="minorHAnsi"/>
                <w:sz w:val="20"/>
                <w:szCs w:val="20"/>
              </w:rPr>
              <w:t>Producent ……………………………..……..</w:t>
            </w:r>
          </w:p>
          <w:p w14:paraId="06CEE1E9" w14:textId="1862505F" w:rsidR="00CC0F73" w:rsidRPr="001E2DDA" w:rsidRDefault="00CC0F73" w:rsidP="00B838BF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Typ/model ……………………….…………..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63D84" w14:textId="3E49CCF4" w:rsidR="00CC0F73" w:rsidRPr="001E2DDA" w:rsidRDefault="00B838BF" w:rsidP="00CC0F7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2C0E8" w14:textId="77777777" w:rsidR="00CC0F73" w:rsidRPr="001E2DDA" w:rsidRDefault="00CC0F73" w:rsidP="00D467E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3BF4" w14:textId="77777777" w:rsidR="00CC0F73" w:rsidRPr="001E2DDA" w:rsidRDefault="00CC0F73" w:rsidP="00D467E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D7E8" w14:textId="77777777" w:rsidR="00CC0F73" w:rsidRPr="001E2DDA" w:rsidRDefault="00CC0F73" w:rsidP="00D467E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6B813" w14:textId="77777777" w:rsidR="00CC0F73" w:rsidRPr="001E2DDA" w:rsidRDefault="00CC0F73" w:rsidP="00D467E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6DBF" w14:textId="77777777" w:rsidR="00CC0F73" w:rsidRPr="001E2DDA" w:rsidRDefault="00CC0F73" w:rsidP="00D467E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EFEBF" w14:textId="77777777" w:rsidR="00CC0F73" w:rsidRPr="001E2DDA" w:rsidRDefault="00CC0F73" w:rsidP="00D467E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C0F73" w:rsidRPr="001E2DDA" w14:paraId="3BD4FB50" w14:textId="77777777" w:rsidTr="001E3EB3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D7B60" w14:textId="07B48CE9" w:rsidR="00CC0F73" w:rsidRPr="001E2DDA" w:rsidRDefault="00B838BF" w:rsidP="00CC0F7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E2DDA">
              <w:rPr>
                <w:rFonts w:cstheme="minorHAns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2403C" w14:textId="4E528EC5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Pakiet oprogramowania biurowego</w:t>
            </w:r>
            <w:r w:rsidRPr="001E2DDA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Pr="001E2DDA">
              <w:rPr>
                <w:rFonts w:cstheme="minorHAnsi"/>
                <w:sz w:val="20"/>
                <w:szCs w:val="20"/>
              </w:rPr>
              <w:t>Producent ……………………………..……..</w:t>
            </w:r>
          </w:p>
          <w:p w14:paraId="197312FB" w14:textId="1616E74F" w:rsidR="00CC0F73" w:rsidRPr="001E2DDA" w:rsidRDefault="00DA75EF" w:rsidP="00DA75E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Typ/model ……………………….…………..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BD975" w14:textId="17DE710A" w:rsidR="00CC0F73" w:rsidRPr="001E2DDA" w:rsidRDefault="00B838BF" w:rsidP="00CC0F7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1</w:t>
            </w:r>
            <w:r w:rsidR="00DA75EF" w:rsidRPr="001E2DD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25923" w14:textId="77777777" w:rsidR="00CC0F73" w:rsidRPr="001E2DDA" w:rsidRDefault="00CC0F73" w:rsidP="00D467E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26277" w14:textId="77777777" w:rsidR="00CC0F73" w:rsidRPr="001E2DDA" w:rsidRDefault="00CC0F73" w:rsidP="00D467E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4566" w14:textId="77777777" w:rsidR="00CC0F73" w:rsidRPr="001E2DDA" w:rsidRDefault="00CC0F73" w:rsidP="00D467E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B2F8D" w14:textId="77777777" w:rsidR="00CC0F73" w:rsidRPr="001E2DDA" w:rsidRDefault="00CC0F73" w:rsidP="00D467E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BF15E" w14:textId="77777777" w:rsidR="00CC0F73" w:rsidRPr="001E2DDA" w:rsidRDefault="00CC0F73" w:rsidP="00D467E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75F04" w14:textId="77777777" w:rsidR="00CC0F73" w:rsidRPr="001E2DDA" w:rsidRDefault="00CC0F73" w:rsidP="00D467E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A75EF" w:rsidRPr="001E2DDA" w14:paraId="6DD0E5EC" w14:textId="77777777" w:rsidTr="001E3EB3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386C6" w14:textId="5B45AE08" w:rsidR="00DA75EF" w:rsidRPr="001E2DDA" w:rsidRDefault="00DA75EF" w:rsidP="00DA75E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E2DDA">
              <w:rPr>
                <w:rFonts w:cstheme="minorHAnsi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A22C0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Zestaw interaktywny</w:t>
            </w:r>
            <w:r w:rsidRPr="001E2DDA">
              <w:rPr>
                <w:rFonts w:cstheme="minorHAnsi"/>
                <w:sz w:val="20"/>
                <w:szCs w:val="20"/>
              </w:rPr>
              <w:t xml:space="preserve"> </w:t>
            </w:r>
            <w:r w:rsidRPr="001E2DDA">
              <w:rPr>
                <w:rFonts w:cstheme="minorHAnsi"/>
                <w:sz w:val="20"/>
                <w:szCs w:val="20"/>
              </w:rPr>
              <w:br/>
              <w:t>Producent ……………………………..……..</w:t>
            </w:r>
          </w:p>
          <w:p w14:paraId="6B261D5D" w14:textId="3C23EB47" w:rsidR="00DA75EF" w:rsidRPr="001E2DDA" w:rsidRDefault="00DA75EF" w:rsidP="00DA75E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Typ/model ……………………….…………..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164E8" w14:textId="2F6875FA" w:rsidR="00DA75EF" w:rsidRPr="001E2DDA" w:rsidRDefault="00DA75EF" w:rsidP="00DA75E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8F651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E59B1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B416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0B98F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8FAB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38276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A75EF" w:rsidRPr="001E2DDA" w14:paraId="2F4A1F1E" w14:textId="77777777" w:rsidTr="001E3EB3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24A42" w14:textId="75EC0061" w:rsidR="00DA75EF" w:rsidRPr="001E2DDA" w:rsidRDefault="00DA75EF" w:rsidP="00DA75E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E2DDA">
              <w:rPr>
                <w:rFonts w:cstheme="minorHAnsi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5E03A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Urządzenie wielofunkcyjne A4</w:t>
            </w:r>
            <w:r w:rsidRPr="001E2DDA">
              <w:rPr>
                <w:rFonts w:cstheme="minorHAnsi"/>
                <w:sz w:val="20"/>
                <w:szCs w:val="20"/>
              </w:rPr>
              <w:br/>
              <w:t>Producent ……………………………..……..</w:t>
            </w:r>
          </w:p>
          <w:p w14:paraId="5D67AAD4" w14:textId="0177FE52" w:rsidR="00DA75EF" w:rsidRPr="001E2DDA" w:rsidRDefault="00DA75EF" w:rsidP="00DA75E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Typ/model ……………………….…………..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17F20" w14:textId="5582B855" w:rsidR="00DA75EF" w:rsidRPr="001E2DDA" w:rsidRDefault="00DA75EF" w:rsidP="00DA75E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6CEFB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F63CD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8989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D335A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AA5C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F5AC6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A75EF" w:rsidRPr="001E2DDA" w14:paraId="26F2863E" w14:textId="77777777" w:rsidTr="001E3EB3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BD33" w14:textId="5A1A2451" w:rsidR="00DA75EF" w:rsidRPr="001E2DDA" w:rsidRDefault="00DA75EF" w:rsidP="00DA75E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E2DDA">
              <w:rPr>
                <w:rFonts w:cstheme="minorHAnsi"/>
                <w:b/>
                <w:bCs/>
                <w:sz w:val="20"/>
                <w:szCs w:val="20"/>
              </w:rPr>
              <w:lastRenderedPageBreak/>
              <w:t>6.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43CD1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Smartfon</w:t>
            </w:r>
            <w:r w:rsidRPr="001E2DDA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1E2DDA">
              <w:rPr>
                <w:rFonts w:cstheme="minorHAnsi"/>
                <w:sz w:val="20"/>
                <w:szCs w:val="20"/>
              </w:rPr>
              <w:br/>
              <w:t>Producent ……………………………..……..</w:t>
            </w:r>
          </w:p>
          <w:p w14:paraId="517F2D5C" w14:textId="677E247F" w:rsidR="00DA75EF" w:rsidRPr="001E2DDA" w:rsidRDefault="00DA75EF" w:rsidP="00DA75E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Typ/model ……………………….…………..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C087A" w14:textId="12E67DC8" w:rsidR="00DA75EF" w:rsidRPr="001E2DDA" w:rsidRDefault="00DA75EF" w:rsidP="00DA75E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DF2EE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D80A9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91F6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5578A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4CC8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A7409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A75EF" w:rsidRPr="001E2DDA" w14:paraId="42673030" w14:textId="77777777" w:rsidTr="001E3EB3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773BB" w14:textId="77777777" w:rsidR="00DA75EF" w:rsidRPr="001E2DDA" w:rsidRDefault="00DA75EF" w:rsidP="001E3EB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5BFAD5D2" w14:textId="4047A310" w:rsidR="00DA75EF" w:rsidRPr="001E2DDA" w:rsidRDefault="00DA75EF" w:rsidP="00DA75E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E2DDA">
              <w:rPr>
                <w:rFonts w:cstheme="minorHAnsi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36692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Urządzenie wielofunkcyjne  -mono</w:t>
            </w:r>
            <w:r w:rsidRPr="001E2DDA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Pr="001E2DDA">
              <w:rPr>
                <w:rFonts w:cstheme="minorHAnsi"/>
                <w:sz w:val="20"/>
                <w:szCs w:val="20"/>
              </w:rPr>
              <w:t>Producent ……………………………..……..</w:t>
            </w:r>
          </w:p>
          <w:p w14:paraId="40E9B0CE" w14:textId="3312EEA5" w:rsidR="00DA75EF" w:rsidRPr="001E2DDA" w:rsidRDefault="00DA75EF" w:rsidP="00DA75E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Typ/model ……………………….…………..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0AEAB" w14:textId="2F742086" w:rsidR="00DA75EF" w:rsidRPr="001E2DDA" w:rsidRDefault="00DA75EF" w:rsidP="00DA75E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9BC2C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CCF5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BF33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EEC74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11AE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1DA6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A75EF" w:rsidRPr="001E2DDA" w14:paraId="185D43B6" w14:textId="77777777" w:rsidTr="001E3EB3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B2B65" w14:textId="5A4AA845" w:rsidR="00DA75EF" w:rsidRPr="001E2DDA" w:rsidRDefault="00DA75EF" w:rsidP="00DA75E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E2DDA">
              <w:rPr>
                <w:rFonts w:cstheme="minorHAnsi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A0437" w14:textId="62F5E53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Monitor do komputerów stacjonarnych</w:t>
            </w:r>
            <w:r w:rsidRPr="001E2DDA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Pr="001E2DDA">
              <w:rPr>
                <w:rFonts w:cstheme="minorHAnsi"/>
                <w:sz w:val="20"/>
                <w:szCs w:val="20"/>
              </w:rPr>
              <w:t>Producent ……………………………..……..</w:t>
            </w:r>
          </w:p>
          <w:p w14:paraId="5E3C7AA3" w14:textId="39107CFC" w:rsidR="00DA75EF" w:rsidRPr="001E2DDA" w:rsidRDefault="00DA75EF" w:rsidP="00DA75E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Typ/model ……………………….…………..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99ADA" w14:textId="33C01DF3" w:rsidR="00DA75EF" w:rsidRPr="001E2DDA" w:rsidRDefault="00DA75EF" w:rsidP="00DA75E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67CA8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FC3D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ADBE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315FC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34B9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65E52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A75EF" w:rsidRPr="001E2DDA" w14:paraId="06596A31" w14:textId="77777777" w:rsidTr="001E3EB3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44CF1" w14:textId="3E8FEBE2" w:rsidR="00DA75EF" w:rsidRPr="001E2DDA" w:rsidRDefault="00DA75EF" w:rsidP="00DA75E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E2DDA">
              <w:rPr>
                <w:rFonts w:cstheme="minorHAnsi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7A291" w14:textId="6C40113F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Urządzenie wielofunkcyjne A3</w:t>
            </w:r>
            <w:r w:rsidRPr="001E2DDA">
              <w:rPr>
                <w:rFonts w:cstheme="minorHAnsi"/>
                <w:sz w:val="20"/>
                <w:szCs w:val="20"/>
              </w:rPr>
              <w:br/>
              <w:t>Producent ……………………………..……..</w:t>
            </w:r>
          </w:p>
          <w:p w14:paraId="53D869E1" w14:textId="7C447867" w:rsidR="00DA75EF" w:rsidRPr="001E2DDA" w:rsidRDefault="00DA75EF" w:rsidP="00DA75E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Typ/model ……………………….…………..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2BCA6" w14:textId="6C49D415" w:rsidR="00DA75EF" w:rsidRPr="001E2DDA" w:rsidRDefault="00DA75EF" w:rsidP="00DA75E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BF2F6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AC39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CCEA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50E6A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D771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3E949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067C3" w:rsidRPr="001E2DDA" w14:paraId="795CB133" w14:textId="77777777" w:rsidTr="001E3EB3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BC129" w14:textId="4E70CC14" w:rsidR="000067C3" w:rsidRPr="001E2DDA" w:rsidRDefault="000067C3" w:rsidP="00DA75E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E2DDA">
              <w:rPr>
                <w:rFonts w:cstheme="minorHAnsi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3AC52" w14:textId="2C043AFA" w:rsidR="000067C3" w:rsidRPr="001E2DDA" w:rsidRDefault="000067C3" w:rsidP="000067C3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System operacyjny</w:t>
            </w:r>
            <w:r w:rsidRPr="001E2DDA">
              <w:rPr>
                <w:rFonts w:cstheme="minorHAnsi"/>
                <w:sz w:val="20"/>
                <w:szCs w:val="20"/>
              </w:rPr>
              <w:br/>
              <w:t>Producent ……………………………..……..</w:t>
            </w:r>
          </w:p>
          <w:p w14:paraId="330E16B7" w14:textId="08167A18" w:rsidR="000067C3" w:rsidRPr="001E2DDA" w:rsidRDefault="000067C3" w:rsidP="000067C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Typ/model ……………………….…………..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A35A2" w14:textId="5A54A891" w:rsidR="000067C3" w:rsidRPr="001E2DDA" w:rsidRDefault="000067C3" w:rsidP="00DA75E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868CF" w14:textId="77777777" w:rsidR="000067C3" w:rsidRPr="001E2DDA" w:rsidRDefault="000067C3" w:rsidP="00DA75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A8B0" w14:textId="77777777" w:rsidR="000067C3" w:rsidRPr="001E2DDA" w:rsidRDefault="000067C3" w:rsidP="00DA75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93976" w14:textId="77777777" w:rsidR="000067C3" w:rsidRPr="001E2DDA" w:rsidRDefault="000067C3" w:rsidP="00DA75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E2F52" w14:textId="77777777" w:rsidR="000067C3" w:rsidRPr="001E2DDA" w:rsidRDefault="000067C3" w:rsidP="00DA75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3342" w14:textId="77777777" w:rsidR="000067C3" w:rsidRPr="001E2DDA" w:rsidRDefault="000067C3" w:rsidP="00DA75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D35FB" w14:textId="77777777" w:rsidR="000067C3" w:rsidRPr="001E2DDA" w:rsidRDefault="000067C3" w:rsidP="00DA75E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A75EF" w:rsidRPr="001E2DDA" w14:paraId="63894C38" w14:textId="77777777" w:rsidTr="001E3EB3">
        <w:tc>
          <w:tcPr>
            <w:tcW w:w="8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1122D8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727204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8CCA1C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327907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59C7C0" w14:textId="77777777" w:rsidR="00DA75EF" w:rsidRPr="001E2DDA" w:rsidRDefault="00DA75EF" w:rsidP="00DA75E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950F229" w14:textId="77777777" w:rsidR="00DA75EF" w:rsidRPr="001E2DDA" w:rsidRDefault="00DA75EF" w:rsidP="00DA75E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EFF63" w14:textId="77777777" w:rsidR="00DA75EF" w:rsidRPr="001E2DDA" w:rsidRDefault="00DA75EF" w:rsidP="00B24F9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E2DDA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6D08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B8D51" w14:textId="77777777" w:rsidR="00DA75EF" w:rsidRPr="001E2DDA" w:rsidRDefault="00DA75EF" w:rsidP="00DA75EF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42B2E011" w14:textId="34C2CD82" w:rsidR="00CC0F73" w:rsidRPr="001E2DDA" w:rsidRDefault="00CC0F73" w:rsidP="00FA1CE2">
      <w:pPr>
        <w:rPr>
          <w:rFonts w:cstheme="minorHAnsi"/>
          <w:b/>
          <w:sz w:val="20"/>
          <w:szCs w:val="20"/>
        </w:rPr>
      </w:pPr>
      <w:r w:rsidRPr="001E2DDA">
        <w:rPr>
          <w:rFonts w:cstheme="minorHAnsi"/>
          <w:b/>
          <w:sz w:val="20"/>
          <w:szCs w:val="20"/>
        </w:rPr>
        <w:br w:type="page"/>
      </w:r>
    </w:p>
    <w:p w14:paraId="6683745D" w14:textId="6226FFCD" w:rsidR="00116B1E" w:rsidRPr="001E2DDA" w:rsidRDefault="00116B1E">
      <w:pPr>
        <w:rPr>
          <w:rFonts w:cstheme="minorHAnsi"/>
          <w:sz w:val="28"/>
          <w:szCs w:val="28"/>
        </w:rPr>
      </w:pPr>
      <w:r w:rsidRPr="001E2DDA">
        <w:rPr>
          <w:rFonts w:cstheme="minorHAnsi"/>
          <w:b/>
          <w:bCs/>
          <w:sz w:val="28"/>
          <w:szCs w:val="28"/>
        </w:rPr>
        <w:lastRenderedPageBreak/>
        <w:t>Zestawienie minimalnych parametrów technicznych na oferowany sprzęt oraz oprogramowanie</w:t>
      </w:r>
      <w:r w:rsidRPr="001E2DDA">
        <w:rPr>
          <w:rFonts w:cstheme="minorHAnsi"/>
          <w:sz w:val="28"/>
          <w:szCs w:val="28"/>
        </w:rPr>
        <w:t xml:space="preserve"> </w:t>
      </w:r>
    </w:p>
    <w:p w14:paraId="0632D492" w14:textId="0B982300" w:rsidR="009A55D5" w:rsidRPr="001E2DDA" w:rsidRDefault="00116B1E">
      <w:pPr>
        <w:rPr>
          <w:rFonts w:cstheme="minorHAnsi"/>
          <w:b/>
          <w:bCs/>
          <w:sz w:val="24"/>
          <w:szCs w:val="24"/>
        </w:rPr>
      </w:pPr>
      <w:r w:rsidRPr="001E2DDA">
        <w:rPr>
          <w:rFonts w:cstheme="minorHAnsi"/>
          <w:b/>
          <w:bCs/>
          <w:sz w:val="24"/>
          <w:szCs w:val="24"/>
        </w:rPr>
        <w:t xml:space="preserve">Tabela I. </w:t>
      </w:r>
      <w:r w:rsidRPr="001E2DDA">
        <w:rPr>
          <w:rFonts w:cstheme="minorHAnsi"/>
          <w:b/>
          <w:bCs/>
          <w:color w:val="000000"/>
          <w:sz w:val="24"/>
          <w:szCs w:val="24"/>
        </w:rPr>
        <w:t>Stacja robocza PC</w:t>
      </w:r>
    </w:p>
    <w:tbl>
      <w:tblPr>
        <w:tblStyle w:val="Tabela-Siatka1"/>
        <w:tblW w:w="14560" w:type="dxa"/>
        <w:tblLook w:val="04A0" w:firstRow="1" w:lastRow="0" w:firstColumn="1" w:lastColumn="0" w:noHBand="0" w:noVBand="1"/>
      </w:tblPr>
      <w:tblGrid>
        <w:gridCol w:w="704"/>
        <w:gridCol w:w="2268"/>
        <w:gridCol w:w="9214"/>
        <w:gridCol w:w="2374"/>
      </w:tblGrid>
      <w:tr w:rsidR="000C2E6E" w:rsidRPr="001E2DDA" w14:paraId="1C9E42FA" w14:textId="4B4B73A1" w:rsidTr="00C37EFF">
        <w:trPr>
          <w:trHeight w:val="397"/>
        </w:trPr>
        <w:tc>
          <w:tcPr>
            <w:tcW w:w="704" w:type="dxa"/>
          </w:tcPr>
          <w:p w14:paraId="26B92CC9" w14:textId="77777777" w:rsidR="000C2E6E" w:rsidRPr="001E2DDA" w:rsidRDefault="000C2E6E" w:rsidP="00675F8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E2D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268" w:type="dxa"/>
          </w:tcPr>
          <w:p w14:paraId="28F7E37A" w14:textId="77777777" w:rsidR="000C2E6E" w:rsidRPr="001E2DDA" w:rsidRDefault="000C2E6E" w:rsidP="00261E61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E2D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9214" w:type="dxa"/>
          </w:tcPr>
          <w:p w14:paraId="48DE8B99" w14:textId="77777777" w:rsidR="000C2E6E" w:rsidRPr="001E2DDA" w:rsidRDefault="000C2E6E" w:rsidP="00261E61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E2D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Wartości wymagane przez Zamawiającego</w:t>
            </w:r>
          </w:p>
        </w:tc>
        <w:tc>
          <w:tcPr>
            <w:tcW w:w="2374" w:type="dxa"/>
          </w:tcPr>
          <w:p w14:paraId="306918CC" w14:textId="77777777" w:rsidR="000C2E6E" w:rsidRPr="001E2DDA" w:rsidRDefault="000C2E6E" w:rsidP="000C2E6E">
            <w:pPr>
              <w:ind w:left="-71"/>
              <w:jc w:val="center"/>
              <w:rPr>
                <w:rFonts w:cstheme="minorHAnsi"/>
                <w:b/>
                <w:iCs/>
                <w:kern w:val="2"/>
                <w:sz w:val="20"/>
                <w:szCs w:val="20"/>
              </w:rPr>
            </w:pPr>
            <w:r w:rsidRPr="001E2DDA">
              <w:rPr>
                <w:rFonts w:cstheme="minorHAnsi"/>
                <w:b/>
                <w:bCs/>
                <w:sz w:val="20"/>
                <w:szCs w:val="20"/>
              </w:rPr>
              <w:t xml:space="preserve">Parametry oferowanego </w:t>
            </w:r>
            <w:r w:rsidRPr="001E2DDA">
              <w:rPr>
                <w:rFonts w:cstheme="minorHAnsi"/>
                <w:b/>
                <w:iCs/>
                <w:kern w:val="2"/>
                <w:sz w:val="20"/>
                <w:szCs w:val="20"/>
              </w:rPr>
              <w:t>produktu wpisać TAK/NIE lub opisać</w:t>
            </w:r>
          </w:p>
          <w:p w14:paraId="6D248662" w14:textId="77777777" w:rsidR="00BA2705" w:rsidRPr="00C07FB0" w:rsidRDefault="000C2E6E" w:rsidP="000C2E6E">
            <w:pPr>
              <w:pStyle w:val="Default"/>
              <w:jc w:val="center"/>
              <w:rPr>
                <w:rFonts w:asciiTheme="minorHAnsi" w:hAnsiTheme="minorHAnsi" w:cstheme="minorHAnsi"/>
                <w:b/>
                <w:i/>
                <w:kern w:val="2"/>
                <w:sz w:val="20"/>
                <w:szCs w:val="20"/>
              </w:rPr>
            </w:pPr>
            <w:r w:rsidRPr="001E2DDA">
              <w:rPr>
                <w:rFonts w:asciiTheme="minorHAnsi" w:hAnsiTheme="minorHAnsi" w:cstheme="minorHAnsi"/>
                <w:b/>
                <w:iCs/>
                <w:kern w:val="2"/>
                <w:sz w:val="20"/>
                <w:szCs w:val="20"/>
              </w:rPr>
              <w:t>(</w:t>
            </w:r>
            <w:r w:rsidRPr="00C07FB0">
              <w:rPr>
                <w:rFonts w:asciiTheme="minorHAnsi" w:hAnsiTheme="minorHAnsi" w:cstheme="minorHAnsi"/>
                <w:b/>
                <w:i/>
                <w:kern w:val="2"/>
                <w:sz w:val="20"/>
                <w:szCs w:val="20"/>
              </w:rPr>
              <w:t xml:space="preserve">Wykonawca powinien wskazać konkretne cechy </w:t>
            </w:r>
          </w:p>
          <w:p w14:paraId="289FCE11" w14:textId="18D637B9" w:rsidR="000C2E6E" w:rsidRPr="001E2DDA" w:rsidRDefault="000C2E6E" w:rsidP="000C2E6E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07FB0">
              <w:rPr>
                <w:rFonts w:asciiTheme="minorHAnsi" w:hAnsiTheme="minorHAnsi" w:cstheme="minorHAnsi"/>
                <w:b/>
                <w:i/>
                <w:kern w:val="2"/>
                <w:sz w:val="20"/>
                <w:szCs w:val="20"/>
              </w:rPr>
              <w:t>w wykropkowanych miejscach</w:t>
            </w:r>
            <w:r w:rsidRPr="001E2DDA">
              <w:rPr>
                <w:rFonts w:asciiTheme="minorHAnsi" w:hAnsiTheme="minorHAnsi" w:cstheme="minorHAnsi"/>
                <w:b/>
                <w:iCs/>
                <w:kern w:val="2"/>
                <w:sz w:val="20"/>
                <w:szCs w:val="20"/>
              </w:rPr>
              <w:t>)</w:t>
            </w:r>
          </w:p>
        </w:tc>
      </w:tr>
      <w:tr w:rsidR="000C2E6E" w:rsidRPr="001E2DDA" w14:paraId="1E7D6DD8" w14:textId="15B12F34" w:rsidTr="00C37EFF">
        <w:trPr>
          <w:trHeight w:val="397"/>
        </w:trPr>
        <w:tc>
          <w:tcPr>
            <w:tcW w:w="704" w:type="dxa"/>
          </w:tcPr>
          <w:p w14:paraId="7E7C34DA" w14:textId="77777777" w:rsidR="000C2E6E" w:rsidRPr="001E2DDA" w:rsidRDefault="000C2E6E">
            <w:pPr>
              <w:numPr>
                <w:ilvl w:val="0"/>
                <w:numId w:val="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E048CB2" w14:textId="77777777" w:rsidR="000C2E6E" w:rsidRPr="001E2DDA" w:rsidRDefault="000C2E6E" w:rsidP="00247C54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Typ</w:t>
            </w:r>
          </w:p>
        </w:tc>
        <w:tc>
          <w:tcPr>
            <w:tcW w:w="9214" w:type="dxa"/>
            <w:vAlign w:val="center"/>
          </w:tcPr>
          <w:p w14:paraId="0F969276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Komputer stacjonarny</w:t>
            </w:r>
          </w:p>
        </w:tc>
        <w:tc>
          <w:tcPr>
            <w:tcW w:w="2374" w:type="dxa"/>
          </w:tcPr>
          <w:p w14:paraId="496CAD3D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C2E6E" w:rsidRPr="001E2DDA" w14:paraId="76E1FDEB" w14:textId="693EE4B5" w:rsidTr="00C37EFF">
        <w:trPr>
          <w:trHeight w:val="397"/>
        </w:trPr>
        <w:tc>
          <w:tcPr>
            <w:tcW w:w="704" w:type="dxa"/>
          </w:tcPr>
          <w:p w14:paraId="4CEBBB0E" w14:textId="77777777" w:rsidR="000C2E6E" w:rsidRPr="001E2DDA" w:rsidRDefault="000C2E6E">
            <w:pPr>
              <w:numPr>
                <w:ilvl w:val="0"/>
                <w:numId w:val="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A73DBC9" w14:textId="77777777" w:rsidR="000C2E6E" w:rsidRPr="001E2DDA" w:rsidRDefault="000C2E6E" w:rsidP="00247C54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Zastosowanie</w:t>
            </w:r>
          </w:p>
        </w:tc>
        <w:tc>
          <w:tcPr>
            <w:tcW w:w="9214" w:type="dxa"/>
            <w:vAlign w:val="center"/>
          </w:tcPr>
          <w:p w14:paraId="19C35D60" w14:textId="2672D20D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Komputer będzie wykorzystywany dla potrzeb aplikacji biurowych, aplikacji graficznych, aplikacji obliczeniowych, dostępu do Internetu oraz poczty elektronicznej</w:t>
            </w:r>
          </w:p>
        </w:tc>
        <w:tc>
          <w:tcPr>
            <w:tcW w:w="2374" w:type="dxa"/>
          </w:tcPr>
          <w:p w14:paraId="2CD8F502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C2E6E" w:rsidRPr="001E2DDA" w14:paraId="04BCEF83" w14:textId="1A3C0DDE" w:rsidTr="00C37EFF">
        <w:trPr>
          <w:trHeight w:val="397"/>
        </w:trPr>
        <w:tc>
          <w:tcPr>
            <w:tcW w:w="704" w:type="dxa"/>
          </w:tcPr>
          <w:p w14:paraId="56D71C9A" w14:textId="77777777" w:rsidR="000C2E6E" w:rsidRPr="001E2DDA" w:rsidRDefault="000C2E6E">
            <w:pPr>
              <w:numPr>
                <w:ilvl w:val="0"/>
                <w:numId w:val="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5712015" w14:textId="77777777" w:rsidR="000C2E6E" w:rsidRPr="001E2DDA" w:rsidRDefault="000C2E6E" w:rsidP="00247C54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Procesor</w:t>
            </w:r>
          </w:p>
        </w:tc>
        <w:tc>
          <w:tcPr>
            <w:tcW w:w="9214" w:type="dxa"/>
            <w:vAlign w:val="center"/>
          </w:tcPr>
          <w:p w14:paraId="2FE87AD4" w14:textId="5A59DAC8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Procesor osiągający wydajność obliczeniową min. 12000 pkt. w teście cpubenchmark.net</w:t>
            </w:r>
          </w:p>
        </w:tc>
        <w:tc>
          <w:tcPr>
            <w:tcW w:w="2374" w:type="dxa"/>
          </w:tcPr>
          <w:p w14:paraId="0CECC3B6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C2E6E" w:rsidRPr="001E2DDA" w14:paraId="2449FADB" w14:textId="721CCA39" w:rsidTr="00C37EFF">
        <w:trPr>
          <w:trHeight w:val="397"/>
        </w:trPr>
        <w:tc>
          <w:tcPr>
            <w:tcW w:w="704" w:type="dxa"/>
          </w:tcPr>
          <w:p w14:paraId="5F3D158F" w14:textId="77777777" w:rsidR="000C2E6E" w:rsidRPr="001E2DDA" w:rsidRDefault="000C2E6E">
            <w:pPr>
              <w:numPr>
                <w:ilvl w:val="0"/>
                <w:numId w:val="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570E5CB" w14:textId="77777777" w:rsidR="000C2E6E" w:rsidRPr="001E2DDA" w:rsidRDefault="000C2E6E" w:rsidP="00247C54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Płyta główna</w:t>
            </w:r>
          </w:p>
        </w:tc>
        <w:tc>
          <w:tcPr>
            <w:tcW w:w="9214" w:type="dxa"/>
            <w:vAlign w:val="center"/>
          </w:tcPr>
          <w:p w14:paraId="39D10F6F" w14:textId="51FACCB5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Płyta główna z chipsetem rekomendowanym przez producenta procesora</w:t>
            </w:r>
          </w:p>
        </w:tc>
        <w:tc>
          <w:tcPr>
            <w:tcW w:w="2374" w:type="dxa"/>
          </w:tcPr>
          <w:p w14:paraId="5586D3E2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C2E6E" w:rsidRPr="001E2DDA" w14:paraId="742DB38C" w14:textId="307B6396" w:rsidTr="00C37EFF">
        <w:trPr>
          <w:trHeight w:val="397"/>
        </w:trPr>
        <w:tc>
          <w:tcPr>
            <w:tcW w:w="704" w:type="dxa"/>
          </w:tcPr>
          <w:p w14:paraId="45295BC1" w14:textId="77777777" w:rsidR="000C2E6E" w:rsidRPr="001E2DDA" w:rsidRDefault="000C2E6E">
            <w:pPr>
              <w:numPr>
                <w:ilvl w:val="0"/>
                <w:numId w:val="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EB1DDCB" w14:textId="77777777" w:rsidR="000C2E6E" w:rsidRPr="001E2DDA" w:rsidRDefault="000C2E6E" w:rsidP="00247C54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Pamięć RAM</w:t>
            </w:r>
          </w:p>
        </w:tc>
        <w:tc>
          <w:tcPr>
            <w:tcW w:w="9214" w:type="dxa"/>
            <w:vAlign w:val="center"/>
          </w:tcPr>
          <w:p w14:paraId="6896970D" w14:textId="1797BEC1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Min.8 GB z możliwością rozbudowy do 64 GB. Min. 1 wolny slot na dalszą rozbudowę</w:t>
            </w:r>
          </w:p>
        </w:tc>
        <w:tc>
          <w:tcPr>
            <w:tcW w:w="2374" w:type="dxa"/>
          </w:tcPr>
          <w:p w14:paraId="08A84D35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C2E6E" w:rsidRPr="001E2DDA" w14:paraId="096DF22A" w14:textId="3BA6AA51" w:rsidTr="00C37EFF">
        <w:trPr>
          <w:trHeight w:val="397"/>
        </w:trPr>
        <w:tc>
          <w:tcPr>
            <w:tcW w:w="704" w:type="dxa"/>
          </w:tcPr>
          <w:p w14:paraId="184DFC4C" w14:textId="77777777" w:rsidR="000C2E6E" w:rsidRPr="001E2DDA" w:rsidRDefault="000C2E6E">
            <w:pPr>
              <w:numPr>
                <w:ilvl w:val="0"/>
                <w:numId w:val="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2D49B99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Pamięć masowa</w:t>
            </w:r>
          </w:p>
        </w:tc>
        <w:tc>
          <w:tcPr>
            <w:tcW w:w="9214" w:type="dxa"/>
            <w:vAlign w:val="center"/>
          </w:tcPr>
          <w:p w14:paraId="67E9A50E" w14:textId="24865FC5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 xml:space="preserve">Dysk min. 256 GB SDD M.2 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PCIe</w:t>
            </w:r>
            <w:proofErr w:type="spellEnd"/>
          </w:p>
        </w:tc>
        <w:tc>
          <w:tcPr>
            <w:tcW w:w="2374" w:type="dxa"/>
          </w:tcPr>
          <w:p w14:paraId="03E0CAE2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C2E6E" w:rsidRPr="001E2DDA" w14:paraId="1F75ABA4" w14:textId="61D3F154" w:rsidTr="00C37EFF">
        <w:trPr>
          <w:trHeight w:val="397"/>
        </w:trPr>
        <w:tc>
          <w:tcPr>
            <w:tcW w:w="704" w:type="dxa"/>
          </w:tcPr>
          <w:p w14:paraId="59EFF432" w14:textId="77777777" w:rsidR="000C2E6E" w:rsidRPr="001E2DDA" w:rsidRDefault="000C2E6E">
            <w:pPr>
              <w:numPr>
                <w:ilvl w:val="0"/>
                <w:numId w:val="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578122E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Wyposażenie multimedialne</w:t>
            </w:r>
          </w:p>
        </w:tc>
        <w:tc>
          <w:tcPr>
            <w:tcW w:w="9214" w:type="dxa"/>
            <w:vAlign w:val="center"/>
          </w:tcPr>
          <w:p w14:paraId="4A5E5DC1" w14:textId="5D76D59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Karta dźwiękowa zintegrowana z płytą główną zgodna z High Definition</w:t>
            </w:r>
          </w:p>
          <w:p w14:paraId="213F964C" w14:textId="4BE5891B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 xml:space="preserve">Czytnik kart multimedialnych w formacie SD </w:t>
            </w:r>
          </w:p>
        </w:tc>
        <w:tc>
          <w:tcPr>
            <w:tcW w:w="2374" w:type="dxa"/>
          </w:tcPr>
          <w:p w14:paraId="1ADE0A52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C2E6E" w:rsidRPr="001E2DDA" w14:paraId="272C281D" w14:textId="533EA75B" w:rsidTr="00C37EFF">
        <w:trPr>
          <w:trHeight w:val="397"/>
        </w:trPr>
        <w:tc>
          <w:tcPr>
            <w:tcW w:w="704" w:type="dxa"/>
          </w:tcPr>
          <w:p w14:paraId="004677BE" w14:textId="77777777" w:rsidR="000C2E6E" w:rsidRPr="001E2DDA" w:rsidRDefault="000C2E6E">
            <w:pPr>
              <w:numPr>
                <w:ilvl w:val="0"/>
                <w:numId w:val="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A6C5A3D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Karta graficzna</w:t>
            </w:r>
          </w:p>
        </w:tc>
        <w:tc>
          <w:tcPr>
            <w:tcW w:w="9214" w:type="dxa"/>
            <w:vAlign w:val="center"/>
          </w:tcPr>
          <w:p w14:paraId="19CEA211" w14:textId="6F2F3983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Zintegrowana z pamięcią współdzieloną</w:t>
            </w:r>
          </w:p>
        </w:tc>
        <w:tc>
          <w:tcPr>
            <w:tcW w:w="2374" w:type="dxa"/>
          </w:tcPr>
          <w:p w14:paraId="25A73769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C2E6E" w:rsidRPr="001E2DDA" w14:paraId="77459734" w14:textId="1B057975" w:rsidTr="00C37EFF">
        <w:trPr>
          <w:trHeight w:val="397"/>
        </w:trPr>
        <w:tc>
          <w:tcPr>
            <w:tcW w:w="704" w:type="dxa"/>
          </w:tcPr>
          <w:p w14:paraId="640BB461" w14:textId="77777777" w:rsidR="000C2E6E" w:rsidRPr="001E2DDA" w:rsidRDefault="000C2E6E">
            <w:pPr>
              <w:numPr>
                <w:ilvl w:val="0"/>
                <w:numId w:val="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2068E60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Wbudowane porty</w:t>
            </w:r>
          </w:p>
          <w:p w14:paraId="3013D0E5" w14:textId="0FB8DD18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 xml:space="preserve"> i złącza</w:t>
            </w:r>
          </w:p>
        </w:tc>
        <w:tc>
          <w:tcPr>
            <w:tcW w:w="9214" w:type="dxa"/>
            <w:vAlign w:val="center"/>
          </w:tcPr>
          <w:p w14:paraId="5D8C8192" w14:textId="77777777" w:rsidR="000C2E6E" w:rsidRPr="001E2DDA" w:rsidRDefault="000C2E6E" w:rsidP="00F9281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1 x HDMI 1.4</w:t>
            </w:r>
          </w:p>
          <w:p w14:paraId="72539926" w14:textId="77777777" w:rsidR="000C2E6E" w:rsidRPr="001E2DDA" w:rsidRDefault="000C2E6E" w:rsidP="00F9281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1 x VGA</w:t>
            </w:r>
          </w:p>
          <w:p w14:paraId="52FE2E50" w14:textId="77777777" w:rsidR="000C2E6E" w:rsidRPr="001E2DDA" w:rsidRDefault="000C2E6E" w:rsidP="00F9281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1 x RJ-45 (LAN)</w:t>
            </w:r>
          </w:p>
          <w:p w14:paraId="241C8298" w14:textId="77777777" w:rsidR="000C2E6E" w:rsidRPr="001E2DDA" w:rsidRDefault="000C2E6E" w:rsidP="0077560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1 x Wyjście liniowe audio</w:t>
            </w:r>
          </w:p>
          <w:p w14:paraId="3294BCC1" w14:textId="20C5271F" w:rsidR="000C2E6E" w:rsidRPr="001E2DDA" w:rsidRDefault="000C2E6E" w:rsidP="00F9281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2 x USB-A 3.2 Gen 1 – tył obudowy</w:t>
            </w:r>
          </w:p>
          <w:p w14:paraId="0F19FA94" w14:textId="05801EF4" w:rsidR="000C2E6E" w:rsidRPr="001E2DDA" w:rsidRDefault="000C2E6E" w:rsidP="00F9281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2 x USB-A 2.0 – tył obudowy</w:t>
            </w:r>
          </w:p>
          <w:p w14:paraId="766B5775" w14:textId="315EBDEA" w:rsidR="000C2E6E" w:rsidRPr="001E2DDA" w:rsidRDefault="000C2E6E" w:rsidP="00ED55E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2 x USB-A 3.2 Gen 1 – przód obudowy</w:t>
            </w:r>
          </w:p>
          <w:p w14:paraId="0F0713C0" w14:textId="086E5C75" w:rsidR="000C2E6E" w:rsidRPr="001E2DDA" w:rsidRDefault="000C2E6E" w:rsidP="00ED55E0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2 x USB-A 2.0 – przód obudowy</w:t>
            </w:r>
          </w:p>
          <w:p w14:paraId="72AEB7A9" w14:textId="77777777" w:rsidR="000C2E6E" w:rsidRPr="001E2DDA" w:rsidRDefault="000C2E6E" w:rsidP="00F9281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1 x Gniazdo uniwersalne audio</w:t>
            </w:r>
          </w:p>
          <w:p w14:paraId="35EFCADA" w14:textId="77777777" w:rsidR="000C2E6E" w:rsidRPr="001E2DDA" w:rsidRDefault="000C2E6E" w:rsidP="00F9281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 x </w:t>
            </w:r>
            <w:proofErr w:type="spellStart"/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PCIe</w:t>
            </w:r>
            <w:proofErr w:type="spellEnd"/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x16</w:t>
            </w:r>
          </w:p>
          <w:p w14:paraId="4B45DD71" w14:textId="77777777" w:rsidR="000C2E6E" w:rsidRPr="001E2DDA" w:rsidRDefault="000C2E6E" w:rsidP="00F9281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 x </w:t>
            </w:r>
            <w:proofErr w:type="spellStart"/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PCIe</w:t>
            </w:r>
            <w:proofErr w:type="spellEnd"/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x1</w:t>
            </w:r>
          </w:p>
          <w:p w14:paraId="524D267F" w14:textId="7A778D98" w:rsidR="000C2E6E" w:rsidRPr="001E2DDA" w:rsidRDefault="000C2E6E" w:rsidP="00F9281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1 x M.2 22x80mm</w:t>
            </w:r>
          </w:p>
          <w:p w14:paraId="577FFBB3" w14:textId="77777777" w:rsidR="000C2E6E" w:rsidRPr="001E2DDA" w:rsidRDefault="000C2E6E" w:rsidP="00F9281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3F7143DF" w14:textId="49462C41" w:rsidR="000C2E6E" w:rsidRPr="001E2DDA" w:rsidRDefault="000C2E6E" w:rsidP="0077560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374" w:type="dxa"/>
          </w:tcPr>
          <w:p w14:paraId="3C114DD4" w14:textId="77777777" w:rsidR="000C2E6E" w:rsidRPr="001E2DDA" w:rsidRDefault="000C2E6E" w:rsidP="00F9281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C2E6E" w:rsidRPr="001E2DDA" w14:paraId="70FF19AD" w14:textId="7EE38D10" w:rsidTr="00C37EFF">
        <w:trPr>
          <w:trHeight w:val="397"/>
        </w:trPr>
        <w:tc>
          <w:tcPr>
            <w:tcW w:w="704" w:type="dxa"/>
          </w:tcPr>
          <w:p w14:paraId="577C474C" w14:textId="77777777" w:rsidR="000C2E6E" w:rsidRPr="001E2DDA" w:rsidRDefault="000C2E6E">
            <w:pPr>
              <w:numPr>
                <w:ilvl w:val="0"/>
                <w:numId w:val="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5C801EE" w14:textId="5FFE5A83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Karta sieciowa LAN</w:t>
            </w:r>
          </w:p>
        </w:tc>
        <w:tc>
          <w:tcPr>
            <w:tcW w:w="9214" w:type="dxa"/>
            <w:vAlign w:val="center"/>
          </w:tcPr>
          <w:p w14:paraId="29D0BF27" w14:textId="5BE132B4" w:rsidR="000C2E6E" w:rsidRPr="001E2DDA" w:rsidRDefault="000C2E6E" w:rsidP="004061A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Zintegrowana, 1 </w:t>
            </w:r>
            <w:proofErr w:type="spellStart"/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Gb</w:t>
            </w:r>
            <w:proofErr w:type="spellEnd"/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/s</w:t>
            </w:r>
          </w:p>
          <w:p w14:paraId="74FEE0B3" w14:textId="77777777" w:rsidR="000C2E6E" w:rsidRPr="001E2DDA" w:rsidRDefault="000C2E6E" w:rsidP="00F9281C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374" w:type="dxa"/>
          </w:tcPr>
          <w:p w14:paraId="7AA790DA" w14:textId="77777777" w:rsidR="000C2E6E" w:rsidRPr="001E2DDA" w:rsidRDefault="000C2E6E" w:rsidP="004061A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C2E6E" w:rsidRPr="001E2DDA" w14:paraId="04B6127C" w14:textId="096CE6B9" w:rsidTr="00C37EFF">
        <w:trPr>
          <w:trHeight w:val="397"/>
        </w:trPr>
        <w:tc>
          <w:tcPr>
            <w:tcW w:w="704" w:type="dxa"/>
          </w:tcPr>
          <w:p w14:paraId="01644C65" w14:textId="77777777" w:rsidR="000C2E6E" w:rsidRPr="001E2DDA" w:rsidRDefault="000C2E6E">
            <w:pPr>
              <w:numPr>
                <w:ilvl w:val="0"/>
                <w:numId w:val="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A6D675D" w14:textId="77777777" w:rsidR="000C2E6E" w:rsidRPr="001E2DDA" w:rsidRDefault="000C2E6E" w:rsidP="004061A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Karta sieci WLAN</w:t>
            </w:r>
          </w:p>
          <w:p w14:paraId="7FD367AC" w14:textId="77777777" w:rsidR="000C2E6E" w:rsidRPr="001E2DDA" w:rsidRDefault="000C2E6E" w:rsidP="004061A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14" w:type="dxa"/>
            <w:vAlign w:val="center"/>
          </w:tcPr>
          <w:p w14:paraId="4C118430" w14:textId="039492DE" w:rsidR="000C2E6E" w:rsidRPr="001E2DDA" w:rsidRDefault="000C2E6E" w:rsidP="004061A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802.11ac</w:t>
            </w:r>
          </w:p>
          <w:p w14:paraId="6C3D3F66" w14:textId="77777777" w:rsidR="000C2E6E" w:rsidRPr="001E2DDA" w:rsidRDefault="000C2E6E" w:rsidP="004061A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374" w:type="dxa"/>
          </w:tcPr>
          <w:p w14:paraId="31DBED7F" w14:textId="77777777" w:rsidR="000C2E6E" w:rsidRPr="001E2DDA" w:rsidRDefault="000C2E6E" w:rsidP="004061A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C2E6E" w:rsidRPr="001E2DDA" w14:paraId="3F2918CC" w14:textId="5D32F402" w:rsidTr="00C37EFF">
        <w:trPr>
          <w:trHeight w:val="315"/>
        </w:trPr>
        <w:tc>
          <w:tcPr>
            <w:tcW w:w="704" w:type="dxa"/>
            <w:vMerge w:val="restart"/>
          </w:tcPr>
          <w:p w14:paraId="43C693E3" w14:textId="77777777" w:rsidR="000C2E6E" w:rsidRPr="001E2DDA" w:rsidRDefault="000C2E6E">
            <w:pPr>
              <w:numPr>
                <w:ilvl w:val="0"/>
                <w:numId w:val="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14:paraId="342437D1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BIOS</w:t>
            </w:r>
          </w:p>
        </w:tc>
        <w:tc>
          <w:tcPr>
            <w:tcW w:w="9214" w:type="dxa"/>
            <w:vAlign w:val="center"/>
          </w:tcPr>
          <w:p w14:paraId="6C7E2A49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Zgodny ze specyfikacją UEFI</w:t>
            </w:r>
          </w:p>
        </w:tc>
        <w:tc>
          <w:tcPr>
            <w:tcW w:w="2374" w:type="dxa"/>
          </w:tcPr>
          <w:p w14:paraId="06C7C686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C2E6E" w:rsidRPr="001E2DDA" w14:paraId="64FC3410" w14:textId="3917B555" w:rsidTr="00C37EFF">
        <w:trPr>
          <w:trHeight w:val="1900"/>
        </w:trPr>
        <w:tc>
          <w:tcPr>
            <w:tcW w:w="704" w:type="dxa"/>
            <w:vMerge/>
          </w:tcPr>
          <w:p w14:paraId="26A921B4" w14:textId="77777777" w:rsidR="000C2E6E" w:rsidRPr="001E2DDA" w:rsidRDefault="000C2E6E">
            <w:pPr>
              <w:numPr>
                <w:ilvl w:val="0"/>
                <w:numId w:val="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417EB6D4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14" w:type="dxa"/>
            <w:vAlign w:val="center"/>
          </w:tcPr>
          <w:p w14:paraId="3538C4F3" w14:textId="2E6929FE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Możliwość odczytu bez uruchamiania systemu operacyjnego z dysku twardego komputera lub innych</w:t>
            </w:r>
          </w:p>
          <w:p w14:paraId="5DE86143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podłączonych do niego urządzeń zewnętrznych informacji o:</w:t>
            </w:r>
          </w:p>
          <w:p w14:paraId="6450C82B" w14:textId="77777777" w:rsidR="00F92F12" w:rsidRPr="001E2DDA" w:rsidRDefault="000C2E6E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wersji BIOS wraz z datą,</w:t>
            </w:r>
          </w:p>
          <w:p w14:paraId="0EECF39F" w14:textId="77777777" w:rsidR="00F92F12" w:rsidRPr="001E2DDA" w:rsidRDefault="000C2E6E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nr seryjnym, wersja oraz nazwa komputera</w:t>
            </w:r>
          </w:p>
          <w:p w14:paraId="4FA6B6A1" w14:textId="77777777" w:rsidR="00F92F12" w:rsidRPr="001E2DDA" w:rsidRDefault="000C2E6E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ilości pamięci RAM</w:t>
            </w:r>
          </w:p>
          <w:p w14:paraId="707A2178" w14:textId="1862EBD6" w:rsidR="00F92F12" w:rsidRPr="001E2DDA" w:rsidRDefault="000C2E6E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typie procesora</w:t>
            </w:r>
          </w:p>
          <w:p w14:paraId="06577A51" w14:textId="49522C4B" w:rsidR="000C2E6E" w:rsidRPr="001E2DDA" w:rsidRDefault="000C2E6E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 xml:space="preserve"> MAC Adres karty sieciowej.</w:t>
            </w:r>
          </w:p>
        </w:tc>
        <w:tc>
          <w:tcPr>
            <w:tcW w:w="2374" w:type="dxa"/>
          </w:tcPr>
          <w:p w14:paraId="5D944FA0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C2E6E" w:rsidRPr="001E2DDA" w14:paraId="205E764F" w14:textId="1DBF8D7C" w:rsidTr="00C37EFF">
        <w:trPr>
          <w:trHeight w:val="834"/>
        </w:trPr>
        <w:tc>
          <w:tcPr>
            <w:tcW w:w="704" w:type="dxa"/>
            <w:vMerge/>
          </w:tcPr>
          <w:p w14:paraId="3A664452" w14:textId="77777777" w:rsidR="000C2E6E" w:rsidRPr="001E2DDA" w:rsidRDefault="000C2E6E">
            <w:pPr>
              <w:numPr>
                <w:ilvl w:val="0"/>
                <w:numId w:val="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0057D6F5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14" w:type="dxa"/>
            <w:vAlign w:val="center"/>
          </w:tcPr>
          <w:p w14:paraId="1AA3FE46" w14:textId="2ED34DC3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Funkcja blokowania wejścia do BIOS oraz blokowania startu systemu operacyjnego, (gwarantujący utrzymanie zapisanego hasła nawet w przypadku odłączenia wszystkich źródeł zasilania i</w:t>
            </w:r>
            <w:r w:rsidR="00675F8E" w:rsidRPr="001E2DDA">
              <w:rPr>
                <w:rFonts w:cstheme="minorHAnsi"/>
                <w:sz w:val="20"/>
                <w:szCs w:val="20"/>
              </w:rPr>
              <w:t xml:space="preserve"> </w:t>
            </w:r>
            <w:r w:rsidRPr="001E2DDA">
              <w:rPr>
                <w:rFonts w:cstheme="minorHAnsi"/>
                <w:sz w:val="20"/>
                <w:szCs w:val="20"/>
              </w:rPr>
              <w:t>podtrzymania BIOS)</w:t>
            </w:r>
          </w:p>
        </w:tc>
        <w:tc>
          <w:tcPr>
            <w:tcW w:w="2374" w:type="dxa"/>
          </w:tcPr>
          <w:p w14:paraId="58A39826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C2E6E" w:rsidRPr="001E2DDA" w14:paraId="6B43FF26" w14:textId="1710DC4C" w:rsidTr="00C37EFF">
        <w:trPr>
          <w:trHeight w:val="660"/>
        </w:trPr>
        <w:tc>
          <w:tcPr>
            <w:tcW w:w="704" w:type="dxa"/>
            <w:vMerge/>
          </w:tcPr>
          <w:p w14:paraId="62ED74FC" w14:textId="77777777" w:rsidR="000C2E6E" w:rsidRPr="001E2DDA" w:rsidRDefault="000C2E6E">
            <w:pPr>
              <w:numPr>
                <w:ilvl w:val="0"/>
                <w:numId w:val="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4AADE1E8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14" w:type="dxa"/>
            <w:vAlign w:val="center"/>
          </w:tcPr>
          <w:p w14:paraId="0BC04C83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Funkcja blokowania/odblokowania BOOT-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owania</w:t>
            </w:r>
            <w:proofErr w:type="spellEnd"/>
            <w:r w:rsidRPr="001E2DDA">
              <w:rPr>
                <w:rFonts w:cstheme="minorHAnsi"/>
                <w:sz w:val="20"/>
                <w:szCs w:val="20"/>
              </w:rPr>
              <w:t xml:space="preserve"> stacji roboczej z zewnętrznych urządzeń.</w:t>
            </w:r>
          </w:p>
        </w:tc>
        <w:tc>
          <w:tcPr>
            <w:tcW w:w="2374" w:type="dxa"/>
          </w:tcPr>
          <w:p w14:paraId="7CE01810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C2E6E" w:rsidRPr="001E2DDA" w14:paraId="0614F1BC" w14:textId="3C081074" w:rsidTr="00C37EFF">
        <w:trPr>
          <w:trHeight w:val="1026"/>
        </w:trPr>
        <w:tc>
          <w:tcPr>
            <w:tcW w:w="704" w:type="dxa"/>
            <w:vMerge/>
          </w:tcPr>
          <w:p w14:paraId="2AA05289" w14:textId="77777777" w:rsidR="000C2E6E" w:rsidRPr="001E2DDA" w:rsidRDefault="000C2E6E">
            <w:pPr>
              <w:numPr>
                <w:ilvl w:val="0"/>
                <w:numId w:val="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638B23D0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14" w:type="dxa"/>
            <w:vAlign w:val="center"/>
          </w:tcPr>
          <w:p w14:paraId="6BE9DECB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Możliwość, bez uruchamiania systemu operacyjnego z dysku twardego komputera lub innych, podłączonych do niego urządzeń zewnętrznych, ustawienia hasła na poziomie systemu, administratora oraz dysku twardego.</w:t>
            </w:r>
          </w:p>
        </w:tc>
        <w:tc>
          <w:tcPr>
            <w:tcW w:w="2374" w:type="dxa"/>
          </w:tcPr>
          <w:p w14:paraId="1C6C08AF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C2E6E" w:rsidRPr="001E2DDA" w14:paraId="72C34A9E" w14:textId="7795F38B" w:rsidTr="00C37EFF">
        <w:trPr>
          <w:trHeight w:val="985"/>
        </w:trPr>
        <w:tc>
          <w:tcPr>
            <w:tcW w:w="704" w:type="dxa"/>
            <w:vMerge/>
          </w:tcPr>
          <w:p w14:paraId="6C8A60A2" w14:textId="77777777" w:rsidR="000C2E6E" w:rsidRPr="001E2DDA" w:rsidRDefault="000C2E6E">
            <w:pPr>
              <w:numPr>
                <w:ilvl w:val="0"/>
                <w:numId w:val="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13AA0E8E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14" w:type="dxa"/>
            <w:vAlign w:val="center"/>
          </w:tcPr>
          <w:p w14:paraId="7DFD200B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Możliwość włączenia/wyłączenia zintegrowanej karty dźwiękowej, karty sieciowej z poziomu BIOS, bez uruchamiania systemu operacyjnego z dysku twardego komputera lub innych, podłączonych do niego, urządzeń zewnętrznych.</w:t>
            </w:r>
          </w:p>
        </w:tc>
        <w:tc>
          <w:tcPr>
            <w:tcW w:w="2374" w:type="dxa"/>
          </w:tcPr>
          <w:p w14:paraId="4EAD10C2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C2E6E" w:rsidRPr="001E2DDA" w14:paraId="6D7AD0A4" w14:textId="6068C6A7" w:rsidTr="00C37EFF">
        <w:trPr>
          <w:trHeight w:val="829"/>
        </w:trPr>
        <w:tc>
          <w:tcPr>
            <w:tcW w:w="704" w:type="dxa"/>
            <w:vMerge/>
          </w:tcPr>
          <w:p w14:paraId="49127CB8" w14:textId="77777777" w:rsidR="000C2E6E" w:rsidRPr="001E2DDA" w:rsidRDefault="000C2E6E">
            <w:pPr>
              <w:numPr>
                <w:ilvl w:val="0"/>
                <w:numId w:val="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14:paraId="65477948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14" w:type="dxa"/>
            <w:vAlign w:val="center"/>
          </w:tcPr>
          <w:p w14:paraId="06CFD068" w14:textId="56824B04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 xml:space="preserve">Możliwość ustawienia portów USB w trybie „no BOOT”, czyli podczas startu komputer nie wykrywa urządzeń 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bootujących</w:t>
            </w:r>
            <w:proofErr w:type="spellEnd"/>
            <w:r w:rsidRPr="001E2DDA">
              <w:rPr>
                <w:rFonts w:cstheme="minorHAnsi"/>
                <w:sz w:val="20"/>
                <w:szCs w:val="20"/>
              </w:rPr>
              <w:t xml:space="preserve"> typu USB, natomiast po uruchomieniu systemu operacyjnego porty</w:t>
            </w:r>
            <w:r w:rsidR="00675F8E" w:rsidRPr="001E2DDA">
              <w:rPr>
                <w:rFonts w:cstheme="minorHAnsi"/>
                <w:sz w:val="20"/>
                <w:szCs w:val="20"/>
              </w:rPr>
              <w:t xml:space="preserve"> </w:t>
            </w:r>
            <w:r w:rsidRPr="001E2DDA">
              <w:rPr>
                <w:rFonts w:cstheme="minorHAnsi"/>
                <w:sz w:val="20"/>
                <w:szCs w:val="20"/>
              </w:rPr>
              <w:t>USB są aktywne.</w:t>
            </w:r>
          </w:p>
        </w:tc>
        <w:tc>
          <w:tcPr>
            <w:tcW w:w="2374" w:type="dxa"/>
          </w:tcPr>
          <w:p w14:paraId="2E99EF41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C2E6E" w:rsidRPr="001E2DDA" w14:paraId="45558C71" w14:textId="627C4A62" w:rsidTr="00C37EFF">
        <w:trPr>
          <w:trHeight w:val="397"/>
        </w:trPr>
        <w:tc>
          <w:tcPr>
            <w:tcW w:w="704" w:type="dxa"/>
          </w:tcPr>
          <w:p w14:paraId="1BA31084" w14:textId="77777777" w:rsidR="000C2E6E" w:rsidRPr="001E2DDA" w:rsidRDefault="000C2E6E">
            <w:pPr>
              <w:numPr>
                <w:ilvl w:val="0"/>
                <w:numId w:val="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9BD66B4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Napęd optyczny</w:t>
            </w:r>
          </w:p>
        </w:tc>
        <w:tc>
          <w:tcPr>
            <w:tcW w:w="9214" w:type="dxa"/>
            <w:vAlign w:val="center"/>
          </w:tcPr>
          <w:p w14:paraId="5219DD8F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Nagrywarka DVD +/- RW w kolorze obudowy</w:t>
            </w:r>
          </w:p>
        </w:tc>
        <w:tc>
          <w:tcPr>
            <w:tcW w:w="2374" w:type="dxa"/>
          </w:tcPr>
          <w:p w14:paraId="553E6D2A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C2E6E" w:rsidRPr="001E2DDA" w14:paraId="1642DE29" w14:textId="56EEBCBF" w:rsidTr="00C37EFF">
        <w:trPr>
          <w:trHeight w:val="397"/>
        </w:trPr>
        <w:tc>
          <w:tcPr>
            <w:tcW w:w="704" w:type="dxa"/>
          </w:tcPr>
          <w:p w14:paraId="7DF9AE8D" w14:textId="77777777" w:rsidR="000C2E6E" w:rsidRPr="001E2DDA" w:rsidRDefault="000C2E6E">
            <w:pPr>
              <w:numPr>
                <w:ilvl w:val="0"/>
                <w:numId w:val="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EAA5FD0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Zasilacz</w:t>
            </w:r>
          </w:p>
        </w:tc>
        <w:tc>
          <w:tcPr>
            <w:tcW w:w="9214" w:type="dxa"/>
            <w:vAlign w:val="center"/>
          </w:tcPr>
          <w:p w14:paraId="192AB3DD" w14:textId="6FB57CF5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Wbudowany o mocy min. 200 W pracujący w sieci 230V 50/60GHz prądu zmiennego</w:t>
            </w:r>
            <w:r w:rsidRPr="001E2DDA">
              <w:rPr>
                <w:rFonts w:cstheme="minorHAnsi"/>
                <w:sz w:val="20"/>
                <w:szCs w:val="20"/>
              </w:rPr>
              <w:br/>
              <w:t>Zewnętrzna dioda kontrolna pracy zasilacza.</w:t>
            </w:r>
          </w:p>
        </w:tc>
        <w:tc>
          <w:tcPr>
            <w:tcW w:w="2374" w:type="dxa"/>
          </w:tcPr>
          <w:p w14:paraId="1FCBD916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C2E6E" w:rsidRPr="001E2DDA" w14:paraId="44BAA6CC" w14:textId="6A53D178" w:rsidTr="00C37EFF">
        <w:trPr>
          <w:trHeight w:val="397"/>
        </w:trPr>
        <w:tc>
          <w:tcPr>
            <w:tcW w:w="704" w:type="dxa"/>
          </w:tcPr>
          <w:p w14:paraId="1E517934" w14:textId="77777777" w:rsidR="000C2E6E" w:rsidRPr="001E2DDA" w:rsidRDefault="000C2E6E">
            <w:pPr>
              <w:numPr>
                <w:ilvl w:val="0"/>
                <w:numId w:val="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6A37D1C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Wirtualizacja</w:t>
            </w:r>
          </w:p>
        </w:tc>
        <w:tc>
          <w:tcPr>
            <w:tcW w:w="9214" w:type="dxa"/>
            <w:vAlign w:val="center"/>
          </w:tcPr>
          <w:p w14:paraId="513A4D77" w14:textId="32252045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Sprzętowe wsparcie technologii wirtualizacji procesorów, pamięci i urządzeń I/O realizowane łącznie w</w:t>
            </w:r>
            <w:r w:rsidR="00675F8E" w:rsidRPr="001E2DDA">
              <w:rPr>
                <w:rFonts w:cstheme="minorHAnsi"/>
                <w:sz w:val="20"/>
                <w:szCs w:val="20"/>
              </w:rPr>
              <w:t> </w:t>
            </w:r>
            <w:r w:rsidRPr="001E2DDA">
              <w:rPr>
                <w:rFonts w:cstheme="minorHAnsi"/>
                <w:sz w:val="20"/>
                <w:szCs w:val="20"/>
              </w:rPr>
              <w:t>procesorze, chipsecie płyty</w:t>
            </w:r>
            <w:r w:rsidR="00675F8E" w:rsidRPr="001E2DDA">
              <w:rPr>
                <w:rFonts w:cstheme="minorHAnsi"/>
                <w:sz w:val="20"/>
                <w:szCs w:val="20"/>
              </w:rPr>
              <w:t xml:space="preserve"> </w:t>
            </w:r>
            <w:r w:rsidRPr="001E2DDA">
              <w:rPr>
                <w:rFonts w:cstheme="minorHAnsi"/>
                <w:sz w:val="20"/>
                <w:szCs w:val="20"/>
              </w:rPr>
              <w:t>głównej oraz w BIOS systemu (możliwość włączenia/wyłączenia sprzętowego wsparcia wirtualizacji).</w:t>
            </w:r>
          </w:p>
        </w:tc>
        <w:tc>
          <w:tcPr>
            <w:tcW w:w="2374" w:type="dxa"/>
          </w:tcPr>
          <w:p w14:paraId="2C97D671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C2E6E" w:rsidRPr="001E2DDA" w14:paraId="20E8761F" w14:textId="580A6B77" w:rsidTr="00C37EFF">
        <w:trPr>
          <w:trHeight w:val="397"/>
        </w:trPr>
        <w:tc>
          <w:tcPr>
            <w:tcW w:w="704" w:type="dxa"/>
          </w:tcPr>
          <w:p w14:paraId="479DAE69" w14:textId="77777777" w:rsidR="000C2E6E" w:rsidRPr="001E2DDA" w:rsidRDefault="000C2E6E">
            <w:pPr>
              <w:numPr>
                <w:ilvl w:val="0"/>
                <w:numId w:val="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738C4DF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Bezpieczeństwo</w:t>
            </w:r>
          </w:p>
        </w:tc>
        <w:tc>
          <w:tcPr>
            <w:tcW w:w="9214" w:type="dxa"/>
            <w:vAlign w:val="center"/>
          </w:tcPr>
          <w:p w14:paraId="27E54082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Zintegrowany z płytą główną dedykowany układ sprzętowy służący do tworzenia i zarządzania wygenerowanymi przez komputer kluczami szyfrowania. Zabezpieczenie to musi posiadać możliwość szyfrowania poufnych dokumentów przechowywanych na dysku twardym przy użyciu klucza sprzętowego (TPM co najmniej w wersji 2.0)</w:t>
            </w:r>
          </w:p>
        </w:tc>
        <w:tc>
          <w:tcPr>
            <w:tcW w:w="2374" w:type="dxa"/>
          </w:tcPr>
          <w:p w14:paraId="22C999D6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C2E6E" w:rsidRPr="001E2DDA" w14:paraId="7C1355C7" w14:textId="2B1F65E9" w:rsidTr="00C37EFF">
        <w:trPr>
          <w:trHeight w:val="397"/>
        </w:trPr>
        <w:tc>
          <w:tcPr>
            <w:tcW w:w="704" w:type="dxa"/>
          </w:tcPr>
          <w:p w14:paraId="11085443" w14:textId="77777777" w:rsidR="000C2E6E" w:rsidRPr="001E2DDA" w:rsidRDefault="000C2E6E">
            <w:pPr>
              <w:numPr>
                <w:ilvl w:val="0"/>
                <w:numId w:val="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7954F62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Obudowa</w:t>
            </w:r>
          </w:p>
        </w:tc>
        <w:tc>
          <w:tcPr>
            <w:tcW w:w="9214" w:type="dxa"/>
            <w:vAlign w:val="center"/>
          </w:tcPr>
          <w:p w14:paraId="7221219C" w14:textId="26EB6FA3" w:rsidR="000C2E6E" w:rsidRPr="001E2DDA" w:rsidRDefault="000C2E6E" w:rsidP="004061AE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 xml:space="preserve">Małogabarytowa typu Small Form 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Factor</w:t>
            </w:r>
            <w:proofErr w:type="spellEnd"/>
            <w:r w:rsidRPr="001E2DDA">
              <w:rPr>
                <w:rFonts w:cstheme="minorHAnsi"/>
                <w:sz w:val="20"/>
                <w:szCs w:val="20"/>
              </w:rPr>
              <w:t xml:space="preserve"> z obsługą kart PCI Express wyłącznie o niskim profilu, fabrycznie przystosowana do pracy w układzie pionowym i poziomym </w:t>
            </w:r>
          </w:p>
        </w:tc>
        <w:tc>
          <w:tcPr>
            <w:tcW w:w="2374" w:type="dxa"/>
          </w:tcPr>
          <w:p w14:paraId="6E9553D7" w14:textId="77777777" w:rsidR="000C2E6E" w:rsidRPr="001E2DDA" w:rsidRDefault="000C2E6E" w:rsidP="004061A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C2E6E" w:rsidRPr="001E2DDA" w14:paraId="3F3FC549" w14:textId="71BE41C9" w:rsidTr="00C37EFF">
        <w:trPr>
          <w:trHeight w:val="397"/>
        </w:trPr>
        <w:tc>
          <w:tcPr>
            <w:tcW w:w="704" w:type="dxa"/>
          </w:tcPr>
          <w:p w14:paraId="11E102B4" w14:textId="77777777" w:rsidR="000C2E6E" w:rsidRPr="001E2DDA" w:rsidRDefault="000C2E6E">
            <w:pPr>
              <w:numPr>
                <w:ilvl w:val="0"/>
                <w:numId w:val="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0317BED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Klawiatura i mysz</w:t>
            </w:r>
          </w:p>
        </w:tc>
        <w:tc>
          <w:tcPr>
            <w:tcW w:w="9214" w:type="dxa"/>
            <w:vAlign w:val="center"/>
          </w:tcPr>
          <w:p w14:paraId="056BDFFC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Klawiatura USB w układzie QWERTY - US</w:t>
            </w:r>
          </w:p>
          <w:p w14:paraId="167C7276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Mysz USB z trzema klawiszami oraz rolką (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scroll</w:t>
            </w:r>
            <w:proofErr w:type="spellEnd"/>
            <w:r w:rsidRPr="001E2DDA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374" w:type="dxa"/>
          </w:tcPr>
          <w:p w14:paraId="2AEE9E67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C2E6E" w:rsidRPr="001E2DDA" w14:paraId="7F691F5D" w14:textId="1F3F9BEE" w:rsidTr="00C37EFF">
        <w:trPr>
          <w:trHeight w:val="397"/>
        </w:trPr>
        <w:tc>
          <w:tcPr>
            <w:tcW w:w="704" w:type="dxa"/>
          </w:tcPr>
          <w:p w14:paraId="0C805FD2" w14:textId="77777777" w:rsidR="000C2E6E" w:rsidRPr="001E2DDA" w:rsidRDefault="000C2E6E">
            <w:pPr>
              <w:numPr>
                <w:ilvl w:val="0"/>
                <w:numId w:val="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3E8B270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Certyfikaty i standardy</w:t>
            </w:r>
          </w:p>
        </w:tc>
        <w:tc>
          <w:tcPr>
            <w:tcW w:w="9214" w:type="dxa"/>
            <w:vAlign w:val="center"/>
          </w:tcPr>
          <w:p w14:paraId="0112408B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Certyfikat ISO9001 dla producenta sprzętu lub równoważny.</w:t>
            </w:r>
          </w:p>
          <w:p w14:paraId="3442BD68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Urządzenia wyprodukowane przez producenta, zgodnie z normą PN-EN  ISO 50001</w:t>
            </w:r>
          </w:p>
        </w:tc>
        <w:tc>
          <w:tcPr>
            <w:tcW w:w="2374" w:type="dxa"/>
          </w:tcPr>
          <w:p w14:paraId="664DAA03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C2E6E" w:rsidRPr="001E2DDA" w14:paraId="7F5D44A7" w14:textId="4C8029E7" w:rsidTr="00C37EFF">
        <w:trPr>
          <w:trHeight w:val="1052"/>
        </w:trPr>
        <w:tc>
          <w:tcPr>
            <w:tcW w:w="704" w:type="dxa"/>
          </w:tcPr>
          <w:p w14:paraId="2DA2F7F9" w14:textId="77777777" w:rsidR="000C2E6E" w:rsidRPr="001E2DDA" w:rsidRDefault="000C2E6E" w:rsidP="00675F8E">
            <w:pPr>
              <w:contextualSpacing/>
              <w:rPr>
                <w:rFonts w:cstheme="minorHAnsi"/>
                <w:sz w:val="20"/>
                <w:szCs w:val="20"/>
              </w:rPr>
            </w:pPr>
          </w:p>
          <w:p w14:paraId="7EE51D4B" w14:textId="0504B508" w:rsidR="00F57231" w:rsidRPr="001E2DDA" w:rsidRDefault="00675F8E" w:rsidP="00675F8E">
            <w:pPr>
              <w:contextualSpacing/>
              <w:jc w:val="right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 xml:space="preserve">    </w:t>
            </w:r>
            <w:r w:rsidR="00F57231" w:rsidRPr="001E2DDA">
              <w:rPr>
                <w:rFonts w:cstheme="minorHAnsi"/>
                <w:sz w:val="20"/>
                <w:szCs w:val="20"/>
              </w:rPr>
              <w:t>20.</w:t>
            </w:r>
          </w:p>
        </w:tc>
        <w:tc>
          <w:tcPr>
            <w:tcW w:w="2268" w:type="dxa"/>
          </w:tcPr>
          <w:p w14:paraId="797DE368" w14:textId="77777777" w:rsidR="00F57231" w:rsidRPr="001E2DDA" w:rsidRDefault="00F57231" w:rsidP="0077560C">
            <w:pPr>
              <w:rPr>
                <w:rFonts w:cstheme="minorHAnsi"/>
                <w:sz w:val="20"/>
                <w:szCs w:val="20"/>
              </w:rPr>
            </w:pPr>
          </w:p>
          <w:p w14:paraId="36A1BB0F" w14:textId="016E2494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Gwarancja</w:t>
            </w:r>
          </w:p>
        </w:tc>
        <w:tc>
          <w:tcPr>
            <w:tcW w:w="9214" w:type="dxa"/>
            <w:vAlign w:val="center"/>
          </w:tcPr>
          <w:p w14:paraId="75920F2E" w14:textId="68F2B31F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Na okres co najmniej 24 miesięcy - świadczona w siedzibie Zamawiającego. Uszkodzone dyski twarde nie podlegają zwrotowi organizacji serwisującej. Naprawy gwarancyjne urządzeń muszą być realizowane przez Producenta lub Autoryzowanego Partnera Serwisowego Producenta</w:t>
            </w:r>
          </w:p>
        </w:tc>
        <w:tc>
          <w:tcPr>
            <w:tcW w:w="2374" w:type="dxa"/>
          </w:tcPr>
          <w:p w14:paraId="577B2994" w14:textId="79D96664" w:rsidR="000C2E6E" w:rsidRPr="001E2DDA" w:rsidRDefault="000C2E6E" w:rsidP="000C2E6E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43A0AC2" w14:textId="77777777" w:rsidR="000C2E6E" w:rsidRPr="001E2DDA" w:rsidRDefault="000C2E6E" w:rsidP="000C2E6E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AF6F812" w14:textId="77777777" w:rsidR="000C2E6E" w:rsidRPr="001E2DDA" w:rsidRDefault="000C2E6E" w:rsidP="000C2E6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E2DDA">
              <w:rPr>
                <w:rFonts w:cstheme="minorHAnsi"/>
                <w:b/>
                <w:bCs/>
                <w:sz w:val="20"/>
                <w:szCs w:val="20"/>
              </w:rPr>
              <w:t>…………………..</w:t>
            </w:r>
          </w:p>
          <w:p w14:paraId="44408274" w14:textId="77777777" w:rsidR="000C2E6E" w:rsidRPr="001E2DDA" w:rsidRDefault="000C2E6E" w:rsidP="000C2E6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Proszę podać ilość m-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cy</w:t>
            </w:r>
            <w:proofErr w:type="spellEnd"/>
          </w:p>
          <w:p w14:paraId="6BD46393" w14:textId="6C2D8E43" w:rsidR="000C2E6E" w:rsidRPr="001E2DDA" w:rsidRDefault="000C2E6E" w:rsidP="000C2E6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C2E6E" w:rsidRPr="001E2DDA" w14:paraId="598F0F33" w14:textId="4DFCE461" w:rsidTr="00C37EFF">
        <w:trPr>
          <w:trHeight w:val="397"/>
        </w:trPr>
        <w:tc>
          <w:tcPr>
            <w:tcW w:w="704" w:type="dxa"/>
          </w:tcPr>
          <w:p w14:paraId="381FBF11" w14:textId="77777777" w:rsidR="000C2E6E" w:rsidRPr="001E2DDA" w:rsidRDefault="000C2E6E">
            <w:pPr>
              <w:numPr>
                <w:ilvl w:val="0"/>
                <w:numId w:val="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4F1C784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Wyposażenie</w:t>
            </w:r>
          </w:p>
        </w:tc>
        <w:tc>
          <w:tcPr>
            <w:tcW w:w="9214" w:type="dxa"/>
            <w:vAlign w:val="center"/>
          </w:tcPr>
          <w:p w14:paraId="3A7FF2B6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Kabel zasilający</w:t>
            </w:r>
          </w:p>
        </w:tc>
        <w:tc>
          <w:tcPr>
            <w:tcW w:w="2374" w:type="dxa"/>
          </w:tcPr>
          <w:p w14:paraId="79D23F51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C2E6E" w:rsidRPr="001E2DDA" w14:paraId="0FD11562" w14:textId="11D3FDB7" w:rsidTr="00C37EFF">
        <w:trPr>
          <w:trHeight w:val="397"/>
        </w:trPr>
        <w:tc>
          <w:tcPr>
            <w:tcW w:w="704" w:type="dxa"/>
          </w:tcPr>
          <w:p w14:paraId="12E2132A" w14:textId="77777777" w:rsidR="000C2E6E" w:rsidRPr="001E2DDA" w:rsidRDefault="000C2E6E">
            <w:pPr>
              <w:numPr>
                <w:ilvl w:val="0"/>
                <w:numId w:val="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605EF67" w14:textId="13F9344E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Dodatkowe wymagania</w:t>
            </w:r>
          </w:p>
        </w:tc>
        <w:tc>
          <w:tcPr>
            <w:tcW w:w="9214" w:type="dxa"/>
            <w:vAlign w:val="center"/>
          </w:tcPr>
          <w:p w14:paraId="2CBDFE4A" w14:textId="53DABDE6" w:rsidR="000C2E6E" w:rsidRPr="001E2DDA" w:rsidRDefault="000C2E6E" w:rsidP="0077560C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Możliwość sprzętowe umożliwiające zainstalowanie/aktualizacje do systemu Windows 11</w:t>
            </w:r>
            <w:r w:rsidR="00424736" w:rsidRPr="001E2DDA">
              <w:rPr>
                <w:rFonts w:cstheme="minorHAnsi"/>
                <w:sz w:val="20"/>
                <w:szCs w:val="20"/>
              </w:rPr>
              <w:t xml:space="preserve"> lub równoważnego</w:t>
            </w:r>
          </w:p>
        </w:tc>
        <w:tc>
          <w:tcPr>
            <w:tcW w:w="2374" w:type="dxa"/>
          </w:tcPr>
          <w:p w14:paraId="0CB90F8E" w14:textId="77777777" w:rsidR="000C2E6E" w:rsidRPr="001E2DDA" w:rsidRDefault="000C2E6E" w:rsidP="0077560C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6047049F" w14:textId="28B53838" w:rsidR="00843557" w:rsidRPr="001E2DDA" w:rsidRDefault="00843557" w:rsidP="00261E61">
      <w:pPr>
        <w:rPr>
          <w:rFonts w:cstheme="minorHAnsi"/>
          <w:sz w:val="20"/>
          <w:szCs w:val="20"/>
        </w:rPr>
      </w:pPr>
    </w:p>
    <w:p w14:paraId="4B3A83FA" w14:textId="1EE5DA2D" w:rsidR="001E3EB3" w:rsidRPr="001E2DDA" w:rsidRDefault="001E3EB3" w:rsidP="00261E61">
      <w:pPr>
        <w:rPr>
          <w:rFonts w:cstheme="minorHAnsi"/>
          <w:sz w:val="20"/>
          <w:szCs w:val="20"/>
        </w:rPr>
      </w:pPr>
    </w:p>
    <w:p w14:paraId="72EFA758" w14:textId="6EF3C13E" w:rsidR="001E3EB3" w:rsidRPr="001E2DDA" w:rsidRDefault="001E3EB3" w:rsidP="00261E61">
      <w:pPr>
        <w:rPr>
          <w:rFonts w:cstheme="minorHAnsi"/>
          <w:sz w:val="20"/>
          <w:szCs w:val="20"/>
        </w:rPr>
      </w:pPr>
    </w:p>
    <w:p w14:paraId="1849657B" w14:textId="52C6E032" w:rsidR="001E3EB3" w:rsidRPr="001E2DDA" w:rsidRDefault="001E3EB3" w:rsidP="00261E61">
      <w:pPr>
        <w:rPr>
          <w:rFonts w:cstheme="minorHAnsi"/>
          <w:sz w:val="20"/>
          <w:szCs w:val="20"/>
        </w:rPr>
      </w:pPr>
    </w:p>
    <w:p w14:paraId="3293C711" w14:textId="6A48960A" w:rsidR="001E3EB3" w:rsidRPr="001E2DDA" w:rsidRDefault="001E3EB3" w:rsidP="00261E61">
      <w:pPr>
        <w:rPr>
          <w:rFonts w:cstheme="minorHAnsi"/>
          <w:sz w:val="20"/>
          <w:szCs w:val="20"/>
        </w:rPr>
      </w:pPr>
    </w:p>
    <w:p w14:paraId="7DB0E6AE" w14:textId="068E9461" w:rsidR="001E3EB3" w:rsidRPr="001E2DDA" w:rsidRDefault="001E3EB3" w:rsidP="00261E61">
      <w:pPr>
        <w:rPr>
          <w:rFonts w:cstheme="minorHAnsi"/>
          <w:sz w:val="20"/>
          <w:szCs w:val="20"/>
        </w:rPr>
      </w:pPr>
    </w:p>
    <w:p w14:paraId="26DF07C2" w14:textId="553971FF" w:rsidR="001E3EB3" w:rsidRPr="001E2DDA" w:rsidRDefault="001E3EB3" w:rsidP="00261E61">
      <w:pPr>
        <w:rPr>
          <w:rFonts w:cstheme="minorHAnsi"/>
          <w:sz w:val="20"/>
          <w:szCs w:val="20"/>
        </w:rPr>
      </w:pPr>
    </w:p>
    <w:p w14:paraId="17D71948" w14:textId="31F1AA3C" w:rsidR="001E3EB3" w:rsidRPr="001E2DDA" w:rsidRDefault="001E3EB3" w:rsidP="00261E61">
      <w:pPr>
        <w:rPr>
          <w:rFonts w:cstheme="minorHAnsi"/>
          <w:sz w:val="20"/>
          <w:szCs w:val="20"/>
        </w:rPr>
      </w:pPr>
    </w:p>
    <w:p w14:paraId="1F1C99CA" w14:textId="274493A1" w:rsidR="001E3EB3" w:rsidRPr="001E2DDA" w:rsidRDefault="001E3EB3" w:rsidP="00261E61">
      <w:pPr>
        <w:rPr>
          <w:rFonts w:cstheme="minorHAnsi"/>
          <w:sz w:val="20"/>
          <w:szCs w:val="20"/>
        </w:rPr>
      </w:pPr>
    </w:p>
    <w:p w14:paraId="0CE058A4" w14:textId="77777777" w:rsidR="001E3EB3" w:rsidRPr="001E2DDA" w:rsidRDefault="001E3EB3" w:rsidP="00261E61">
      <w:pPr>
        <w:rPr>
          <w:rFonts w:cstheme="minorHAnsi"/>
          <w:sz w:val="20"/>
          <w:szCs w:val="20"/>
        </w:rPr>
      </w:pPr>
    </w:p>
    <w:p w14:paraId="54E36F99" w14:textId="1366CE90" w:rsidR="0077560C" w:rsidRPr="001E2DDA" w:rsidRDefault="0077560C" w:rsidP="0077560C">
      <w:pPr>
        <w:rPr>
          <w:rFonts w:cstheme="minorHAnsi"/>
          <w:b/>
          <w:bCs/>
          <w:sz w:val="24"/>
          <w:szCs w:val="24"/>
        </w:rPr>
      </w:pPr>
      <w:r w:rsidRPr="001E2DDA">
        <w:rPr>
          <w:rFonts w:cstheme="minorHAnsi"/>
          <w:b/>
          <w:bCs/>
          <w:sz w:val="24"/>
          <w:szCs w:val="24"/>
        </w:rPr>
        <w:t>Tabela II. Komputer przenośny typu laptop</w:t>
      </w:r>
    </w:p>
    <w:tbl>
      <w:tblPr>
        <w:tblStyle w:val="Tabela-Siatka1"/>
        <w:tblW w:w="14596" w:type="dxa"/>
        <w:tblLayout w:type="fixed"/>
        <w:tblLook w:val="04A0" w:firstRow="1" w:lastRow="0" w:firstColumn="1" w:lastColumn="0" w:noHBand="0" w:noVBand="1"/>
      </w:tblPr>
      <w:tblGrid>
        <w:gridCol w:w="704"/>
        <w:gridCol w:w="2268"/>
        <w:gridCol w:w="9356"/>
        <w:gridCol w:w="2268"/>
      </w:tblGrid>
      <w:tr w:rsidR="00BA2705" w:rsidRPr="001E2DDA" w14:paraId="75C7F267" w14:textId="5AAC9286" w:rsidTr="001E3EB3">
        <w:trPr>
          <w:trHeight w:val="397"/>
        </w:trPr>
        <w:tc>
          <w:tcPr>
            <w:tcW w:w="704" w:type="dxa"/>
          </w:tcPr>
          <w:p w14:paraId="20215AA3" w14:textId="77777777" w:rsidR="00BA2705" w:rsidRPr="001E2DDA" w:rsidRDefault="00BA2705" w:rsidP="00BA2705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E2D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268" w:type="dxa"/>
          </w:tcPr>
          <w:p w14:paraId="3A9EEA4B" w14:textId="77777777" w:rsidR="00BA2705" w:rsidRPr="001E2DDA" w:rsidRDefault="00BA2705" w:rsidP="00BA2705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E2D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9356" w:type="dxa"/>
          </w:tcPr>
          <w:p w14:paraId="7D8F193B" w14:textId="77777777" w:rsidR="00BA2705" w:rsidRPr="001E2DDA" w:rsidRDefault="00BA2705" w:rsidP="00BA2705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E2D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Wartości wymagane przez Zamawiającego</w:t>
            </w:r>
          </w:p>
        </w:tc>
        <w:tc>
          <w:tcPr>
            <w:tcW w:w="2268" w:type="dxa"/>
            <w:vAlign w:val="center"/>
          </w:tcPr>
          <w:p w14:paraId="78706342" w14:textId="77777777" w:rsidR="00BA2705" w:rsidRPr="001E2DDA" w:rsidRDefault="00BA2705" w:rsidP="00BA2705">
            <w:pPr>
              <w:ind w:left="-71"/>
              <w:jc w:val="center"/>
              <w:rPr>
                <w:rFonts w:cstheme="minorHAnsi"/>
                <w:b/>
                <w:iCs/>
                <w:kern w:val="2"/>
                <w:sz w:val="20"/>
                <w:szCs w:val="20"/>
              </w:rPr>
            </w:pPr>
            <w:r w:rsidRPr="001E2DDA">
              <w:rPr>
                <w:rFonts w:cstheme="minorHAnsi"/>
                <w:b/>
                <w:iCs/>
                <w:kern w:val="2"/>
                <w:sz w:val="20"/>
                <w:szCs w:val="20"/>
              </w:rPr>
              <w:t>Parametry oferowanego produktu wpisać TAK/NIE lub opisać</w:t>
            </w:r>
          </w:p>
          <w:p w14:paraId="297E05B5" w14:textId="7FE8A672" w:rsidR="00BA2705" w:rsidRPr="001E2DDA" w:rsidRDefault="00BA2705" w:rsidP="00BA2705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E2DDA">
              <w:rPr>
                <w:rFonts w:asciiTheme="minorHAnsi" w:hAnsiTheme="minorHAnsi" w:cstheme="minorHAnsi"/>
                <w:b/>
                <w:iCs/>
                <w:kern w:val="2"/>
                <w:sz w:val="20"/>
                <w:szCs w:val="20"/>
              </w:rPr>
              <w:t xml:space="preserve">(Wykonawca powinien wskazać konkretne cechy            </w:t>
            </w:r>
            <w:r w:rsidR="001E3EB3" w:rsidRPr="001E2DDA">
              <w:rPr>
                <w:rFonts w:asciiTheme="minorHAnsi" w:hAnsiTheme="minorHAnsi" w:cstheme="minorHAnsi"/>
                <w:b/>
                <w:iCs/>
                <w:kern w:val="2"/>
                <w:sz w:val="20"/>
                <w:szCs w:val="20"/>
              </w:rPr>
              <w:t xml:space="preserve">                        </w:t>
            </w:r>
            <w:r w:rsidRPr="001E2DDA">
              <w:rPr>
                <w:rFonts w:asciiTheme="minorHAnsi" w:hAnsiTheme="minorHAnsi" w:cstheme="minorHAnsi"/>
                <w:b/>
                <w:iCs/>
                <w:kern w:val="2"/>
                <w:sz w:val="20"/>
                <w:szCs w:val="20"/>
              </w:rPr>
              <w:t xml:space="preserve"> w wykropkowanych miejscach)</w:t>
            </w:r>
          </w:p>
        </w:tc>
      </w:tr>
      <w:tr w:rsidR="00BA2705" w:rsidRPr="001E2DDA" w14:paraId="53494613" w14:textId="62ADC13A" w:rsidTr="001E3EB3">
        <w:trPr>
          <w:trHeight w:val="397"/>
        </w:trPr>
        <w:tc>
          <w:tcPr>
            <w:tcW w:w="704" w:type="dxa"/>
          </w:tcPr>
          <w:p w14:paraId="12AB50EF" w14:textId="77777777" w:rsidR="00BA2705" w:rsidRPr="001E2DDA" w:rsidRDefault="00BA2705">
            <w:pPr>
              <w:numPr>
                <w:ilvl w:val="0"/>
                <w:numId w:val="5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14C8982" w14:textId="77777777" w:rsidR="00BA2705" w:rsidRPr="001E2DDA" w:rsidRDefault="00BA2705" w:rsidP="00BA2705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Typ</w:t>
            </w:r>
          </w:p>
        </w:tc>
        <w:tc>
          <w:tcPr>
            <w:tcW w:w="9356" w:type="dxa"/>
          </w:tcPr>
          <w:p w14:paraId="00443246" w14:textId="77777777" w:rsidR="00BA2705" w:rsidRPr="001E2DDA" w:rsidRDefault="00BA2705" w:rsidP="00BA2705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Komputer przenośny (laptop)</w:t>
            </w:r>
          </w:p>
        </w:tc>
        <w:tc>
          <w:tcPr>
            <w:tcW w:w="2268" w:type="dxa"/>
          </w:tcPr>
          <w:p w14:paraId="3EDAAB0F" w14:textId="77777777" w:rsidR="00BA2705" w:rsidRPr="001E2DDA" w:rsidRDefault="00BA2705" w:rsidP="00BA270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A2705" w:rsidRPr="001E2DDA" w14:paraId="35F068AE" w14:textId="65E121E2" w:rsidTr="001E3EB3">
        <w:trPr>
          <w:trHeight w:val="397"/>
        </w:trPr>
        <w:tc>
          <w:tcPr>
            <w:tcW w:w="704" w:type="dxa"/>
          </w:tcPr>
          <w:p w14:paraId="3D122BE8" w14:textId="77777777" w:rsidR="00BA2705" w:rsidRPr="001E2DDA" w:rsidRDefault="00BA2705">
            <w:pPr>
              <w:numPr>
                <w:ilvl w:val="0"/>
                <w:numId w:val="5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D2B45CF" w14:textId="77777777" w:rsidR="00BA2705" w:rsidRPr="001E2DDA" w:rsidRDefault="00BA2705" w:rsidP="00BA2705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Zastosowanie</w:t>
            </w:r>
          </w:p>
        </w:tc>
        <w:tc>
          <w:tcPr>
            <w:tcW w:w="9356" w:type="dxa"/>
          </w:tcPr>
          <w:p w14:paraId="002210F0" w14:textId="33424535" w:rsidR="00BA2705" w:rsidRPr="001E2DDA" w:rsidRDefault="00BA2705" w:rsidP="00BA2705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Komputer będzie wykorzystywany dla potrzeb aplikacji biurowych, aplikacji graficznych, aplikacji obliczeniowych, aplikacji edukacyjnych, dostępu do Internetu oraz poczty elektronicznej</w:t>
            </w:r>
          </w:p>
        </w:tc>
        <w:tc>
          <w:tcPr>
            <w:tcW w:w="2268" w:type="dxa"/>
          </w:tcPr>
          <w:p w14:paraId="08DDC73A" w14:textId="77777777" w:rsidR="00BA2705" w:rsidRPr="001E2DDA" w:rsidRDefault="00BA2705" w:rsidP="00BA270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A2705" w:rsidRPr="001E2DDA" w14:paraId="03485BF0" w14:textId="3F30B3AB" w:rsidTr="001E3EB3">
        <w:trPr>
          <w:trHeight w:val="397"/>
        </w:trPr>
        <w:tc>
          <w:tcPr>
            <w:tcW w:w="704" w:type="dxa"/>
          </w:tcPr>
          <w:p w14:paraId="62ECBC78" w14:textId="77777777" w:rsidR="00BA2705" w:rsidRPr="001E2DDA" w:rsidRDefault="00BA2705">
            <w:pPr>
              <w:numPr>
                <w:ilvl w:val="0"/>
                <w:numId w:val="5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C51BE38" w14:textId="77777777" w:rsidR="0068400B" w:rsidRPr="001E2DDA" w:rsidRDefault="00BA2705" w:rsidP="00BA2705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Przekątna</w:t>
            </w:r>
          </w:p>
          <w:p w14:paraId="2F0726FB" w14:textId="56FB2815" w:rsidR="00BA2705" w:rsidRPr="001E2DDA" w:rsidRDefault="00BA2705" w:rsidP="00BA2705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i rozdzielczość ekranu</w:t>
            </w:r>
          </w:p>
        </w:tc>
        <w:tc>
          <w:tcPr>
            <w:tcW w:w="9356" w:type="dxa"/>
          </w:tcPr>
          <w:p w14:paraId="406F276D" w14:textId="1AE5B168" w:rsidR="00BA2705" w:rsidRPr="001E2DDA" w:rsidRDefault="00BA2705" w:rsidP="00BA2705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 xml:space="preserve">Ekran LED o przekątnej </w:t>
            </w:r>
            <w:r w:rsidR="00424736" w:rsidRPr="001E2DDA">
              <w:rPr>
                <w:rFonts w:cstheme="minorHAnsi"/>
                <w:sz w:val="20"/>
                <w:szCs w:val="20"/>
              </w:rPr>
              <w:t xml:space="preserve">min. </w:t>
            </w:r>
            <w:r w:rsidRPr="001E2DDA">
              <w:rPr>
                <w:rFonts w:cstheme="minorHAnsi"/>
                <w:sz w:val="20"/>
                <w:szCs w:val="20"/>
              </w:rPr>
              <w:t xml:space="preserve">15,6" o rozdzielczości FHD </w:t>
            </w:r>
            <w:r w:rsidR="00BE625C" w:rsidRPr="001E2DDA">
              <w:rPr>
                <w:rFonts w:cstheme="minorHAnsi"/>
                <w:sz w:val="20"/>
                <w:szCs w:val="20"/>
              </w:rPr>
              <w:t xml:space="preserve">min. </w:t>
            </w:r>
            <w:r w:rsidRPr="001E2DDA">
              <w:rPr>
                <w:rFonts w:cstheme="minorHAnsi"/>
                <w:sz w:val="20"/>
                <w:szCs w:val="20"/>
              </w:rPr>
              <w:t>(1920x 1080px), matowa, jasność matrycy min. 250 cd/m</w:t>
            </w:r>
            <w:r w:rsidRPr="001E2DDA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268" w:type="dxa"/>
          </w:tcPr>
          <w:p w14:paraId="4A69786B" w14:textId="77777777" w:rsidR="00BA2705" w:rsidRPr="001E2DDA" w:rsidRDefault="00BA2705" w:rsidP="00BA270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A2705" w:rsidRPr="001E2DDA" w14:paraId="78CC23D6" w14:textId="4B3D7DC8" w:rsidTr="001E3EB3">
        <w:trPr>
          <w:trHeight w:val="397"/>
        </w:trPr>
        <w:tc>
          <w:tcPr>
            <w:tcW w:w="704" w:type="dxa"/>
          </w:tcPr>
          <w:p w14:paraId="09FBC9C7" w14:textId="77777777" w:rsidR="00BA2705" w:rsidRPr="001E2DDA" w:rsidRDefault="00BA2705">
            <w:pPr>
              <w:numPr>
                <w:ilvl w:val="0"/>
                <w:numId w:val="5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B7884A1" w14:textId="77777777" w:rsidR="00BA2705" w:rsidRPr="001E2DDA" w:rsidRDefault="00BA2705" w:rsidP="00BA2705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Procesor</w:t>
            </w:r>
          </w:p>
        </w:tc>
        <w:tc>
          <w:tcPr>
            <w:tcW w:w="9356" w:type="dxa"/>
          </w:tcPr>
          <w:p w14:paraId="7984DAD5" w14:textId="527A9EE5" w:rsidR="00BA2705" w:rsidRPr="001E2DDA" w:rsidRDefault="00BA2705" w:rsidP="00BA2705">
            <w:p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Zaoferowany procesor zaprojektowany do pracy w urządzeniach przenośnych, osiągający wydajność obliczeniową min. 10000 pkt. w teście cpubenchmark.net</w:t>
            </w:r>
          </w:p>
        </w:tc>
        <w:tc>
          <w:tcPr>
            <w:tcW w:w="2268" w:type="dxa"/>
          </w:tcPr>
          <w:p w14:paraId="110F447D" w14:textId="77777777" w:rsidR="00BA2705" w:rsidRPr="001E2DDA" w:rsidRDefault="00BA2705" w:rsidP="00BA2705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A2705" w:rsidRPr="001E2DDA" w14:paraId="30AE89D9" w14:textId="11C3394B" w:rsidTr="001E3EB3">
        <w:trPr>
          <w:trHeight w:val="397"/>
        </w:trPr>
        <w:tc>
          <w:tcPr>
            <w:tcW w:w="704" w:type="dxa"/>
          </w:tcPr>
          <w:p w14:paraId="4A87B41D" w14:textId="77777777" w:rsidR="00BA2705" w:rsidRPr="001E2DDA" w:rsidRDefault="00BA2705">
            <w:pPr>
              <w:numPr>
                <w:ilvl w:val="0"/>
                <w:numId w:val="5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315A19D" w14:textId="77777777" w:rsidR="00BA2705" w:rsidRPr="001E2DDA" w:rsidRDefault="00BA2705" w:rsidP="00BA2705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Pamięć operacyjna</w:t>
            </w:r>
          </w:p>
        </w:tc>
        <w:tc>
          <w:tcPr>
            <w:tcW w:w="9356" w:type="dxa"/>
          </w:tcPr>
          <w:p w14:paraId="7FE5DF25" w14:textId="1AD471B8" w:rsidR="00BA2705" w:rsidRPr="001E2DDA" w:rsidRDefault="00BA2705" w:rsidP="00BA2705">
            <w:p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Min. 16GB RAM z możliwością rozbudowy do min. 32 GB</w:t>
            </w:r>
          </w:p>
        </w:tc>
        <w:tc>
          <w:tcPr>
            <w:tcW w:w="2268" w:type="dxa"/>
          </w:tcPr>
          <w:p w14:paraId="0979A979" w14:textId="77777777" w:rsidR="00BA2705" w:rsidRPr="001E2DDA" w:rsidRDefault="00BA2705" w:rsidP="00BA2705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A2705" w:rsidRPr="001E2DDA" w14:paraId="14719EFF" w14:textId="1B67356A" w:rsidTr="001E3EB3">
        <w:trPr>
          <w:trHeight w:val="397"/>
        </w:trPr>
        <w:tc>
          <w:tcPr>
            <w:tcW w:w="704" w:type="dxa"/>
          </w:tcPr>
          <w:p w14:paraId="32EB29F7" w14:textId="77777777" w:rsidR="00BA2705" w:rsidRPr="001E2DDA" w:rsidRDefault="00BA2705">
            <w:pPr>
              <w:numPr>
                <w:ilvl w:val="0"/>
                <w:numId w:val="5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2B5C44C" w14:textId="77777777" w:rsidR="00BA2705" w:rsidRPr="001E2DDA" w:rsidRDefault="00BA2705" w:rsidP="00BA2705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Karta graficzna</w:t>
            </w:r>
          </w:p>
        </w:tc>
        <w:tc>
          <w:tcPr>
            <w:tcW w:w="9356" w:type="dxa"/>
          </w:tcPr>
          <w:p w14:paraId="123849BD" w14:textId="06C459B2" w:rsidR="00BA2705" w:rsidRPr="001E2DDA" w:rsidRDefault="00BA2705" w:rsidP="00BA2705">
            <w:p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 xml:space="preserve">Zintegrowana, sprzętowe wsparcie dla min. DirectX 12.1 i 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OpenGL</w:t>
            </w:r>
            <w:proofErr w:type="spellEnd"/>
            <w:r w:rsidRPr="001E2DDA">
              <w:rPr>
                <w:rFonts w:cstheme="minorHAnsi"/>
                <w:sz w:val="20"/>
                <w:szCs w:val="20"/>
              </w:rPr>
              <w:t xml:space="preserve"> 4.6</w:t>
            </w:r>
          </w:p>
        </w:tc>
        <w:tc>
          <w:tcPr>
            <w:tcW w:w="2268" w:type="dxa"/>
          </w:tcPr>
          <w:p w14:paraId="6178EEA9" w14:textId="77777777" w:rsidR="00BA2705" w:rsidRPr="001E2DDA" w:rsidRDefault="00BA2705" w:rsidP="00BA2705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A2705" w:rsidRPr="001E2DDA" w14:paraId="0EE51A4F" w14:textId="7768AA59" w:rsidTr="001E3EB3">
        <w:trPr>
          <w:trHeight w:val="397"/>
        </w:trPr>
        <w:tc>
          <w:tcPr>
            <w:tcW w:w="704" w:type="dxa"/>
          </w:tcPr>
          <w:p w14:paraId="65ED641E" w14:textId="77777777" w:rsidR="00BA2705" w:rsidRPr="001E2DDA" w:rsidRDefault="00BA2705">
            <w:pPr>
              <w:numPr>
                <w:ilvl w:val="0"/>
                <w:numId w:val="5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F26B7AD" w14:textId="77777777" w:rsidR="00BA2705" w:rsidRPr="001E2DDA" w:rsidRDefault="00BA2705" w:rsidP="00BA2705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 xml:space="preserve">Dysk twardy </w:t>
            </w:r>
          </w:p>
        </w:tc>
        <w:tc>
          <w:tcPr>
            <w:tcW w:w="9356" w:type="dxa"/>
          </w:tcPr>
          <w:p w14:paraId="6B614D73" w14:textId="22A87BEA" w:rsidR="00BA2705" w:rsidRPr="001E2DDA" w:rsidRDefault="00BA2705" w:rsidP="00BA2705">
            <w:p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 xml:space="preserve">SSD M.2 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PCIe</w:t>
            </w:r>
            <w:proofErr w:type="spellEnd"/>
            <w:r w:rsidRPr="001E2DDA">
              <w:rPr>
                <w:rFonts w:cstheme="minorHAnsi"/>
                <w:sz w:val="20"/>
                <w:szCs w:val="20"/>
              </w:rPr>
              <w:t xml:space="preserve"> o pojemności </w:t>
            </w:r>
            <w:r w:rsidR="00BE625C" w:rsidRPr="001E2DDA">
              <w:rPr>
                <w:rFonts w:cstheme="minorHAnsi"/>
                <w:sz w:val="20"/>
                <w:szCs w:val="20"/>
              </w:rPr>
              <w:t xml:space="preserve">min. </w:t>
            </w:r>
            <w:r w:rsidRPr="001E2DDA">
              <w:rPr>
                <w:rFonts w:cstheme="minorHAnsi"/>
                <w:sz w:val="20"/>
                <w:szCs w:val="20"/>
              </w:rPr>
              <w:t xml:space="preserve">500GB, 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PCIe</w:t>
            </w:r>
            <w:proofErr w:type="spellEnd"/>
            <w:r w:rsidRPr="001E2DD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NVMe</w:t>
            </w:r>
            <w:proofErr w:type="spellEnd"/>
          </w:p>
        </w:tc>
        <w:tc>
          <w:tcPr>
            <w:tcW w:w="2268" w:type="dxa"/>
          </w:tcPr>
          <w:p w14:paraId="055C1A30" w14:textId="77777777" w:rsidR="00BA2705" w:rsidRPr="001E2DDA" w:rsidRDefault="00BA2705" w:rsidP="00BA2705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A2705" w:rsidRPr="001E2DDA" w14:paraId="72465D74" w14:textId="39654EAC" w:rsidTr="001E3EB3">
        <w:trPr>
          <w:trHeight w:val="397"/>
        </w:trPr>
        <w:tc>
          <w:tcPr>
            <w:tcW w:w="704" w:type="dxa"/>
          </w:tcPr>
          <w:p w14:paraId="062F00F9" w14:textId="77777777" w:rsidR="00BA2705" w:rsidRPr="001E2DDA" w:rsidRDefault="00BA2705">
            <w:pPr>
              <w:numPr>
                <w:ilvl w:val="0"/>
                <w:numId w:val="5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44513BE" w14:textId="77777777" w:rsidR="00BA2705" w:rsidRPr="001E2DDA" w:rsidRDefault="00BA2705" w:rsidP="00BA2705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Bateria i zasilanie</w:t>
            </w:r>
          </w:p>
        </w:tc>
        <w:tc>
          <w:tcPr>
            <w:tcW w:w="9356" w:type="dxa"/>
          </w:tcPr>
          <w:p w14:paraId="79133E35" w14:textId="0422B877" w:rsidR="00BA2705" w:rsidRPr="001E2DDA" w:rsidRDefault="00BA2705" w:rsidP="00BA2705">
            <w:p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Min. 41 WH o wydłużonej żywotności, zasilacz o mocy min. 45W.</w:t>
            </w:r>
          </w:p>
        </w:tc>
        <w:tc>
          <w:tcPr>
            <w:tcW w:w="2268" w:type="dxa"/>
          </w:tcPr>
          <w:p w14:paraId="7E87EEE7" w14:textId="77777777" w:rsidR="00BA2705" w:rsidRPr="001E2DDA" w:rsidRDefault="00BA2705" w:rsidP="00BA2705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A2705" w:rsidRPr="001E2DDA" w14:paraId="7A3BF397" w14:textId="3FE50CA1" w:rsidTr="001E3EB3">
        <w:trPr>
          <w:trHeight w:val="397"/>
        </w:trPr>
        <w:tc>
          <w:tcPr>
            <w:tcW w:w="704" w:type="dxa"/>
          </w:tcPr>
          <w:p w14:paraId="107C220E" w14:textId="77777777" w:rsidR="00BA2705" w:rsidRPr="001E2DDA" w:rsidRDefault="00BA2705">
            <w:pPr>
              <w:numPr>
                <w:ilvl w:val="0"/>
                <w:numId w:val="5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53330C1" w14:textId="77777777" w:rsidR="00BA2705" w:rsidRPr="001E2DDA" w:rsidRDefault="00BA2705" w:rsidP="00BA2705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System operacyjny</w:t>
            </w:r>
          </w:p>
        </w:tc>
        <w:tc>
          <w:tcPr>
            <w:tcW w:w="9356" w:type="dxa"/>
          </w:tcPr>
          <w:p w14:paraId="384BD9E1" w14:textId="752C05EF" w:rsidR="00BA2705" w:rsidRPr="001E2DDA" w:rsidRDefault="00BA2705" w:rsidP="00BA2705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Zainstalowany, aktywowany w pełni legalny mogący pracować w firmach typu Urząd Miasta, system operacyjny Windows 10, lub system równoważny - przez równoważność rozumie się: możliwość</w:t>
            </w:r>
            <w:r w:rsidR="00675F8E" w:rsidRPr="001E2DDA">
              <w:rPr>
                <w:rFonts w:cstheme="minorHAnsi"/>
                <w:sz w:val="20"/>
                <w:szCs w:val="20"/>
              </w:rPr>
              <w:t xml:space="preserve"> </w:t>
            </w:r>
            <w:r w:rsidRPr="001E2DDA">
              <w:rPr>
                <w:rFonts w:cstheme="minorHAnsi"/>
                <w:sz w:val="20"/>
                <w:szCs w:val="20"/>
              </w:rPr>
              <w:t xml:space="preserve">zainstalowania oprogramowania OTAGO – Asseco Data Systems S.A. oraz 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Ewmapa</w:t>
            </w:r>
            <w:proofErr w:type="spellEnd"/>
            <w:r w:rsidRPr="001E2DDA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Ewopis</w:t>
            </w:r>
            <w:proofErr w:type="spellEnd"/>
            <w:r w:rsidRPr="001E2DDA">
              <w:rPr>
                <w:rFonts w:cstheme="minorHAnsi"/>
                <w:sz w:val="20"/>
                <w:szCs w:val="20"/>
              </w:rPr>
              <w:t xml:space="preserve"> – 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Geobid</w:t>
            </w:r>
            <w:proofErr w:type="spellEnd"/>
            <w:r w:rsidRPr="001E2DDA">
              <w:rPr>
                <w:rFonts w:cstheme="minorHAnsi"/>
                <w:sz w:val="20"/>
                <w:szCs w:val="20"/>
              </w:rPr>
              <w:t xml:space="preserve"> sp. z. o.o.</w:t>
            </w:r>
          </w:p>
          <w:p w14:paraId="50F24D8D" w14:textId="77777777" w:rsidR="00BA2705" w:rsidRPr="001E2DDA" w:rsidRDefault="00BA2705" w:rsidP="00BA2705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 xml:space="preserve">SID systemu Windows musi być unikalny dla każdego z dostarczonych komputerów a jego aktualizacje muszą być wykonane/zainstalowane po dniu podpisania umowy z Zamawiającym. W celu potwierdzenia legalności systemu wymagany jest min. 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sticker</w:t>
            </w:r>
            <w:proofErr w:type="spellEnd"/>
            <w:r w:rsidRPr="001E2DDA">
              <w:rPr>
                <w:rFonts w:cstheme="minorHAnsi"/>
                <w:sz w:val="20"/>
                <w:szCs w:val="20"/>
              </w:rPr>
              <w:t xml:space="preserve"> licencyjny. </w:t>
            </w:r>
          </w:p>
          <w:p w14:paraId="130D2472" w14:textId="1A32269C" w:rsidR="00BA2705" w:rsidRPr="001E2DDA" w:rsidRDefault="00BA2705" w:rsidP="00BA2705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Możliwość sprzętowe umożliwiające zainstalowanie/aktualizacje do systemu Windows 11</w:t>
            </w:r>
            <w:r w:rsidR="00BE625C" w:rsidRPr="001E2DDA">
              <w:rPr>
                <w:rFonts w:cstheme="minorHAnsi"/>
                <w:sz w:val="20"/>
                <w:szCs w:val="20"/>
              </w:rPr>
              <w:t xml:space="preserve"> lub równoważnego.</w:t>
            </w:r>
          </w:p>
        </w:tc>
        <w:tc>
          <w:tcPr>
            <w:tcW w:w="2268" w:type="dxa"/>
          </w:tcPr>
          <w:p w14:paraId="512247F1" w14:textId="77777777" w:rsidR="00BA2705" w:rsidRPr="001E2DDA" w:rsidRDefault="00BA2705" w:rsidP="00BA270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A2705" w:rsidRPr="001E2DDA" w14:paraId="19734DF4" w14:textId="2B2EBF05" w:rsidTr="001E3EB3">
        <w:trPr>
          <w:trHeight w:val="315"/>
        </w:trPr>
        <w:tc>
          <w:tcPr>
            <w:tcW w:w="704" w:type="dxa"/>
          </w:tcPr>
          <w:p w14:paraId="68FCE150" w14:textId="77777777" w:rsidR="00BA2705" w:rsidRPr="001E2DDA" w:rsidRDefault="00BA2705">
            <w:pPr>
              <w:numPr>
                <w:ilvl w:val="0"/>
                <w:numId w:val="5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85CA4D6" w14:textId="77777777" w:rsidR="00BA2705" w:rsidRPr="001E2DDA" w:rsidRDefault="00BA2705" w:rsidP="00BA2705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Wyposażenie</w:t>
            </w:r>
          </w:p>
        </w:tc>
        <w:tc>
          <w:tcPr>
            <w:tcW w:w="9356" w:type="dxa"/>
          </w:tcPr>
          <w:p w14:paraId="502A0937" w14:textId="77777777" w:rsidR="00675F8E" w:rsidRPr="001E2DDA" w:rsidRDefault="00675F8E" w:rsidP="00675F8E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W wyposażeniu:</w:t>
            </w:r>
          </w:p>
          <w:p w14:paraId="49B50F0E" w14:textId="77777777" w:rsidR="00675F8E" w:rsidRPr="001E2DDA" w:rsidRDefault="00BA2705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Karta dźwiękowa zintegrowana z płytą główną</w:t>
            </w:r>
          </w:p>
          <w:p w14:paraId="555F5C1C" w14:textId="77777777" w:rsidR="00675F8E" w:rsidRPr="001E2DDA" w:rsidRDefault="00BA2705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Głośniki stereo zintegrowane w obudowie komputera (przyciski do regulacji poziomu dźwięku mogą być realizowane w postaci klawiszy funkcyjnych)</w:t>
            </w:r>
          </w:p>
          <w:p w14:paraId="26ABEEF7" w14:textId="77777777" w:rsidR="00675F8E" w:rsidRPr="001E2DDA" w:rsidRDefault="00BA2705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lastRenderedPageBreak/>
              <w:t>Zintegrowana w obudowie karta sieciowa LAN 10/100/1000 Ethernet RJ 45, zintegrowana z płytą główną</w:t>
            </w:r>
          </w:p>
          <w:p w14:paraId="65C920AE" w14:textId="4E04BBF8" w:rsidR="00BA2705" w:rsidRPr="001E2DDA" w:rsidRDefault="00BA2705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 xml:space="preserve">Zintegrowana w obudowie karta 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WiFi</w:t>
            </w:r>
            <w:proofErr w:type="spellEnd"/>
            <w:r w:rsidRPr="001E2DD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iEEE</w:t>
            </w:r>
            <w:proofErr w:type="spellEnd"/>
            <w:r w:rsidRPr="001E2DDA">
              <w:rPr>
                <w:rFonts w:cstheme="minorHAnsi"/>
                <w:sz w:val="20"/>
                <w:szCs w:val="20"/>
              </w:rPr>
              <w:t xml:space="preserve"> 802.11 a/b/g/n/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ac</w:t>
            </w:r>
            <w:proofErr w:type="spellEnd"/>
            <w:r w:rsidRPr="001E2DDA">
              <w:rPr>
                <w:rFonts w:cstheme="minorHAnsi"/>
                <w:sz w:val="20"/>
                <w:szCs w:val="20"/>
              </w:rPr>
              <w:t xml:space="preserve"> +Bluetooth 5.0</w:t>
            </w:r>
          </w:p>
          <w:p w14:paraId="1183410E" w14:textId="3C5D28C3" w:rsidR="00BA2705" w:rsidRPr="001E2DDA" w:rsidRDefault="00BA2705">
            <w:pPr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Port umożliwiający połączenie komputer - monitor - min. 1x HDMI</w:t>
            </w:r>
          </w:p>
          <w:p w14:paraId="73636EE1" w14:textId="319D9D54" w:rsidR="00BA2705" w:rsidRPr="001E2DDA" w:rsidRDefault="00BA2705">
            <w:pPr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Min. 3 złącza USB w obudowie komputera, w tym 2 x USB 3.2 oraz min. 1 x złącze USB 3.2 typu C</w:t>
            </w:r>
          </w:p>
          <w:p w14:paraId="48A1A1CD" w14:textId="77777777" w:rsidR="00BA2705" w:rsidRPr="001E2DDA" w:rsidRDefault="00BA2705">
            <w:pPr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Porty audio: wejście na mikrofon, wejście na słuchawki, dopuszcza się rozwiązanie COMBO</w:t>
            </w:r>
          </w:p>
          <w:p w14:paraId="7BC91D3F" w14:textId="3A0B9BCE" w:rsidR="00BA2705" w:rsidRPr="001E2DDA" w:rsidRDefault="00BA2705">
            <w:pPr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 xml:space="preserve">Wbudowana kamera cyfrowa 0,9 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Mpix</w:t>
            </w:r>
            <w:proofErr w:type="spellEnd"/>
          </w:p>
          <w:p w14:paraId="12D8925A" w14:textId="1E25C88F" w:rsidR="00BA2705" w:rsidRPr="001E2DDA" w:rsidRDefault="00BA2705">
            <w:pPr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czytnik kart SD lub micro SD</w:t>
            </w:r>
          </w:p>
        </w:tc>
        <w:tc>
          <w:tcPr>
            <w:tcW w:w="2268" w:type="dxa"/>
          </w:tcPr>
          <w:p w14:paraId="3B62EDD2" w14:textId="77777777" w:rsidR="00BA2705" w:rsidRPr="001E2DDA" w:rsidRDefault="00BA2705" w:rsidP="00BA2705">
            <w:pPr>
              <w:ind w:left="720"/>
              <w:rPr>
                <w:rFonts w:cstheme="minorHAnsi"/>
                <w:sz w:val="20"/>
                <w:szCs w:val="20"/>
              </w:rPr>
            </w:pPr>
          </w:p>
        </w:tc>
      </w:tr>
      <w:tr w:rsidR="00BA2705" w:rsidRPr="001E2DDA" w14:paraId="1E16B7A2" w14:textId="5D4A644F" w:rsidTr="001E3EB3">
        <w:trPr>
          <w:trHeight w:val="397"/>
        </w:trPr>
        <w:tc>
          <w:tcPr>
            <w:tcW w:w="704" w:type="dxa"/>
          </w:tcPr>
          <w:p w14:paraId="596488EE" w14:textId="77777777" w:rsidR="00BA2705" w:rsidRPr="001E2DDA" w:rsidRDefault="00BA2705">
            <w:pPr>
              <w:numPr>
                <w:ilvl w:val="0"/>
                <w:numId w:val="5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0E5EF87" w14:textId="77777777" w:rsidR="00BA2705" w:rsidRPr="001E2DDA" w:rsidRDefault="00BA2705" w:rsidP="00BA2705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Waga</w:t>
            </w:r>
          </w:p>
        </w:tc>
        <w:tc>
          <w:tcPr>
            <w:tcW w:w="9356" w:type="dxa"/>
          </w:tcPr>
          <w:p w14:paraId="1022B216" w14:textId="24C4D412" w:rsidR="00BA2705" w:rsidRPr="001E2DDA" w:rsidRDefault="00BA2705" w:rsidP="00BA2705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max 2 kg z baterią</w:t>
            </w:r>
          </w:p>
        </w:tc>
        <w:tc>
          <w:tcPr>
            <w:tcW w:w="2268" w:type="dxa"/>
          </w:tcPr>
          <w:p w14:paraId="09F70E6F" w14:textId="77777777" w:rsidR="00BA2705" w:rsidRPr="001E2DDA" w:rsidRDefault="00BA2705" w:rsidP="00BA270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A2705" w:rsidRPr="001E2DDA" w14:paraId="3A284CB0" w14:textId="65F162BB" w:rsidTr="001E3EB3">
        <w:trPr>
          <w:trHeight w:val="397"/>
        </w:trPr>
        <w:tc>
          <w:tcPr>
            <w:tcW w:w="704" w:type="dxa"/>
          </w:tcPr>
          <w:p w14:paraId="688F8553" w14:textId="77777777" w:rsidR="00BA2705" w:rsidRPr="001E2DDA" w:rsidRDefault="00BA2705">
            <w:pPr>
              <w:numPr>
                <w:ilvl w:val="0"/>
                <w:numId w:val="5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4FA9D93" w14:textId="77777777" w:rsidR="00BA2705" w:rsidRPr="001E2DDA" w:rsidRDefault="00BA2705" w:rsidP="00BA2705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Klawiatura i mysz</w:t>
            </w:r>
          </w:p>
        </w:tc>
        <w:tc>
          <w:tcPr>
            <w:tcW w:w="9356" w:type="dxa"/>
          </w:tcPr>
          <w:p w14:paraId="19039999" w14:textId="6E0BA541" w:rsidR="00BA2705" w:rsidRPr="001E2DDA" w:rsidRDefault="00BA2705" w:rsidP="00BA2705">
            <w:p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 xml:space="preserve">Klawiatura w układzie QWERTY (układ US-QWERTY) z wydzielonym blokiem numerycznym, 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touchpad</w:t>
            </w:r>
            <w:proofErr w:type="spellEnd"/>
          </w:p>
        </w:tc>
        <w:tc>
          <w:tcPr>
            <w:tcW w:w="2268" w:type="dxa"/>
          </w:tcPr>
          <w:p w14:paraId="786598CA" w14:textId="77777777" w:rsidR="00BA2705" w:rsidRPr="001E2DDA" w:rsidRDefault="00BA2705" w:rsidP="00BA2705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A2705" w:rsidRPr="001E2DDA" w14:paraId="7826E94D" w14:textId="6CA37D0F" w:rsidTr="001E3EB3">
        <w:trPr>
          <w:trHeight w:val="397"/>
        </w:trPr>
        <w:tc>
          <w:tcPr>
            <w:tcW w:w="704" w:type="dxa"/>
          </w:tcPr>
          <w:p w14:paraId="3712C811" w14:textId="77777777" w:rsidR="00BA2705" w:rsidRPr="001E2DDA" w:rsidRDefault="00BA2705">
            <w:pPr>
              <w:numPr>
                <w:ilvl w:val="0"/>
                <w:numId w:val="5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691FCA1" w14:textId="77777777" w:rsidR="00BA2705" w:rsidRPr="001E2DDA" w:rsidRDefault="00BA2705" w:rsidP="00BA2705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BIOS</w:t>
            </w:r>
          </w:p>
        </w:tc>
        <w:tc>
          <w:tcPr>
            <w:tcW w:w="9356" w:type="dxa"/>
          </w:tcPr>
          <w:p w14:paraId="3003A173" w14:textId="77777777" w:rsidR="00675F8E" w:rsidRPr="001E2DDA" w:rsidRDefault="00BA2705">
            <w:pPr>
              <w:numPr>
                <w:ilvl w:val="0"/>
                <w:numId w:val="7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Możliwość odczytania z BIOS:</w:t>
            </w:r>
          </w:p>
          <w:p w14:paraId="68127D5B" w14:textId="77777777" w:rsidR="00675F8E" w:rsidRPr="001E2DDA" w:rsidRDefault="00BA2705">
            <w:pPr>
              <w:pStyle w:val="Akapitzlist"/>
              <w:numPr>
                <w:ilvl w:val="0"/>
                <w:numId w:val="17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Wersji BIOS wraz z datą wydania wersji Modelu procesora,  prędkości   procesora,   wielkość   pamięci   cache L1/L2/L3</w:t>
            </w:r>
          </w:p>
          <w:p w14:paraId="1F290AAB" w14:textId="77777777" w:rsidR="00675F8E" w:rsidRPr="001E2DDA" w:rsidRDefault="00BA2705">
            <w:pPr>
              <w:pStyle w:val="Akapitzlist"/>
              <w:numPr>
                <w:ilvl w:val="0"/>
                <w:numId w:val="17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Informacji o ilości pamięci RAM wraz z informacją o jej prędkości, pojemności i obsadzeniu na poszczególnych slotach</w:t>
            </w:r>
          </w:p>
          <w:p w14:paraId="65850C2E" w14:textId="77777777" w:rsidR="00675F8E" w:rsidRPr="001E2DDA" w:rsidRDefault="00BA2705">
            <w:pPr>
              <w:pStyle w:val="Akapitzlist"/>
              <w:numPr>
                <w:ilvl w:val="0"/>
                <w:numId w:val="17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Informacji o dysku twardym: model, typ i pojemność</w:t>
            </w:r>
          </w:p>
          <w:p w14:paraId="02E93C6B" w14:textId="435D1896" w:rsidR="00BA2705" w:rsidRPr="001E2DDA" w:rsidRDefault="00BA2705">
            <w:pPr>
              <w:pStyle w:val="Akapitzlist"/>
              <w:numPr>
                <w:ilvl w:val="0"/>
                <w:numId w:val="17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Informacji o MAC adresie karty sieciowej</w:t>
            </w:r>
          </w:p>
          <w:p w14:paraId="48BF82CD" w14:textId="77777777" w:rsidR="00BA2705" w:rsidRPr="001E2DDA" w:rsidRDefault="00BA2705">
            <w:pPr>
              <w:numPr>
                <w:ilvl w:val="0"/>
                <w:numId w:val="7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Możliwość wyłączenia/włączenia portów USB,</w:t>
            </w:r>
          </w:p>
          <w:p w14:paraId="7609D993" w14:textId="77777777" w:rsidR="00BA2705" w:rsidRPr="001E2DDA" w:rsidRDefault="00BA2705">
            <w:pPr>
              <w:numPr>
                <w:ilvl w:val="0"/>
                <w:numId w:val="7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Funkcja blokowania/odblokowania BOOT-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owania</w:t>
            </w:r>
            <w:proofErr w:type="spellEnd"/>
            <w:r w:rsidRPr="001E2DDA">
              <w:rPr>
                <w:rFonts w:cstheme="minorHAnsi"/>
                <w:sz w:val="20"/>
                <w:szCs w:val="20"/>
              </w:rPr>
              <w:t xml:space="preserve"> stacji roboczej z dysku twardego, zewnętrznych urządzeń bez potrzeby uruchamiania systemu operacyjnego z dysku twardego komputera lub innych, podłączonych do niego, urządzeń zewnętrznych.</w:t>
            </w:r>
          </w:p>
          <w:p w14:paraId="72ECCAD8" w14:textId="77777777" w:rsidR="00BA2705" w:rsidRPr="001E2DDA" w:rsidRDefault="00BA2705">
            <w:pPr>
              <w:numPr>
                <w:ilvl w:val="0"/>
                <w:numId w:val="7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Możliwość ustawienia hasła na poziomie administratora bez potrzeby uruchamiania systemu operacyjnego z dysku twardego komputera lub innych, podłączonych do niego urządzeń zewnętrznych.</w:t>
            </w:r>
          </w:p>
          <w:p w14:paraId="012EB6C9" w14:textId="77777777" w:rsidR="00BA2705" w:rsidRPr="001E2DDA" w:rsidRDefault="00BA2705">
            <w:pPr>
              <w:numPr>
                <w:ilvl w:val="0"/>
                <w:numId w:val="7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BIOS musi posiadać funkcję update BIOS z opcją automatycznego update BIOS przez sieć włączaną na poziomie BIOS przez użytkownika bez potrzeby uruchamiania systemu operacyjnego z dysku twardego komputera lub innych, podłączonych do niego, urządzeń zewnętrznych.</w:t>
            </w:r>
          </w:p>
        </w:tc>
        <w:tc>
          <w:tcPr>
            <w:tcW w:w="2268" w:type="dxa"/>
          </w:tcPr>
          <w:p w14:paraId="57019611" w14:textId="77777777" w:rsidR="00BA2705" w:rsidRPr="001E2DDA" w:rsidRDefault="00BA2705" w:rsidP="00BA2705">
            <w:pPr>
              <w:ind w:left="7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A2705" w:rsidRPr="001E2DDA" w14:paraId="1ACA7D32" w14:textId="72E7007C" w:rsidTr="001E3EB3">
        <w:trPr>
          <w:trHeight w:val="397"/>
        </w:trPr>
        <w:tc>
          <w:tcPr>
            <w:tcW w:w="704" w:type="dxa"/>
          </w:tcPr>
          <w:p w14:paraId="07D1163B" w14:textId="77777777" w:rsidR="00BA2705" w:rsidRPr="001E2DDA" w:rsidRDefault="00BA2705">
            <w:pPr>
              <w:numPr>
                <w:ilvl w:val="0"/>
                <w:numId w:val="5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B4E799F" w14:textId="77777777" w:rsidR="00BA2705" w:rsidRPr="001E2DDA" w:rsidRDefault="00BA2705" w:rsidP="00BA2705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Bezpieczeństwo</w:t>
            </w:r>
          </w:p>
        </w:tc>
        <w:tc>
          <w:tcPr>
            <w:tcW w:w="9356" w:type="dxa"/>
          </w:tcPr>
          <w:p w14:paraId="0C9CBEB4" w14:textId="77777777" w:rsidR="00BA2705" w:rsidRPr="001E2DDA" w:rsidRDefault="00BA2705" w:rsidP="00675F8E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Zaimplementowany w BIOS system diagnostyczny z graficznym interfejsem użytkownika w języku polskim, umożliwiający przetestowanie w celu wykrycia usterki zainstalowanych komponentów w oferowanym komputerze bez konieczności uruchamiania systemu operacyjnego z dysku twardego komputera lub innych, podłączonych do niego, urządzeń zewnętrznych. Minimalne funkcjonalności systemu diagnostycznego:</w:t>
            </w:r>
          </w:p>
          <w:p w14:paraId="25548622" w14:textId="77777777" w:rsidR="00675F8E" w:rsidRPr="001E2DDA" w:rsidRDefault="00BA2705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informacje o systemie,</w:t>
            </w:r>
          </w:p>
          <w:p w14:paraId="1339353E" w14:textId="77777777" w:rsidR="00675F8E" w:rsidRPr="001E2DDA" w:rsidRDefault="00BA2705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procesor: typ procesora, jego obecna prędkość</w:t>
            </w:r>
          </w:p>
          <w:p w14:paraId="5F45A563" w14:textId="77777777" w:rsidR="00675F8E" w:rsidRPr="001E2DDA" w:rsidRDefault="00BA2705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pamięć RAM: rozmiar pamięci RAM, osadzenie na poszczególnych slotach, szybkość pamięci, nr seryjny, typ pamięci, nr części, nazwa producenta</w:t>
            </w:r>
          </w:p>
          <w:p w14:paraId="3AABDE35" w14:textId="77777777" w:rsidR="00675F8E" w:rsidRPr="001E2DDA" w:rsidRDefault="00BA2705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dysk twardy: model, wersja firmware, nr seryjny,</w:t>
            </w:r>
          </w:p>
          <w:p w14:paraId="317B9088" w14:textId="77777777" w:rsidR="00675F8E" w:rsidRPr="001E2DDA" w:rsidRDefault="00BA2705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data wydania i wersja BIOS</w:t>
            </w:r>
          </w:p>
          <w:p w14:paraId="22B87E1A" w14:textId="1152D329" w:rsidR="00BA2705" w:rsidRPr="001E2DDA" w:rsidRDefault="00BA2705">
            <w:pPr>
              <w:pStyle w:val="Akapitzlist"/>
              <w:numPr>
                <w:ilvl w:val="0"/>
                <w:numId w:val="18"/>
              </w:num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lastRenderedPageBreak/>
              <w:t>nr seryjny komputera</w:t>
            </w:r>
          </w:p>
        </w:tc>
        <w:tc>
          <w:tcPr>
            <w:tcW w:w="2268" w:type="dxa"/>
          </w:tcPr>
          <w:p w14:paraId="230A8DFC" w14:textId="77777777" w:rsidR="00BA2705" w:rsidRPr="001E2DDA" w:rsidRDefault="00BA2705" w:rsidP="00BA2705">
            <w:pPr>
              <w:pStyle w:val="Akapitzlist"/>
              <w:ind w:left="743"/>
              <w:rPr>
                <w:rFonts w:cstheme="minorHAnsi"/>
                <w:sz w:val="20"/>
                <w:szCs w:val="20"/>
              </w:rPr>
            </w:pPr>
          </w:p>
        </w:tc>
      </w:tr>
      <w:tr w:rsidR="00BA2705" w:rsidRPr="001E2DDA" w14:paraId="054EB3DD" w14:textId="66F5B69D" w:rsidTr="001E3EB3">
        <w:trPr>
          <w:trHeight w:val="397"/>
        </w:trPr>
        <w:tc>
          <w:tcPr>
            <w:tcW w:w="704" w:type="dxa"/>
          </w:tcPr>
          <w:p w14:paraId="367B2921" w14:textId="77777777" w:rsidR="00BA2705" w:rsidRPr="001E2DDA" w:rsidRDefault="00BA2705">
            <w:pPr>
              <w:numPr>
                <w:ilvl w:val="0"/>
                <w:numId w:val="5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DE5976E" w14:textId="77777777" w:rsidR="00BA2705" w:rsidRPr="001E2DDA" w:rsidRDefault="00BA2705" w:rsidP="00BA2705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Deklaracje:</w:t>
            </w:r>
          </w:p>
        </w:tc>
        <w:tc>
          <w:tcPr>
            <w:tcW w:w="9356" w:type="dxa"/>
          </w:tcPr>
          <w:p w14:paraId="5D407E7B" w14:textId="77777777" w:rsidR="00D258E2" w:rsidRPr="001E2DDA" w:rsidRDefault="00BA2705">
            <w:pPr>
              <w:pStyle w:val="Akapitzlist"/>
              <w:numPr>
                <w:ilvl w:val="0"/>
                <w:numId w:val="19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Urządzenia wyprodukowane przez producenta, u którego wdrożono normę PN-EN ISO 9001:2008 lub równoważną w zakresie co najmniej produkcji/ rozwoju urządzeń komputerowych</w:t>
            </w:r>
          </w:p>
          <w:p w14:paraId="1B321426" w14:textId="77777777" w:rsidR="00D258E2" w:rsidRPr="001E2DDA" w:rsidRDefault="00BA2705">
            <w:pPr>
              <w:pStyle w:val="Akapitzlist"/>
              <w:numPr>
                <w:ilvl w:val="0"/>
                <w:numId w:val="19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Urządzenia wyprodukowane przez producenta, u którego wdrożono normę PN-EN ISO 14001 lub równoważną w zakresie co najmniej produkcji/ rozwoju urządzeń komputerowych</w:t>
            </w:r>
          </w:p>
          <w:p w14:paraId="59B6E53C" w14:textId="77777777" w:rsidR="00D258E2" w:rsidRPr="001E2DDA" w:rsidRDefault="00BA2705">
            <w:pPr>
              <w:pStyle w:val="Akapitzlist"/>
              <w:numPr>
                <w:ilvl w:val="0"/>
                <w:numId w:val="19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Urządzenia posiadają deklarację zgodności CE</w:t>
            </w:r>
          </w:p>
          <w:p w14:paraId="2081C5C3" w14:textId="2A53537E" w:rsidR="00BA2705" w:rsidRPr="001E2DDA" w:rsidRDefault="00BA2705">
            <w:pPr>
              <w:pStyle w:val="Akapitzlist"/>
              <w:numPr>
                <w:ilvl w:val="0"/>
                <w:numId w:val="19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Urządzenia spełniają wymogi normy Energy Star 5.0 lub nowszej</w:t>
            </w:r>
          </w:p>
          <w:p w14:paraId="6929D7F5" w14:textId="43785EDF" w:rsidR="00BA2705" w:rsidRPr="001E2DDA" w:rsidRDefault="00BA2705" w:rsidP="00D258E2">
            <w:p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UWAGA! Należy dołączyć wydruki każdej z powyższych deklaracji</w:t>
            </w:r>
          </w:p>
        </w:tc>
        <w:tc>
          <w:tcPr>
            <w:tcW w:w="2268" w:type="dxa"/>
          </w:tcPr>
          <w:p w14:paraId="7B6B9C78" w14:textId="77777777" w:rsidR="00BA2705" w:rsidRPr="001E2DDA" w:rsidRDefault="00BA2705" w:rsidP="002750B0">
            <w:pPr>
              <w:ind w:left="7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02D19" w:rsidRPr="001E2DDA" w14:paraId="07BDC1A2" w14:textId="77777777" w:rsidTr="001E3EB3">
        <w:trPr>
          <w:trHeight w:val="511"/>
        </w:trPr>
        <w:tc>
          <w:tcPr>
            <w:tcW w:w="704" w:type="dxa"/>
          </w:tcPr>
          <w:p w14:paraId="0E40873B" w14:textId="77777777" w:rsidR="00802D19" w:rsidRPr="001E2DDA" w:rsidRDefault="00802D19" w:rsidP="00F57231">
            <w:pPr>
              <w:ind w:left="720"/>
              <w:contextualSpacing/>
              <w:rPr>
                <w:rFonts w:cstheme="minorHAnsi"/>
                <w:sz w:val="20"/>
                <w:szCs w:val="20"/>
              </w:rPr>
            </w:pPr>
          </w:p>
          <w:p w14:paraId="51BC78F7" w14:textId="6363BA3D" w:rsidR="00F57231" w:rsidRPr="001E2DDA" w:rsidRDefault="00F57231" w:rsidP="00F57231">
            <w:pPr>
              <w:ind w:right="-11"/>
              <w:contextualSpacing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16.</w:t>
            </w:r>
          </w:p>
        </w:tc>
        <w:tc>
          <w:tcPr>
            <w:tcW w:w="2268" w:type="dxa"/>
            <w:vAlign w:val="center"/>
          </w:tcPr>
          <w:p w14:paraId="46798528" w14:textId="313D5985" w:rsidR="00802D19" w:rsidRPr="001E2DDA" w:rsidRDefault="00802D19" w:rsidP="00802D19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iCs/>
                <w:sz w:val="20"/>
                <w:szCs w:val="20"/>
              </w:rPr>
              <w:t>Gwarancja</w:t>
            </w:r>
          </w:p>
        </w:tc>
        <w:tc>
          <w:tcPr>
            <w:tcW w:w="9356" w:type="dxa"/>
            <w:vAlign w:val="center"/>
          </w:tcPr>
          <w:p w14:paraId="3EF618D0" w14:textId="19A00302" w:rsidR="00802D19" w:rsidRPr="001E2DDA" w:rsidRDefault="00802D19" w:rsidP="00D258E2">
            <w:p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iCs/>
                <w:sz w:val="20"/>
                <w:szCs w:val="20"/>
              </w:rPr>
              <w:t xml:space="preserve">24 miesiące </w:t>
            </w:r>
            <w:r w:rsidRPr="001E2DDA">
              <w:rPr>
                <w:rFonts w:cstheme="minorHAnsi"/>
                <w:sz w:val="20"/>
                <w:szCs w:val="20"/>
              </w:rPr>
              <w:t>(gwarancja producenta)</w:t>
            </w:r>
          </w:p>
        </w:tc>
        <w:tc>
          <w:tcPr>
            <w:tcW w:w="2268" w:type="dxa"/>
          </w:tcPr>
          <w:p w14:paraId="2F2EE694" w14:textId="77777777" w:rsidR="00802D19" w:rsidRPr="001E2DDA" w:rsidRDefault="00802D19" w:rsidP="00802D19">
            <w:pPr>
              <w:rPr>
                <w:rFonts w:cstheme="minorHAnsi"/>
                <w:sz w:val="20"/>
                <w:szCs w:val="20"/>
              </w:rPr>
            </w:pPr>
          </w:p>
          <w:p w14:paraId="2BB16E7A" w14:textId="77777777" w:rsidR="00802D19" w:rsidRPr="001E2DDA" w:rsidRDefault="00802D19" w:rsidP="00802D1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…………………..</w:t>
            </w:r>
          </w:p>
          <w:p w14:paraId="0222AFC5" w14:textId="71BD3C88" w:rsidR="00802D19" w:rsidRPr="001E2DDA" w:rsidRDefault="00802D19" w:rsidP="00802D1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Proszę podać ilość m-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cy</w:t>
            </w:r>
            <w:proofErr w:type="spellEnd"/>
          </w:p>
        </w:tc>
      </w:tr>
    </w:tbl>
    <w:p w14:paraId="5B8E0C08" w14:textId="1B466F28" w:rsidR="001454D7" w:rsidRPr="001E2DDA" w:rsidRDefault="001454D7" w:rsidP="00261E61">
      <w:pPr>
        <w:rPr>
          <w:rFonts w:cstheme="minorHAnsi"/>
          <w:sz w:val="20"/>
          <w:szCs w:val="20"/>
        </w:rPr>
      </w:pPr>
    </w:p>
    <w:p w14:paraId="7823223A" w14:textId="76E4FCF5" w:rsidR="001E3EB3" w:rsidRPr="001E2DDA" w:rsidRDefault="001E3EB3" w:rsidP="00261E61">
      <w:pPr>
        <w:rPr>
          <w:rFonts w:cstheme="minorHAnsi"/>
          <w:sz w:val="20"/>
          <w:szCs w:val="20"/>
        </w:rPr>
      </w:pPr>
    </w:p>
    <w:p w14:paraId="49C946CD" w14:textId="49AE13CB" w:rsidR="001E3EB3" w:rsidRPr="001E2DDA" w:rsidRDefault="001E3EB3" w:rsidP="00261E61">
      <w:pPr>
        <w:rPr>
          <w:rFonts w:cstheme="minorHAnsi"/>
          <w:sz w:val="20"/>
          <w:szCs w:val="20"/>
        </w:rPr>
      </w:pPr>
    </w:p>
    <w:p w14:paraId="363A2D1C" w14:textId="15B53431" w:rsidR="001E3EB3" w:rsidRPr="001E2DDA" w:rsidRDefault="001E3EB3" w:rsidP="00261E61">
      <w:pPr>
        <w:rPr>
          <w:rFonts w:cstheme="minorHAnsi"/>
          <w:sz w:val="20"/>
          <w:szCs w:val="20"/>
        </w:rPr>
      </w:pPr>
    </w:p>
    <w:p w14:paraId="63A00082" w14:textId="0C406AB9" w:rsidR="001E3EB3" w:rsidRPr="001E2DDA" w:rsidRDefault="001E3EB3" w:rsidP="00261E61">
      <w:pPr>
        <w:rPr>
          <w:rFonts w:cstheme="minorHAnsi"/>
          <w:sz w:val="20"/>
          <w:szCs w:val="20"/>
        </w:rPr>
      </w:pPr>
    </w:p>
    <w:p w14:paraId="1E4AF97A" w14:textId="3D516EA0" w:rsidR="001E3EB3" w:rsidRPr="001E2DDA" w:rsidRDefault="001E3EB3" w:rsidP="00261E61">
      <w:pPr>
        <w:rPr>
          <w:rFonts w:cstheme="minorHAnsi"/>
          <w:sz w:val="20"/>
          <w:szCs w:val="20"/>
        </w:rPr>
      </w:pPr>
    </w:p>
    <w:p w14:paraId="780DB787" w14:textId="4146BA37" w:rsidR="001E3EB3" w:rsidRPr="001E2DDA" w:rsidRDefault="001E3EB3" w:rsidP="00261E61">
      <w:pPr>
        <w:rPr>
          <w:rFonts w:cstheme="minorHAnsi"/>
          <w:sz w:val="20"/>
          <w:szCs w:val="20"/>
        </w:rPr>
      </w:pPr>
    </w:p>
    <w:p w14:paraId="5162B9B4" w14:textId="537B138B" w:rsidR="001E3EB3" w:rsidRPr="001E2DDA" w:rsidRDefault="001E3EB3" w:rsidP="00261E61">
      <w:pPr>
        <w:rPr>
          <w:rFonts w:cstheme="minorHAnsi"/>
          <w:sz w:val="20"/>
          <w:szCs w:val="20"/>
        </w:rPr>
      </w:pPr>
    </w:p>
    <w:p w14:paraId="33A99D94" w14:textId="0D0F07B1" w:rsidR="001E3EB3" w:rsidRPr="001E2DDA" w:rsidRDefault="001E3EB3" w:rsidP="00261E61">
      <w:pPr>
        <w:rPr>
          <w:rFonts w:cstheme="minorHAnsi"/>
          <w:sz w:val="20"/>
          <w:szCs w:val="20"/>
        </w:rPr>
      </w:pPr>
    </w:p>
    <w:p w14:paraId="14A6CB60" w14:textId="5DD4CC95" w:rsidR="001E3EB3" w:rsidRPr="001E2DDA" w:rsidRDefault="001E3EB3" w:rsidP="00261E61">
      <w:pPr>
        <w:rPr>
          <w:rFonts w:cstheme="minorHAnsi"/>
          <w:sz w:val="20"/>
          <w:szCs w:val="20"/>
        </w:rPr>
      </w:pPr>
    </w:p>
    <w:p w14:paraId="47B95E80" w14:textId="2D6B1D55" w:rsidR="001E3EB3" w:rsidRPr="001E2DDA" w:rsidRDefault="001E3EB3" w:rsidP="00261E61">
      <w:pPr>
        <w:rPr>
          <w:rFonts w:cstheme="minorHAnsi"/>
          <w:sz w:val="20"/>
          <w:szCs w:val="20"/>
        </w:rPr>
      </w:pPr>
    </w:p>
    <w:p w14:paraId="01510EA3" w14:textId="1DAB4501" w:rsidR="001E3EB3" w:rsidRPr="001E2DDA" w:rsidRDefault="001E3EB3" w:rsidP="00261E61">
      <w:pPr>
        <w:rPr>
          <w:rFonts w:cstheme="minorHAnsi"/>
          <w:sz w:val="20"/>
          <w:szCs w:val="20"/>
        </w:rPr>
      </w:pPr>
    </w:p>
    <w:p w14:paraId="4E82FD46" w14:textId="123B3778" w:rsidR="001E3EB3" w:rsidRPr="001E2DDA" w:rsidRDefault="001E3EB3" w:rsidP="00261E61">
      <w:pPr>
        <w:rPr>
          <w:rFonts w:cstheme="minorHAnsi"/>
          <w:sz w:val="20"/>
          <w:szCs w:val="20"/>
        </w:rPr>
      </w:pPr>
    </w:p>
    <w:p w14:paraId="04CBA7E7" w14:textId="13F4E9F7" w:rsidR="001E3EB3" w:rsidRPr="001E2DDA" w:rsidRDefault="001E3EB3" w:rsidP="00261E61">
      <w:pPr>
        <w:rPr>
          <w:rFonts w:cstheme="minorHAnsi"/>
          <w:sz w:val="20"/>
          <w:szCs w:val="20"/>
        </w:rPr>
      </w:pPr>
    </w:p>
    <w:p w14:paraId="3F154385" w14:textId="172D481E" w:rsidR="001454D7" w:rsidRPr="001E2DDA" w:rsidRDefault="001454D7" w:rsidP="00261E61">
      <w:pPr>
        <w:rPr>
          <w:rFonts w:cstheme="minorHAnsi"/>
          <w:b/>
          <w:bCs/>
          <w:sz w:val="24"/>
          <w:szCs w:val="24"/>
        </w:rPr>
      </w:pPr>
      <w:r w:rsidRPr="001E2DDA">
        <w:rPr>
          <w:rFonts w:cstheme="minorHAnsi"/>
          <w:b/>
          <w:bCs/>
          <w:sz w:val="24"/>
          <w:szCs w:val="24"/>
        </w:rPr>
        <w:lastRenderedPageBreak/>
        <w:t>Tabela III. Pakiet oprogramowania biurowego</w:t>
      </w:r>
    </w:p>
    <w:tbl>
      <w:tblPr>
        <w:tblStyle w:val="Tabela-Siatka1"/>
        <w:tblW w:w="14560" w:type="dxa"/>
        <w:tblLook w:val="04A0" w:firstRow="1" w:lastRow="0" w:firstColumn="1" w:lastColumn="0" w:noHBand="0" w:noVBand="1"/>
      </w:tblPr>
      <w:tblGrid>
        <w:gridCol w:w="750"/>
        <w:gridCol w:w="2001"/>
        <w:gridCol w:w="9577"/>
        <w:gridCol w:w="2232"/>
      </w:tblGrid>
      <w:tr w:rsidR="002750B0" w:rsidRPr="001E2DDA" w14:paraId="6490757B" w14:textId="0A28C87E" w:rsidTr="002750B0">
        <w:trPr>
          <w:trHeight w:val="397"/>
        </w:trPr>
        <w:tc>
          <w:tcPr>
            <w:tcW w:w="750" w:type="dxa"/>
          </w:tcPr>
          <w:p w14:paraId="1B3F1988" w14:textId="77777777" w:rsidR="002750B0" w:rsidRPr="001E2DDA" w:rsidRDefault="002750B0" w:rsidP="00D467EC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E2D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001" w:type="dxa"/>
          </w:tcPr>
          <w:p w14:paraId="5EC33A37" w14:textId="77777777" w:rsidR="002750B0" w:rsidRPr="001E2DDA" w:rsidRDefault="002750B0" w:rsidP="00D467EC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E2D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9577" w:type="dxa"/>
          </w:tcPr>
          <w:p w14:paraId="029D3896" w14:textId="77777777" w:rsidR="002750B0" w:rsidRPr="001E2DDA" w:rsidRDefault="002750B0" w:rsidP="00D467EC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E2D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Wartości wymagane przez Zamawiającego</w:t>
            </w:r>
          </w:p>
        </w:tc>
        <w:tc>
          <w:tcPr>
            <w:tcW w:w="2232" w:type="dxa"/>
          </w:tcPr>
          <w:p w14:paraId="07801216" w14:textId="77777777" w:rsidR="002750B0" w:rsidRPr="001E2DDA" w:rsidRDefault="002750B0" w:rsidP="002750B0">
            <w:pPr>
              <w:ind w:left="-71"/>
              <w:jc w:val="center"/>
              <w:rPr>
                <w:rFonts w:cstheme="minorHAnsi"/>
                <w:b/>
                <w:iCs/>
                <w:kern w:val="2"/>
                <w:sz w:val="20"/>
                <w:szCs w:val="20"/>
              </w:rPr>
            </w:pPr>
            <w:r w:rsidRPr="001E2DDA">
              <w:rPr>
                <w:rFonts w:cstheme="minorHAnsi"/>
                <w:b/>
                <w:iCs/>
                <w:kern w:val="2"/>
                <w:sz w:val="20"/>
                <w:szCs w:val="20"/>
              </w:rPr>
              <w:t>Parametry oferowanego produktu wpisać TAK/NIE lub opisać</w:t>
            </w:r>
          </w:p>
          <w:p w14:paraId="153A2A00" w14:textId="77777777" w:rsidR="002750B0" w:rsidRPr="001E2DDA" w:rsidRDefault="002750B0" w:rsidP="002750B0">
            <w:pPr>
              <w:pStyle w:val="Default"/>
              <w:jc w:val="center"/>
              <w:rPr>
                <w:rFonts w:asciiTheme="minorHAnsi" w:hAnsiTheme="minorHAnsi" w:cstheme="minorHAnsi"/>
                <w:b/>
                <w:iCs/>
                <w:kern w:val="2"/>
                <w:sz w:val="20"/>
                <w:szCs w:val="20"/>
              </w:rPr>
            </w:pPr>
            <w:r w:rsidRPr="001E2DDA">
              <w:rPr>
                <w:rFonts w:asciiTheme="minorHAnsi" w:hAnsiTheme="minorHAnsi" w:cstheme="minorHAnsi"/>
                <w:b/>
                <w:iCs/>
                <w:kern w:val="2"/>
                <w:sz w:val="20"/>
                <w:szCs w:val="20"/>
              </w:rPr>
              <w:t xml:space="preserve">(Wykonawca powinien wskazać konkretne cechy </w:t>
            </w:r>
          </w:p>
          <w:p w14:paraId="59A035E8" w14:textId="411D1EFA" w:rsidR="002750B0" w:rsidRPr="001E2DDA" w:rsidRDefault="002750B0" w:rsidP="002750B0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E2DDA">
              <w:rPr>
                <w:rFonts w:asciiTheme="minorHAnsi" w:hAnsiTheme="minorHAnsi" w:cstheme="minorHAnsi"/>
                <w:b/>
                <w:iCs/>
                <w:kern w:val="2"/>
                <w:sz w:val="20"/>
                <w:szCs w:val="20"/>
              </w:rPr>
              <w:t>w wykropkowanych miejscach)</w:t>
            </w:r>
          </w:p>
        </w:tc>
      </w:tr>
      <w:tr w:rsidR="002750B0" w:rsidRPr="001E2DDA" w14:paraId="67705D6B" w14:textId="7240DE98" w:rsidTr="002750B0">
        <w:trPr>
          <w:trHeight w:val="397"/>
        </w:trPr>
        <w:tc>
          <w:tcPr>
            <w:tcW w:w="750" w:type="dxa"/>
          </w:tcPr>
          <w:p w14:paraId="14F7E939" w14:textId="77777777" w:rsidR="002750B0" w:rsidRPr="001E2DDA" w:rsidRDefault="002750B0">
            <w:pPr>
              <w:numPr>
                <w:ilvl w:val="0"/>
                <w:numId w:val="9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14:paraId="05BAEBA7" w14:textId="4BA05392" w:rsidR="002750B0" w:rsidRPr="001E2DDA" w:rsidRDefault="002750B0" w:rsidP="002750B0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Dożywotnia licencja oprogramowania Microsoft Office</w:t>
            </w:r>
            <w:r w:rsidR="00D258E2" w:rsidRPr="001E2DDA">
              <w:rPr>
                <w:rFonts w:cstheme="minorHAnsi"/>
                <w:sz w:val="20"/>
                <w:szCs w:val="20"/>
              </w:rPr>
              <w:t xml:space="preserve">             </w:t>
            </w:r>
            <w:r w:rsidRPr="001E2DDA">
              <w:rPr>
                <w:rFonts w:cstheme="minorHAnsi"/>
                <w:sz w:val="20"/>
                <w:szCs w:val="20"/>
              </w:rPr>
              <w:t xml:space="preserve"> w wersji 2021 lub równoważny, wymagany dokument potwierdzający prawo do korzystania z</w:t>
            </w:r>
            <w:r w:rsidR="00031AFE" w:rsidRPr="001E2DDA">
              <w:rPr>
                <w:rFonts w:cstheme="minorHAnsi"/>
                <w:sz w:val="20"/>
                <w:szCs w:val="20"/>
              </w:rPr>
              <w:t> </w:t>
            </w:r>
            <w:r w:rsidRPr="001E2DDA">
              <w:rPr>
                <w:rFonts w:cstheme="minorHAnsi"/>
                <w:sz w:val="20"/>
                <w:szCs w:val="20"/>
              </w:rPr>
              <w:t>programu wraz z danymi zawierającymi informację umożliwiającą instalację</w:t>
            </w:r>
          </w:p>
        </w:tc>
        <w:tc>
          <w:tcPr>
            <w:tcW w:w="9577" w:type="dxa"/>
          </w:tcPr>
          <w:p w14:paraId="71CD0069" w14:textId="67C00D8A" w:rsidR="002750B0" w:rsidRPr="001E2DDA" w:rsidRDefault="002750B0" w:rsidP="002750B0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Równoważne oprogramowanie musi spełniać </w:t>
            </w:r>
            <w:r w:rsidR="00D258E2" w:rsidRPr="001E2DDA">
              <w:rPr>
                <w:rFonts w:cstheme="minorHAnsi"/>
                <w:bCs/>
                <w:color w:val="000000"/>
                <w:sz w:val="20"/>
                <w:szCs w:val="20"/>
              </w:rPr>
              <w:t>poniższe</w:t>
            </w: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 wymagania poprzez wbudowane mechanizmy, bez użycia dodatkowych aplikacji:  </w:t>
            </w:r>
          </w:p>
          <w:p w14:paraId="69351387" w14:textId="77777777" w:rsidR="00D258E2" w:rsidRPr="001E2DDA" w:rsidRDefault="002750B0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W ramach licencji zapewnione ma zostać:  </w:t>
            </w:r>
          </w:p>
          <w:p w14:paraId="6B883408" w14:textId="77777777" w:rsidR="00D258E2" w:rsidRPr="001E2DDA" w:rsidRDefault="002750B0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>dostępność pakietu w wersjach 32-bit oraz 64-bit,</w:t>
            </w:r>
          </w:p>
          <w:p w14:paraId="26435D01" w14:textId="04BD418B" w:rsidR="002750B0" w:rsidRPr="001E2DDA" w:rsidRDefault="002750B0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stały dostęp do najnowszych aktualizacji zakupionej wersji oprogramowania,   </w:t>
            </w:r>
          </w:p>
          <w:p w14:paraId="0153AD55" w14:textId="47AF4C0A" w:rsidR="002750B0" w:rsidRPr="001E2DDA" w:rsidRDefault="002750B0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Wymagania odnośnie interfejsu użytkownika:  </w:t>
            </w:r>
          </w:p>
          <w:p w14:paraId="022D51AD" w14:textId="55579451" w:rsidR="002750B0" w:rsidRPr="001E2DDA" w:rsidRDefault="002750B0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Pełna polska wersja językowa interfejsu użytkownika. </w:t>
            </w:r>
          </w:p>
          <w:p w14:paraId="1FA30B61" w14:textId="41600015" w:rsidR="002750B0" w:rsidRPr="001E2DDA" w:rsidRDefault="002750B0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Prostota i intuicyjność obsługi, pozwalająca na pracę osobom nieposiadającym umiejętności technicznych.  </w:t>
            </w:r>
          </w:p>
          <w:p w14:paraId="4CF849AF" w14:textId="7764516D" w:rsidR="002750B0" w:rsidRPr="001E2DDA" w:rsidRDefault="002750B0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Oprogramowanie musi umożliwiać tworzenie i edycję dokumentów elektronicznych w ustalonym standardzie, który spełnia następujące warunki: </w:t>
            </w:r>
          </w:p>
          <w:p w14:paraId="6C2FAE07" w14:textId="1C8C5899" w:rsidR="002750B0" w:rsidRPr="001E2DDA" w:rsidRDefault="002750B0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posiada kompletny i publicznie dostępny opis formatu,  </w:t>
            </w:r>
          </w:p>
          <w:p w14:paraId="7C3436D4" w14:textId="0AF5858B" w:rsidR="002750B0" w:rsidRPr="001E2DDA" w:rsidRDefault="002750B0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ma zdefiniowany układ informacji w postaci XML zgodnie z Załącznikiem 2 Rozporządzenia Rady Ministrów z dnia 12 kwietnia 2012 r. w sprawie Krajowych Ram Interoperacyjności, minimalnych wymagań dla rejestrów publicznych i wymiany informacji w postaci elektronicznej oraz minimalnych wymagań dla systemów teleinformatycznych (Dz.U. 2012, poz. 526 ze zm.),  </w:t>
            </w:r>
          </w:p>
          <w:p w14:paraId="7A285F9E" w14:textId="09C9DA5D" w:rsidR="002750B0" w:rsidRPr="001E2DDA" w:rsidRDefault="002750B0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umożliwia kreowanie plików w formacie XML,  </w:t>
            </w:r>
          </w:p>
          <w:p w14:paraId="79E9334C" w14:textId="05BD77AA" w:rsidR="002750B0" w:rsidRPr="001E2DDA" w:rsidRDefault="002750B0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wspiera w swojej specyfikacji podpis elektroniczny w formacie </w:t>
            </w:r>
            <w:proofErr w:type="spellStart"/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>XAdES</w:t>
            </w:r>
            <w:proofErr w:type="spellEnd"/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,  </w:t>
            </w:r>
          </w:p>
          <w:p w14:paraId="3637587C" w14:textId="77777777" w:rsidR="00D258E2" w:rsidRPr="001E2DDA" w:rsidRDefault="002750B0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Oprogramowanie musi umożliwiać dostosowanie dokumentów i szablonów do potrzeb instytucji oraz poprawnie współpracować z dodatkiem  </w:t>
            </w:r>
            <w:proofErr w:type="spellStart"/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>ComarchINK</w:t>
            </w:r>
            <w:proofErr w:type="spellEnd"/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 w wersji 32 i 64 bit. </w:t>
            </w:r>
          </w:p>
          <w:p w14:paraId="514045FA" w14:textId="77777777" w:rsidR="00146F6C" w:rsidRPr="001E2DDA" w:rsidRDefault="002750B0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 Oprogramowanie musi umożliwiać opatrywanie dokumentów metadanymi.  </w:t>
            </w:r>
          </w:p>
          <w:p w14:paraId="4B730CAC" w14:textId="77777777" w:rsidR="00146F6C" w:rsidRPr="001E2DDA" w:rsidRDefault="002750B0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W skład oprogramowania muszą wchodzić narzędzia programistyczne umożliwiające automatyzację pracy i wymianę danych pomiędzy dokumentami i aplikacjami (język makropoleceń, język skryptowy).  </w:t>
            </w:r>
          </w:p>
          <w:p w14:paraId="57E57CB3" w14:textId="77777777" w:rsidR="00146F6C" w:rsidRPr="001E2DDA" w:rsidRDefault="002750B0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Do aplikacji musi być dostępna pełna dokumentacja w języku polskim.  </w:t>
            </w:r>
          </w:p>
          <w:p w14:paraId="585EF3F2" w14:textId="32AAA76B" w:rsidR="002750B0" w:rsidRPr="001E2DDA" w:rsidRDefault="002750B0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>Pakiet zintegrowanych aplikacji biurowych musi zawierać:</w:t>
            </w:r>
          </w:p>
          <w:p w14:paraId="456B570C" w14:textId="77777777" w:rsidR="00146F6C" w:rsidRPr="001E2DDA" w:rsidRDefault="002750B0">
            <w:pPr>
              <w:pStyle w:val="Akapitzlist"/>
              <w:numPr>
                <w:ilvl w:val="0"/>
                <w:numId w:val="24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edytor tekstów,  </w:t>
            </w:r>
          </w:p>
          <w:p w14:paraId="1AC00702" w14:textId="77777777" w:rsidR="00146F6C" w:rsidRPr="001E2DDA" w:rsidRDefault="002750B0">
            <w:pPr>
              <w:pStyle w:val="Akapitzlist"/>
              <w:numPr>
                <w:ilvl w:val="0"/>
                <w:numId w:val="24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arkusz kalkulacyjny,  </w:t>
            </w:r>
          </w:p>
          <w:p w14:paraId="114272E7" w14:textId="77777777" w:rsidR="00146F6C" w:rsidRPr="001E2DDA" w:rsidRDefault="002750B0">
            <w:pPr>
              <w:pStyle w:val="Akapitzlist"/>
              <w:numPr>
                <w:ilvl w:val="0"/>
                <w:numId w:val="24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narzędzie do przygotowywania i prowadzenia prezentacji,  </w:t>
            </w:r>
          </w:p>
          <w:p w14:paraId="2C349E93" w14:textId="77777777" w:rsidR="00146F6C" w:rsidRPr="001E2DDA" w:rsidRDefault="002750B0">
            <w:pPr>
              <w:pStyle w:val="Akapitzlist"/>
              <w:numPr>
                <w:ilvl w:val="0"/>
                <w:numId w:val="24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lastRenderedPageBreak/>
              <w:t>narzędzie do zarządzania informacją prywatną (pocztą elektroniczną, kalendarzem, kontaktami</w:t>
            </w:r>
            <w:r w:rsidR="00146F6C"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           </w:t>
            </w: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 i zadaniami),</w:t>
            </w:r>
          </w:p>
          <w:p w14:paraId="160FC054" w14:textId="77777777" w:rsidR="00146F6C" w:rsidRPr="001E2DDA" w:rsidRDefault="002750B0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Edytor tekstów musi umożliwiać:  </w:t>
            </w:r>
          </w:p>
          <w:p w14:paraId="4822591A" w14:textId="77777777" w:rsidR="00146F6C" w:rsidRPr="001E2DDA" w:rsidRDefault="002750B0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Edycję i formatowanie tekstu w języku polskim wraz z obsługą języka polskiego w zakresie sprawdzania pisowni i poprawności gramatycznej oraz funkcjonalnością słownika wyrazów bliskoznacznych i autokorekty.  </w:t>
            </w:r>
          </w:p>
          <w:p w14:paraId="4161B166" w14:textId="77777777" w:rsidR="00146F6C" w:rsidRPr="001E2DDA" w:rsidRDefault="002750B0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>Edycję i formatowanie tekstu w języku angielskim wraz z obsługą języka angielskiego w zakresie sprawdzania pisowni i poprawności gramatycznej oraz funkcjonalnością słownika wyrazów bliskoznacznych i autokorekty.</w:t>
            </w:r>
          </w:p>
          <w:p w14:paraId="368F13DA" w14:textId="77777777" w:rsidR="00146F6C" w:rsidRPr="001E2DDA" w:rsidRDefault="002750B0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Wstawianie oraz formatowanie tabel.  </w:t>
            </w:r>
          </w:p>
          <w:p w14:paraId="00CA98F0" w14:textId="77777777" w:rsidR="00146F6C" w:rsidRPr="001E2DDA" w:rsidRDefault="002750B0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Wstawianie oraz formatowanie obiektów graficznych.  </w:t>
            </w:r>
          </w:p>
          <w:p w14:paraId="375B6B09" w14:textId="77777777" w:rsidR="00146F6C" w:rsidRPr="001E2DDA" w:rsidRDefault="002750B0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Wstawianie wykresów i tabel z arkusza kalkulacyjnego (wliczając tabele przestawne).  </w:t>
            </w:r>
          </w:p>
          <w:p w14:paraId="3B501EAD" w14:textId="77777777" w:rsidR="00146F6C" w:rsidRPr="001E2DDA" w:rsidRDefault="002750B0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Automatyczne numerowanie rozdziałów, punktów, akapitów, tabel i rysunków.  </w:t>
            </w:r>
          </w:p>
          <w:p w14:paraId="764E9757" w14:textId="77777777" w:rsidR="00146F6C" w:rsidRPr="001E2DDA" w:rsidRDefault="002750B0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Automatyczne tworzenie spisów treści.  </w:t>
            </w:r>
          </w:p>
          <w:p w14:paraId="0C695E0D" w14:textId="77777777" w:rsidR="00146F6C" w:rsidRPr="001E2DDA" w:rsidRDefault="002750B0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Formatowanie nagłówków i stopek stron.  </w:t>
            </w:r>
          </w:p>
          <w:p w14:paraId="2A1559EA" w14:textId="77777777" w:rsidR="00146F6C" w:rsidRPr="001E2DDA" w:rsidRDefault="002750B0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Śledzenie i porównywanie zmian wprowadzonych przez użytkowników w dokumencie.  </w:t>
            </w:r>
          </w:p>
          <w:p w14:paraId="474C11A2" w14:textId="77777777" w:rsidR="00146F6C" w:rsidRPr="001E2DDA" w:rsidRDefault="002750B0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Zapamiętywanie i wskazywanie miejsca, w którym zakończona była edycja dokumentu przed jego uprzednim zamknięciem.  </w:t>
            </w:r>
          </w:p>
          <w:p w14:paraId="65224B78" w14:textId="77777777" w:rsidR="00146F6C" w:rsidRPr="001E2DDA" w:rsidRDefault="002750B0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Nagrywanie, tworzenie i edycję makr automatyzujących wykonywanie czynności.  </w:t>
            </w:r>
          </w:p>
          <w:p w14:paraId="3320B6DA" w14:textId="77777777" w:rsidR="00146F6C" w:rsidRPr="001E2DDA" w:rsidRDefault="002750B0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Określenie układu strony (pionowa/pozioma).  </w:t>
            </w:r>
          </w:p>
          <w:p w14:paraId="760C0BE5" w14:textId="77777777" w:rsidR="00146F6C" w:rsidRPr="001E2DDA" w:rsidRDefault="002750B0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Wydruk dokumentów.  </w:t>
            </w:r>
          </w:p>
          <w:p w14:paraId="49EAFE0C" w14:textId="77777777" w:rsidR="00146F6C" w:rsidRPr="001E2DDA" w:rsidRDefault="002750B0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Wykonywanie korespondencji seryjnej bazując na danych adresowych pochodzących z arkusza kalkulacyjnego i z narzędzia do zarządzania informacją prywatną.  </w:t>
            </w:r>
          </w:p>
          <w:p w14:paraId="45972294" w14:textId="4D6764F7" w:rsidR="00146F6C" w:rsidRPr="001E2DDA" w:rsidRDefault="002750B0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>Pracę na dokumentach utworzonych przy pomocy Microsoft Word 2010, 2013, 2016, 2019 i 365</w:t>
            </w:r>
            <w:r w:rsidR="00146F6C"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 </w:t>
            </w: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 z zapewnieniem bezproblemowej konwersji wszystkich elementów i atrybutów dokumentu.  </w:t>
            </w:r>
          </w:p>
          <w:p w14:paraId="6063BC63" w14:textId="77777777" w:rsidR="00146F6C" w:rsidRPr="001E2DDA" w:rsidRDefault="002750B0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>Zapis i edycję plików w formacie PDF,</w:t>
            </w:r>
          </w:p>
          <w:p w14:paraId="20804B18" w14:textId="04AF1FE6" w:rsidR="002750B0" w:rsidRPr="001E2DDA" w:rsidRDefault="002750B0">
            <w:pPr>
              <w:pStyle w:val="Akapitzlist"/>
              <w:numPr>
                <w:ilvl w:val="0"/>
                <w:numId w:val="25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>Zabezpieczenie dokumentów hasłem przed odczytem oraz przed wprowadzaniem</w:t>
            </w:r>
            <w:r w:rsidR="00146F6C"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 </w:t>
            </w: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modyfikacji. </w:t>
            </w:r>
          </w:p>
          <w:p w14:paraId="1A352789" w14:textId="77777777" w:rsidR="00146F6C" w:rsidRPr="001E2DDA" w:rsidRDefault="002750B0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>Arkusz kalkulacyjny musi umożliwiać:</w:t>
            </w:r>
          </w:p>
          <w:p w14:paraId="5CEA9C8E" w14:textId="77777777" w:rsidR="00146F6C" w:rsidRPr="001E2DDA" w:rsidRDefault="002750B0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Tworzenie raportów tabelarycznych  </w:t>
            </w:r>
          </w:p>
          <w:p w14:paraId="5F3F3254" w14:textId="77777777" w:rsidR="00146F6C" w:rsidRPr="001E2DDA" w:rsidRDefault="002750B0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Tworzenie wykresów liniowych (wraz linią trendu), słupkowych, kołowych  </w:t>
            </w:r>
          </w:p>
          <w:p w14:paraId="5B8450E7" w14:textId="77777777" w:rsidR="00146F6C" w:rsidRPr="001E2DDA" w:rsidRDefault="002750B0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Tworzenie arkuszy kalkulacyjnych zawierających teksty, dane liczbowe oraz formuły przeprowadzające operacje matematyczne, logiczne, tekstowe, statystyczne oraz operacje na danych finansowych i na miarach czasu.  </w:t>
            </w:r>
          </w:p>
          <w:p w14:paraId="036B4EEB" w14:textId="77777777" w:rsidR="00146F6C" w:rsidRPr="001E2DDA" w:rsidRDefault="002750B0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Tworzenie raportów z zewnętrznych źródeł danych (inne arkusze kalkulacyjne, bazy danych zgodne z ODBC, pliki tekstowe, pliki XML, </w:t>
            </w:r>
            <w:proofErr w:type="spellStart"/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>webservice</w:t>
            </w:r>
            <w:proofErr w:type="spellEnd"/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)  </w:t>
            </w:r>
          </w:p>
          <w:p w14:paraId="52B42017" w14:textId="77777777" w:rsidR="00146F6C" w:rsidRPr="001E2DDA" w:rsidRDefault="002750B0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lastRenderedPageBreak/>
              <w:t xml:space="preserve">Obsługę kostek OLAP oraz tworzenie i edycję kwerend bazodanowych i webowych. Narzędzia wspomagające analizę statystyczną i finansową, analizę wariantową i rozwiązywanie problemów optymalizacyjnych  </w:t>
            </w:r>
          </w:p>
          <w:p w14:paraId="01D1265F" w14:textId="77777777" w:rsidR="00146F6C" w:rsidRPr="001E2DDA" w:rsidRDefault="002750B0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>Tworzenie raportów tabeli przestawnych umożliwiających dynamiczną zmianę wymiarów oraz wykresów bazujących na danych z tabeli przestawnych</w:t>
            </w:r>
          </w:p>
          <w:p w14:paraId="0354B751" w14:textId="77777777" w:rsidR="00146F6C" w:rsidRPr="001E2DDA" w:rsidRDefault="002750B0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Wyszukiwanie i zamianę danych  </w:t>
            </w:r>
          </w:p>
          <w:p w14:paraId="4FB38EC3" w14:textId="77777777" w:rsidR="00146F6C" w:rsidRPr="001E2DDA" w:rsidRDefault="002750B0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Wykonywanie analiz danych przy użyciu formatowania warunkowego  </w:t>
            </w:r>
          </w:p>
          <w:p w14:paraId="718FB2CA" w14:textId="77777777" w:rsidR="00146F6C" w:rsidRPr="001E2DDA" w:rsidRDefault="002750B0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Tworzenie wykresów prognoz i trendów na podstawie danych historycznych z użyciem algorytmu ETS  </w:t>
            </w:r>
          </w:p>
          <w:p w14:paraId="7C9EDCEA" w14:textId="77777777" w:rsidR="00146F6C" w:rsidRPr="001E2DDA" w:rsidRDefault="002750B0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Nazywanie komórek arkusza i odwoływanie się w formułach po takiej nazwie  </w:t>
            </w:r>
          </w:p>
          <w:p w14:paraId="2F4CDC97" w14:textId="77777777" w:rsidR="00146F6C" w:rsidRPr="001E2DDA" w:rsidRDefault="002750B0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Nagrywanie, tworzenie i edycję makr automatyzujących wykonywanie czynności  </w:t>
            </w:r>
          </w:p>
          <w:p w14:paraId="66479801" w14:textId="77777777" w:rsidR="00146F6C" w:rsidRPr="001E2DDA" w:rsidRDefault="002750B0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 Formatowanie czasu, daty i wartości finansowych z polskim formatem  </w:t>
            </w:r>
          </w:p>
          <w:p w14:paraId="6B1C0C28" w14:textId="77777777" w:rsidR="00146F6C" w:rsidRPr="001E2DDA" w:rsidRDefault="002750B0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Zapis wielu arkuszy kalkulacyjnych w jednym pliku.  </w:t>
            </w:r>
          </w:p>
          <w:p w14:paraId="345DC0FE" w14:textId="77777777" w:rsidR="00146F6C" w:rsidRPr="001E2DDA" w:rsidRDefault="002750B0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Inteligentne uzupełnianie komórek w kolumnie według rozpoznanych wzorców, wraz z ich możliwością poprawiania poprzez modyfikację proponowanych formuł.  </w:t>
            </w:r>
          </w:p>
          <w:p w14:paraId="011658FB" w14:textId="77777777" w:rsidR="00146F6C" w:rsidRPr="001E2DDA" w:rsidRDefault="002750B0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Możliwość przedstawienia różnych wykresów przed ich finalnym wyborem (tylko po najechaniu znacznikiem myszy na dany rodzaj wykresu). </w:t>
            </w:r>
          </w:p>
          <w:p w14:paraId="1821C173" w14:textId="77777777" w:rsidR="00146F6C" w:rsidRPr="001E2DDA" w:rsidRDefault="002750B0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Zachowanie pełnej zgodności z formatami plików utworzonych za pomocą oprogramowania Microsoft Excel 2010, 2013, 2016, 2019, 365 z uwzględnieniem poprawnej realizacji użytych w nich funkcji specjalnych i makropoleceń.  </w:t>
            </w:r>
          </w:p>
          <w:p w14:paraId="6D74E38A" w14:textId="77777777" w:rsidR="00CD6446" w:rsidRPr="001E2DDA" w:rsidRDefault="002750B0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>Zabezpieczenie dokumentów hasłem przed odczytem oraz przed wprowadzaniem</w:t>
            </w:r>
            <w:r w:rsidR="00146F6C"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 </w:t>
            </w: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>modyfikacji</w:t>
            </w:r>
          </w:p>
          <w:p w14:paraId="5FFE4B93" w14:textId="77777777" w:rsidR="00CD6446" w:rsidRPr="001E2DDA" w:rsidRDefault="002750B0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Narzędzie do przygotowywania i prowadzenia prezentacji musi umożliwiać: </w:t>
            </w:r>
          </w:p>
          <w:p w14:paraId="5BF7A34E" w14:textId="77777777" w:rsidR="00CD6446" w:rsidRPr="001E2DDA" w:rsidRDefault="002750B0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>Przygotowywanie prezentacji multimedialnych, które będą:</w:t>
            </w: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br/>
            </w:r>
            <w:r w:rsidR="00CD6446"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- </w:t>
            </w: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>Prezentowanie przy użyciu projektora multimedialnego</w:t>
            </w: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br/>
            </w:r>
            <w:r w:rsidR="00CD6446"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- </w:t>
            </w: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Drukowanie w formacie umożliwiającym robienie notatek  </w:t>
            </w:r>
          </w:p>
          <w:p w14:paraId="68510944" w14:textId="77777777" w:rsidR="00CD6446" w:rsidRPr="001E2DDA" w:rsidRDefault="002750B0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Zapisanie, jako prezentacja tylko do odczytu.  </w:t>
            </w:r>
          </w:p>
          <w:p w14:paraId="79DA5F1D" w14:textId="77777777" w:rsidR="00CD6446" w:rsidRPr="001E2DDA" w:rsidRDefault="002750B0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 Nagrywanie narracji i dołączanie jej do prezentacji  </w:t>
            </w:r>
          </w:p>
          <w:p w14:paraId="3D5324CA" w14:textId="77777777" w:rsidR="00CD6446" w:rsidRPr="001E2DDA" w:rsidRDefault="002750B0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 Opatrywanie slajdów notatkami dla prezentera  </w:t>
            </w:r>
          </w:p>
          <w:p w14:paraId="419ADEBA" w14:textId="77777777" w:rsidR="00CD6446" w:rsidRPr="001E2DDA" w:rsidRDefault="002750B0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>Umieszczanie i formatowanie tekstów, obiektów graficznych, tabel, nagrań dźwiękowych i wideo</w:t>
            </w:r>
          </w:p>
          <w:p w14:paraId="69DF821B" w14:textId="77777777" w:rsidR="00CD6446" w:rsidRPr="001E2DDA" w:rsidRDefault="002750B0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Umieszczanie tabel i wykresów pochodzących z arkusza kalkulacyjnego  </w:t>
            </w:r>
          </w:p>
          <w:p w14:paraId="0ED382EC" w14:textId="77777777" w:rsidR="00CD6446" w:rsidRPr="001E2DDA" w:rsidRDefault="002750B0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Odświeżenie wykresu znajdującego się w prezentacji po zmianie danych w źródłowym arkuszu kalkulacyjnym  </w:t>
            </w:r>
          </w:p>
          <w:p w14:paraId="11A63473" w14:textId="77777777" w:rsidR="00CD6446" w:rsidRPr="001E2DDA" w:rsidRDefault="002750B0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Możliwość tworzenia animacji obiektów i całych slajdów  </w:t>
            </w:r>
          </w:p>
          <w:p w14:paraId="5C3D5813" w14:textId="77777777" w:rsidR="00CD6446" w:rsidRPr="001E2DDA" w:rsidRDefault="002750B0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Prowadzenie prezentacji w trybie prezentera, gdzie slajdy są widoczne na jednym monitorze lub projektorze, a na drugim widoczne są slajdy i notatki prezentera, z możliwością podglądu następnego slajdu.  </w:t>
            </w:r>
          </w:p>
          <w:p w14:paraId="3FE1C376" w14:textId="77777777" w:rsidR="0054296F" w:rsidRPr="001E2DDA" w:rsidRDefault="002750B0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lastRenderedPageBreak/>
              <w:t xml:space="preserve">Pełna zgodność z formatami plików utworzonych za pomocą oprogramowania MS PowerPoint 2010, 2013, 2016, 2019 i 365.  </w:t>
            </w:r>
          </w:p>
          <w:p w14:paraId="71009F04" w14:textId="77777777" w:rsidR="0054296F" w:rsidRPr="001E2DDA" w:rsidRDefault="002750B0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 Narzędzie do zarządzania informacją prywatną (pocztą elektroniczną, kalendarzem, kontaktami i zadaniami) musi umożliwiać:  </w:t>
            </w:r>
          </w:p>
          <w:p w14:paraId="45B9EDB0" w14:textId="77777777" w:rsidR="0054296F" w:rsidRPr="001E2DDA" w:rsidRDefault="002750B0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Pobieranie i wysyłanie poczty elektronicznej z serwera pocztowego,  </w:t>
            </w:r>
          </w:p>
          <w:p w14:paraId="2DD2EC93" w14:textId="77777777" w:rsidR="0054296F" w:rsidRPr="001E2DDA" w:rsidRDefault="002750B0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Przechowywanie wiadomości na serwerze lub w lokalnym pliku tworzonym z zastosowaniem efektywnej kompresji danych,  </w:t>
            </w:r>
          </w:p>
          <w:p w14:paraId="061F6200" w14:textId="77777777" w:rsidR="0054296F" w:rsidRPr="001E2DDA" w:rsidRDefault="002750B0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Filtrowanie niechcianej poczty elektronicznej (SPAM) oraz określanie listy zablokowanych i bezpiecznych nadawców,  </w:t>
            </w:r>
          </w:p>
          <w:p w14:paraId="21FCC07C" w14:textId="77777777" w:rsidR="0054296F" w:rsidRPr="001E2DDA" w:rsidRDefault="002750B0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Tworzenie katalogów, pozwalających katalogować pocztę elektroniczną,  </w:t>
            </w:r>
          </w:p>
          <w:p w14:paraId="34F96BAB" w14:textId="77777777" w:rsidR="0054296F" w:rsidRPr="001E2DDA" w:rsidRDefault="002750B0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Automatyczne grupowanie poczty o tym samym tytule,  </w:t>
            </w:r>
          </w:p>
          <w:p w14:paraId="7832B9D9" w14:textId="77777777" w:rsidR="0054296F" w:rsidRPr="001E2DDA" w:rsidRDefault="002750B0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Tworzenie reguł przenoszących automatycznie nową pocztę elektroniczną do określonych katalogów bazując na słowach zawartych w tytule, adresie nadawcy i odbiorcy,  </w:t>
            </w:r>
          </w:p>
          <w:p w14:paraId="611AAE09" w14:textId="77777777" w:rsidR="0054296F" w:rsidRPr="001E2DDA" w:rsidRDefault="002750B0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Oflagowanie poczty elektronicznej z określeniem terminu przypomnienia, oddzielnie dla nadawcy i adresatów,  </w:t>
            </w:r>
          </w:p>
          <w:p w14:paraId="2BB39E34" w14:textId="77777777" w:rsidR="0054296F" w:rsidRPr="001E2DDA" w:rsidRDefault="002750B0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Mechanizm ustalania liczby wiadomości, które mają być synchronizowane lokalnie, </w:t>
            </w: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br/>
              <w:t xml:space="preserve">i. Zarządzanie kalendarzem,  </w:t>
            </w:r>
          </w:p>
          <w:p w14:paraId="5821CEA7" w14:textId="77777777" w:rsidR="0054296F" w:rsidRPr="001E2DDA" w:rsidRDefault="002750B0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Udostępnianie kalendarza innym użytkownikom z możliwością określania uprawnień użytkowników,  </w:t>
            </w:r>
          </w:p>
          <w:p w14:paraId="72734408" w14:textId="77777777" w:rsidR="0054296F" w:rsidRPr="001E2DDA" w:rsidRDefault="002750B0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Przeglądanie kalendarza innych użytkowników,  </w:t>
            </w:r>
          </w:p>
          <w:p w14:paraId="00551F7A" w14:textId="77777777" w:rsidR="0054296F" w:rsidRPr="001E2DDA" w:rsidRDefault="002750B0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>Zapraszanie uczestników na spotkanie, co po ich akceptacji powoduje automatyczne</w:t>
            </w:r>
            <w:r w:rsidR="0054296F"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 </w:t>
            </w: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wprowadzenie spotkania w ich kalendarzach,  </w:t>
            </w:r>
          </w:p>
          <w:p w14:paraId="72788051" w14:textId="77777777" w:rsidR="0054296F" w:rsidRPr="001E2DDA" w:rsidRDefault="002750B0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Zarządzanie listą zadań,  </w:t>
            </w:r>
          </w:p>
          <w:p w14:paraId="5682A759" w14:textId="77777777" w:rsidR="0054296F" w:rsidRPr="001E2DDA" w:rsidRDefault="002750B0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Zlecanie zadań innym użytkownikom,  </w:t>
            </w:r>
          </w:p>
          <w:p w14:paraId="332D222C" w14:textId="77777777" w:rsidR="0054296F" w:rsidRPr="001E2DDA" w:rsidRDefault="002750B0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Zarządzanie listą kontaktów,  </w:t>
            </w:r>
          </w:p>
          <w:p w14:paraId="724BBEEB" w14:textId="77777777" w:rsidR="0054296F" w:rsidRPr="001E2DDA" w:rsidRDefault="002750B0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Udostępnianie listy kontaktów innym użytkownikom,  </w:t>
            </w:r>
          </w:p>
          <w:p w14:paraId="1934EA54" w14:textId="77777777" w:rsidR="0054296F" w:rsidRPr="001E2DDA" w:rsidRDefault="002750B0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Przeglądanie listy kontaktów innych użytkowników,  </w:t>
            </w:r>
          </w:p>
          <w:p w14:paraId="5E4E4792" w14:textId="77777777" w:rsidR="0054296F" w:rsidRPr="001E2DDA" w:rsidRDefault="002750B0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Możliwość przesyłania kontaktów innym użytkowników,  </w:t>
            </w:r>
          </w:p>
          <w:p w14:paraId="6EEF2521" w14:textId="5D4F2BE5" w:rsidR="002750B0" w:rsidRPr="001E2DDA" w:rsidRDefault="002750B0">
            <w:pPr>
              <w:pStyle w:val="Akapitzlist"/>
              <w:numPr>
                <w:ilvl w:val="0"/>
                <w:numId w:val="28"/>
              </w:num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>Możliwość wykorzystania do komunikacji z serwerem pocztowym mechanizmu MAP</w:t>
            </w:r>
            <w:r w:rsidR="0054296F" w:rsidRPr="001E2DDA">
              <w:rPr>
                <w:rFonts w:cstheme="minorHAnsi"/>
                <w:bCs/>
                <w:color w:val="000000"/>
                <w:sz w:val="20"/>
                <w:szCs w:val="20"/>
              </w:rPr>
              <w:t xml:space="preserve"> </w:t>
            </w:r>
            <w:r w:rsidRPr="001E2DDA">
              <w:rPr>
                <w:rFonts w:cstheme="minorHAnsi"/>
                <w:bCs/>
                <w:color w:val="000000"/>
                <w:sz w:val="20"/>
                <w:szCs w:val="20"/>
              </w:rPr>
              <w:t>poprzez http</w:t>
            </w:r>
          </w:p>
        </w:tc>
        <w:tc>
          <w:tcPr>
            <w:tcW w:w="2232" w:type="dxa"/>
          </w:tcPr>
          <w:p w14:paraId="3DA85AD7" w14:textId="77777777" w:rsidR="002750B0" w:rsidRPr="001E2DDA" w:rsidRDefault="002750B0" w:rsidP="002750B0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</w:tr>
      <w:tr w:rsidR="002750B0" w:rsidRPr="001E2DDA" w14:paraId="52D1A016" w14:textId="7EB1BA0D" w:rsidTr="002750B0">
        <w:trPr>
          <w:trHeight w:val="397"/>
        </w:trPr>
        <w:tc>
          <w:tcPr>
            <w:tcW w:w="750" w:type="dxa"/>
          </w:tcPr>
          <w:p w14:paraId="1F5F7E1F" w14:textId="77777777" w:rsidR="003A3B9D" w:rsidRPr="001E2DDA" w:rsidRDefault="003A3B9D" w:rsidP="003A3B9D">
            <w:pPr>
              <w:contextualSpacing/>
              <w:rPr>
                <w:rFonts w:cstheme="minorHAnsi"/>
                <w:sz w:val="20"/>
                <w:szCs w:val="20"/>
              </w:rPr>
            </w:pPr>
          </w:p>
          <w:p w14:paraId="2F460D4F" w14:textId="2149A688" w:rsidR="003A3B9D" w:rsidRPr="001E2DDA" w:rsidRDefault="003A3B9D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14:paraId="2D7950F7" w14:textId="61CA7F4A" w:rsidR="002750B0" w:rsidRPr="001E2DDA" w:rsidRDefault="002750B0" w:rsidP="003A3B9D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Kompatybilność</w:t>
            </w:r>
          </w:p>
        </w:tc>
        <w:tc>
          <w:tcPr>
            <w:tcW w:w="9577" w:type="dxa"/>
            <w:vAlign w:val="center"/>
          </w:tcPr>
          <w:p w14:paraId="2223CF3A" w14:textId="3238A5A9" w:rsidR="002750B0" w:rsidRPr="001E2DDA" w:rsidRDefault="002750B0" w:rsidP="002750B0">
            <w:pPr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Cs/>
                <w:sz w:val="20"/>
                <w:szCs w:val="20"/>
              </w:rPr>
              <w:t xml:space="preserve">Zainstalowany, aktywowany pakiet oprogramowania musi być w pełni legalny mogący pracować w firmach </w:t>
            </w:r>
            <w:r w:rsidR="0054296F" w:rsidRPr="001E2DDA">
              <w:rPr>
                <w:rFonts w:cstheme="minorHAnsi"/>
                <w:bCs/>
                <w:sz w:val="20"/>
                <w:szCs w:val="20"/>
              </w:rPr>
              <w:t xml:space="preserve">          </w:t>
            </w:r>
            <w:r w:rsidRPr="001E2DDA">
              <w:rPr>
                <w:rFonts w:cstheme="minorHAnsi"/>
                <w:bCs/>
                <w:sz w:val="20"/>
                <w:szCs w:val="20"/>
              </w:rPr>
              <w:t xml:space="preserve">w systemie operacyjnym Windows 10 oraz Windows 11 wersja Professional PL 64 bit. Musi posiadać możliwość generowania raportów, plików tekstowych  we współpracy z oprogramowaniem dziedzinowym </w:t>
            </w:r>
            <w:r w:rsidRPr="001E2DDA">
              <w:rPr>
                <w:rFonts w:cstheme="minorHAnsi"/>
                <w:sz w:val="20"/>
                <w:szCs w:val="20"/>
              </w:rPr>
              <w:t xml:space="preserve">OTAGO – Asseco Data Systems S.A. </w:t>
            </w:r>
          </w:p>
        </w:tc>
        <w:tc>
          <w:tcPr>
            <w:tcW w:w="2232" w:type="dxa"/>
          </w:tcPr>
          <w:p w14:paraId="033B7DA9" w14:textId="77777777" w:rsidR="002750B0" w:rsidRPr="001E2DDA" w:rsidRDefault="002750B0" w:rsidP="002750B0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14:paraId="73938B0B" w14:textId="423819BD" w:rsidR="00FA1CE2" w:rsidRPr="001E2DDA" w:rsidRDefault="00FA1CE2" w:rsidP="002750B0">
      <w:pPr>
        <w:rPr>
          <w:rFonts w:cstheme="minorHAnsi"/>
          <w:b/>
          <w:bCs/>
          <w:sz w:val="20"/>
          <w:szCs w:val="20"/>
        </w:rPr>
      </w:pPr>
    </w:p>
    <w:p w14:paraId="7D403D3A" w14:textId="2479C48C" w:rsidR="0054296F" w:rsidRPr="001E2DDA" w:rsidRDefault="0054296F" w:rsidP="002750B0">
      <w:pPr>
        <w:rPr>
          <w:rFonts w:cstheme="minorHAnsi"/>
          <w:b/>
          <w:bCs/>
          <w:sz w:val="20"/>
          <w:szCs w:val="20"/>
        </w:rPr>
      </w:pPr>
    </w:p>
    <w:p w14:paraId="6E75E6AE" w14:textId="30368813" w:rsidR="0054296F" w:rsidRPr="001E2DDA" w:rsidRDefault="0054296F" w:rsidP="002750B0">
      <w:pPr>
        <w:rPr>
          <w:rFonts w:cstheme="minorHAnsi"/>
          <w:b/>
          <w:bCs/>
          <w:sz w:val="20"/>
          <w:szCs w:val="20"/>
        </w:rPr>
      </w:pPr>
    </w:p>
    <w:p w14:paraId="080B3348" w14:textId="683E2E03" w:rsidR="001454D7" w:rsidRPr="001E2DDA" w:rsidRDefault="001454D7" w:rsidP="00261E61">
      <w:pPr>
        <w:rPr>
          <w:rFonts w:cstheme="minorHAnsi"/>
          <w:b/>
          <w:bCs/>
          <w:sz w:val="24"/>
          <w:szCs w:val="24"/>
        </w:rPr>
      </w:pPr>
      <w:r w:rsidRPr="001E2DDA">
        <w:rPr>
          <w:rFonts w:cstheme="minorHAnsi"/>
          <w:b/>
          <w:bCs/>
          <w:sz w:val="24"/>
          <w:szCs w:val="24"/>
        </w:rPr>
        <w:lastRenderedPageBreak/>
        <w:t>Tabela IV. Zestaw interaktywny</w:t>
      </w:r>
    </w:p>
    <w:tbl>
      <w:tblPr>
        <w:tblW w:w="145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1965"/>
        <w:gridCol w:w="9722"/>
        <w:gridCol w:w="2232"/>
      </w:tblGrid>
      <w:tr w:rsidR="0090617D" w:rsidRPr="001E2DDA" w14:paraId="60E4DC3E" w14:textId="12493D17" w:rsidTr="0099008A">
        <w:trPr>
          <w:cantSplit/>
          <w:trHeight w:val="284"/>
        </w:trPr>
        <w:tc>
          <w:tcPr>
            <w:tcW w:w="646" w:type="dxa"/>
            <w:shd w:val="clear" w:color="auto" w:fill="auto"/>
            <w:vAlign w:val="center"/>
          </w:tcPr>
          <w:p w14:paraId="686C9A43" w14:textId="77777777" w:rsidR="0090617D" w:rsidRPr="001E2DDA" w:rsidRDefault="0090617D" w:rsidP="00013705">
            <w:pPr>
              <w:jc w:val="center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1E2DDA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2966E22B" w14:textId="0F769851" w:rsidR="0090617D" w:rsidRPr="001E2DDA" w:rsidRDefault="0090617D" w:rsidP="00013705">
            <w:pPr>
              <w:jc w:val="center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1E2DDA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Nazwa parametru</w:t>
            </w:r>
          </w:p>
        </w:tc>
        <w:tc>
          <w:tcPr>
            <w:tcW w:w="9722" w:type="dxa"/>
            <w:shd w:val="clear" w:color="auto" w:fill="auto"/>
            <w:vAlign w:val="center"/>
          </w:tcPr>
          <w:p w14:paraId="6AFF5FB0" w14:textId="0C0FC368" w:rsidR="0090617D" w:rsidRPr="001E2DDA" w:rsidRDefault="0090617D" w:rsidP="00013705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1E2DDA">
              <w:rPr>
                <w:rFonts w:cstheme="minorHAnsi"/>
                <w:b/>
                <w:bCs/>
                <w:sz w:val="20"/>
                <w:szCs w:val="20"/>
              </w:rPr>
              <w:t>Wartości wymagane przez Zamawiającego</w:t>
            </w:r>
          </w:p>
        </w:tc>
        <w:tc>
          <w:tcPr>
            <w:tcW w:w="2232" w:type="dxa"/>
          </w:tcPr>
          <w:p w14:paraId="08ED5BBB" w14:textId="77777777" w:rsidR="0090617D" w:rsidRPr="001E2DDA" w:rsidRDefault="0090617D" w:rsidP="0090617D">
            <w:pPr>
              <w:ind w:left="-71"/>
              <w:jc w:val="center"/>
              <w:rPr>
                <w:rFonts w:cstheme="minorHAnsi"/>
                <w:b/>
                <w:iCs/>
                <w:kern w:val="2"/>
                <w:sz w:val="20"/>
                <w:szCs w:val="20"/>
              </w:rPr>
            </w:pPr>
            <w:r w:rsidRPr="001E2DDA">
              <w:rPr>
                <w:rFonts w:cstheme="minorHAnsi"/>
                <w:b/>
                <w:iCs/>
                <w:kern w:val="2"/>
                <w:sz w:val="20"/>
                <w:szCs w:val="20"/>
              </w:rPr>
              <w:t>Parametry oferowanego produktu wpisać TAK/NIE lub opisać</w:t>
            </w:r>
          </w:p>
          <w:p w14:paraId="1EB9513B" w14:textId="15DD1DED" w:rsidR="0090617D" w:rsidRPr="001E2DDA" w:rsidRDefault="0090617D" w:rsidP="0090617D">
            <w:pPr>
              <w:jc w:val="center"/>
              <w:rPr>
                <w:rFonts w:cstheme="minorHAnsi"/>
                <w:b/>
                <w:iCs/>
                <w:kern w:val="2"/>
                <w:sz w:val="20"/>
                <w:szCs w:val="20"/>
              </w:rPr>
            </w:pPr>
            <w:r w:rsidRPr="001E2DDA">
              <w:rPr>
                <w:rFonts w:cstheme="minorHAnsi"/>
                <w:b/>
                <w:iCs/>
                <w:kern w:val="2"/>
                <w:sz w:val="20"/>
                <w:szCs w:val="20"/>
              </w:rPr>
              <w:t xml:space="preserve">(Wykonawca powinien wskazać konkretne cechy           </w:t>
            </w:r>
            <w:r w:rsidR="0099008A" w:rsidRPr="001E2DDA">
              <w:rPr>
                <w:rFonts w:cstheme="minorHAnsi"/>
                <w:b/>
                <w:iCs/>
                <w:kern w:val="2"/>
                <w:sz w:val="20"/>
                <w:szCs w:val="20"/>
              </w:rPr>
              <w:t xml:space="preserve">                    </w:t>
            </w:r>
            <w:r w:rsidRPr="001E2DDA">
              <w:rPr>
                <w:rFonts w:cstheme="minorHAnsi"/>
                <w:b/>
                <w:iCs/>
                <w:kern w:val="2"/>
                <w:sz w:val="20"/>
                <w:szCs w:val="20"/>
              </w:rPr>
              <w:t>w wykropkowanych miejscach)</w:t>
            </w:r>
          </w:p>
        </w:tc>
      </w:tr>
      <w:tr w:rsidR="0090617D" w:rsidRPr="001E2DDA" w14:paraId="6A6B1915" w14:textId="466E0EEA" w:rsidTr="0099008A">
        <w:trPr>
          <w:cantSplit/>
          <w:trHeight w:val="284"/>
        </w:trPr>
        <w:tc>
          <w:tcPr>
            <w:tcW w:w="646" w:type="dxa"/>
            <w:shd w:val="clear" w:color="auto" w:fill="auto"/>
            <w:vAlign w:val="center"/>
          </w:tcPr>
          <w:p w14:paraId="7E032CB9" w14:textId="108171B7" w:rsidR="0090617D" w:rsidRPr="001E2DDA" w:rsidRDefault="0090617D" w:rsidP="00D6487A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5AD7A7C5" w14:textId="6CBB0871" w:rsidR="0090617D" w:rsidRPr="001E2DDA" w:rsidRDefault="0090617D" w:rsidP="00D6487A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Przekątna ekranu</w:t>
            </w:r>
          </w:p>
        </w:tc>
        <w:tc>
          <w:tcPr>
            <w:tcW w:w="9722" w:type="dxa"/>
            <w:shd w:val="clear" w:color="auto" w:fill="auto"/>
          </w:tcPr>
          <w:p w14:paraId="1E4C266E" w14:textId="002D90B0" w:rsidR="0090617D" w:rsidRPr="001E2DDA" w:rsidRDefault="008216ED" w:rsidP="00D648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 xml:space="preserve">Min. </w:t>
            </w:r>
            <w:r w:rsidR="0090617D" w:rsidRPr="001E2DDA">
              <w:rPr>
                <w:rFonts w:cstheme="minorHAnsi"/>
                <w:color w:val="000000"/>
                <w:sz w:val="20"/>
                <w:szCs w:val="20"/>
              </w:rPr>
              <w:t>75″</w:t>
            </w:r>
          </w:p>
        </w:tc>
        <w:tc>
          <w:tcPr>
            <w:tcW w:w="2232" w:type="dxa"/>
          </w:tcPr>
          <w:p w14:paraId="073EEF9E" w14:textId="7777777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617D" w:rsidRPr="001E2DDA" w14:paraId="39DDB631" w14:textId="147B3440" w:rsidTr="0099008A">
        <w:trPr>
          <w:cantSplit/>
          <w:trHeight w:val="284"/>
        </w:trPr>
        <w:tc>
          <w:tcPr>
            <w:tcW w:w="646" w:type="dxa"/>
            <w:shd w:val="clear" w:color="auto" w:fill="auto"/>
          </w:tcPr>
          <w:p w14:paraId="46E229EA" w14:textId="50F441A3" w:rsidR="0090617D" w:rsidRPr="001E2DDA" w:rsidRDefault="0090617D" w:rsidP="00D6487A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6D6EC55B" w14:textId="77777777" w:rsidR="0090617D" w:rsidRPr="001E2DDA" w:rsidRDefault="0090617D" w:rsidP="00D6487A">
            <w:pPr>
              <w:spacing w:after="0"/>
              <w:rPr>
                <w:rFonts w:cstheme="minorHAnsi"/>
                <w:sz w:val="20"/>
                <w:szCs w:val="20"/>
                <w:lang w:eastAsia="pl-PL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Wyświetlacz / rozdzielczość</w:t>
            </w:r>
          </w:p>
        </w:tc>
        <w:tc>
          <w:tcPr>
            <w:tcW w:w="9722" w:type="dxa"/>
            <w:shd w:val="clear" w:color="auto" w:fill="auto"/>
            <w:vAlign w:val="center"/>
          </w:tcPr>
          <w:p w14:paraId="4D961B9C" w14:textId="7777777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4K UHD 3840×2160 @60Hz</w:t>
            </w:r>
          </w:p>
        </w:tc>
        <w:tc>
          <w:tcPr>
            <w:tcW w:w="2232" w:type="dxa"/>
          </w:tcPr>
          <w:p w14:paraId="55904966" w14:textId="7777777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617D" w:rsidRPr="001E2DDA" w14:paraId="31C879C6" w14:textId="1B5CB934" w:rsidTr="0099008A">
        <w:trPr>
          <w:cantSplit/>
          <w:trHeight w:val="284"/>
        </w:trPr>
        <w:tc>
          <w:tcPr>
            <w:tcW w:w="646" w:type="dxa"/>
            <w:shd w:val="clear" w:color="auto" w:fill="auto"/>
          </w:tcPr>
          <w:p w14:paraId="2DAD995D" w14:textId="4586E0FB" w:rsidR="0090617D" w:rsidRPr="001E2DDA" w:rsidRDefault="0090617D" w:rsidP="00D6487A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77E15435" w14:textId="294F3B51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Typ panelu</w:t>
            </w:r>
          </w:p>
        </w:tc>
        <w:tc>
          <w:tcPr>
            <w:tcW w:w="9722" w:type="dxa"/>
            <w:shd w:val="clear" w:color="auto" w:fill="auto"/>
            <w:vAlign w:val="center"/>
          </w:tcPr>
          <w:p w14:paraId="1A6863C7" w14:textId="272D3C1A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IPS</w:t>
            </w:r>
          </w:p>
        </w:tc>
        <w:tc>
          <w:tcPr>
            <w:tcW w:w="2232" w:type="dxa"/>
          </w:tcPr>
          <w:p w14:paraId="4F39CFFD" w14:textId="7777777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617D" w:rsidRPr="001E2DDA" w14:paraId="6CE76882" w14:textId="77ECFD6A" w:rsidTr="0099008A">
        <w:trPr>
          <w:cantSplit/>
          <w:trHeight w:val="284"/>
        </w:trPr>
        <w:tc>
          <w:tcPr>
            <w:tcW w:w="646" w:type="dxa"/>
            <w:shd w:val="clear" w:color="auto" w:fill="auto"/>
          </w:tcPr>
          <w:p w14:paraId="09A359FC" w14:textId="489977D6" w:rsidR="0090617D" w:rsidRPr="001E2DDA" w:rsidRDefault="0090617D" w:rsidP="00D6487A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5ABFC667" w14:textId="1350A95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 xml:space="preserve">Jasność </w:t>
            </w:r>
          </w:p>
        </w:tc>
        <w:tc>
          <w:tcPr>
            <w:tcW w:w="9722" w:type="dxa"/>
            <w:shd w:val="clear" w:color="auto" w:fill="auto"/>
            <w:vAlign w:val="center"/>
          </w:tcPr>
          <w:p w14:paraId="0A2B3D8E" w14:textId="60D21ED6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350 cd/m2</w:t>
            </w:r>
          </w:p>
        </w:tc>
        <w:tc>
          <w:tcPr>
            <w:tcW w:w="2232" w:type="dxa"/>
          </w:tcPr>
          <w:p w14:paraId="59C2C9E9" w14:textId="7777777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617D" w:rsidRPr="001E2DDA" w14:paraId="3DD00AA3" w14:textId="20C8D9F8" w:rsidTr="0099008A">
        <w:trPr>
          <w:cantSplit/>
          <w:trHeight w:val="284"/>
        </w:trPr>
        <w:tc>
          <w:tcPr>
            <w:tcW w:w="646" w:type="dxa"/>
            <w:shd w:val="clear" w:color="auto" w:fill="auto"/>
          </w:tcPr>
          <w:p w14:paraId="2D85FDBB" w14:textId="42971CD7" w:rsidR="0090617D" w:rsidRPr="001E2DDA" w:rsidRDefault="0090617D" w:rsidP="00D6487A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0863AFE6" w14:textId="02806BA8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Kontrast</w:t>
            </w:r>
          </w:p>
        </w:tc>
        <w:tc>
          <w:tcPr>
            <w:tcW w:w="9722" w:type="dxa"/>
            <w:shd w:val="clear" w:color="auto" w:fill="auto"/>
            <w:vAlign w:val="center"/>
          </w:tcPr>
          <w:p w14:paraId="735FD089" w14:textId="3630E5DA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4000:1</w:t>
            </w:r>
          </w:p>
        </w:tc>
        <w:tc>
          <w:tcPr>
            <w:tcW w:w="2232" w:type="dxa"/>
          </w:tcPr>
          <w:p w14:paraId="545ECF44" w14:textId="7777777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617D" w:rsidRPr="001E2DDA" w14:paraId="76872220" w14:textId="54424B2E" w:rsidTr="0099008A">
        <w:trPr>
          <w:cantSplit/>
          <w:trHeight w:val="284"/>
        </w:trPr>
        <w:tc>
          <w:tcPr>
            <w:tcW w:w="646" w:type="dxa"/>
            <w:shd w:val="clear" w:color="auto" w:fill="auto"/>
          </w:tcPr>
          <w:p w14:paraId="7604D98A" w14:textId="3A3A449D" w:rsidR="0090617D" w:rsidRPr="001E2DDA" w:rsidRDefault="0090617D" w:rsidP="00D6487A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6.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331A8C41" w14:textId="38DA42AB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Czas reakcji matrycy</w:t>
            </w:r>
          </w:p>
        </w:tc>
        <w:tc>
          <w:tcPr>
            <w:tcW w:w="9722" w:type="dxa"/>
            <w:shd w:val="clear" w:color="auto" w:fill="auto"/>
            <w:vAlign w:val="center"/>
          </w:tcPr>
          <w:p w14:paraId="1C835CAD" w14:textId="0AEB391B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8 ms</w:t>
            </w:r>
          </w:p>
        </w:tc>
        <w:tc>
          <w:tcPr>
            <w:tcW w:w="2232" w:type="dxa"/>
          </w:tcPr>
          <w:p w14:paraId="0E4AF7A2" w14:textId="7777777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617D" w:rsidRPr="001E2DDA" w14:paraId="6525A7BE" w14:textId="6D0AC61C" w:rsidTr="0099008A">
        <w:trPr>
          <w:cantSplit/>
          <w:trHeight w:val="284"/>
        </w:trPr>
        <w:tc>
          <w:tcPr>
            <w:tcW w:w="646" w:type="dxa"/>
            <w:shd w:val="clear" w:color="auto" w:fill="auto"/>
          </w:tcPr>
          <w:p w14:paraId="0B9A90DD" w14:textId="68671313" w:rsidR="0090617D" w:rsidRPr="001E2DDA" w:rsidRDefault="0090617D" w:rsidP="00D6487A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7.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43B41C71" w14:textId="677609D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 xml:space="preserve">Rozmiar </w:t>
            </w:r>
            <w:proofErr w:type="spellStart"/>
            <w:r w:rsidRPr="001E2DDA">
              <w:rPr>
                <w:rFonts w:cstheme="minorHAnsi"/>
                <w:color w:val="000000"/>
                <w:sz w:val="20"/>
                <w:szCs w:val="20"/>
              </w:rPr>
              <w:t>pixela</w:t>
            </w:r>
            <w:proofErr w:type="spellEnd"/>
          </w:p>
        </w:tc>
        <w:tc>
          <w:tcPr>
            <w:tcW w:w="9722" w:type="dxa"/>
            <w:shd w:val="clear" w:color="auto" w:fill="auto"/>
            <w:vAlign w:val="center"/>
          </w:tcPr>
          <w:p w14:paraId="6FB3F0B1" w14:textId="369E48F4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0,429 mm x 0,429 mm</w:t>
            </w:r>
          </w:p>
        </w:tc>
        <w:tc>
          <w:tcPr>
            <w:tcW w:w="2232" w:type="dxa"/>
          </w:tcPr>
          <w:p w14:paraId="515F0C38" w14:textId="7777777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617D" w:rsidRPr="001E2DDA" w14:paraId="04165FEE" w14:textId="4664977C" w:rsidTr="0099008A">
        <w:trPr>
          <w:cantSplit/>
          <w:trHeight w:val="284"/>
        </w:trPr>
        <w:tc>
          <w:tcPr>
            <w:tcW w:w="646" w:type="dxa"/>
            <w:shd w:val="clear" w:color="auto" w:fill="auto"/>
          </w:tcPr>
          <w:p w14:paraId="0F83C549" w14:textId="5553AA26" w:rsidR="0090617D" w:rsidRPr="001E2DDA" w:rsidRDefault="0090617D" w:rsidP="00D6487A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8.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4D3440E9" w14:textId="1B8692CE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Głębia kolorów</w:t>
            </w:r>
          </w:p>
        </w:tc>
        <w:tc>
          <w:tcPr>
            <w:tcW w:w="9722" w:type="dxa"/>
            <w:shd w:val="clear" w:color="auto" w:fill="auto"/>
            <w:vAlign w:val="center"/>
          </w:tcPr>
          <w:p w14:paraId="68AB061C" w14:textId="3E0A76C1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1,07 mld  (10 bit)</w:t>
            </w:r>
          </w:p>
        </w:tc>
        <w:tc>
          <w:tcPr>
            <w:tcW w:w="2232" w:type="dxa"/>
          </w:tcPr>
          <w:p w14:paraId="1C145368" w14:textId="7777777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617D" w:rsidRPr="001E2DDA" w14:paraId="6C5E90BF" w14:textId="52D06AB6" w:rsidTr="0099008A">
        <w:trPr>
          <w:cantSplit/>
          <w:trHeight w:val="284"/>
        </w:trPr>
        <w:tc>
          <w:tcPr>
            <w:tcW w:w="646" w:type="dxa"/>
            <w:shd w:val="clear" w:color="auto" w:fill="auto"/>
          </w:tcPr>
          <w:p w14:paraId="3D4DA29C" w14:textId="05B36360" w:rsidR="0090617D" w:rsidRPr="001E2DDA" w:rsidRDefault="0090617D" w:rsidP="00D6487A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9.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666419FB" w14:textId="1DEAE18E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Kąt widzenia</w:t>
            </w:r>
          </w:p>
        </w:tc>
        <w:tc>
          <w:tcPr>
            <w:tcW w:w="9722" w:type="dxa"/>
            <w:shd w:val="clear" w:color="auto" w:fill="auto"/>
            <w:vAlign w:val="center"/>
          </w:tcPr>
          <w:p w14:paraId="29458DD3" w14:textId="4BF57ED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178 stopni</w:t>
            </w:r>
          </w:p>
        </w:tc>
        <w:tc>
          <w:tcPr>
            <w:tcW w:w="2232" w:type="dxa"/>
          </w:tcPr>
          <w:p w14:paraId="209AAF39" w14:textId="7777777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617D" w:rsidRPr="001E2DDA" w14:paraId="7407D53A" w14:textId="6940CEC8" w:rsidTr="0099008A">
        <w:trPr>
          <w:cantSplit/>
          <w:trHeight w:val="284"/>
        </w:trPr>
        <w:tc>
          <w:tcPr>
            <w:tcW w:w="646" w:type="dxa"/>
            <w:shd w:val="clear" w:color="auto" w:fill="auto"/>
          </w:tcPr>
          <w:p w14:paraId="2F507248" w14:textId="4DF81F1C" w:rsidR="0090617D" w:rsidRPr="001E2DDA" w:rsidRDefault="0090617D" w:rsidP="00D6487A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3C3D0F45" w14:textId="450D417A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Czas reakcji dotyku</w:t>
            </w:r>
          </w:p>
        </w:tc>
        <w:tc>
          <w:tcPr>
            <w:tcW w:w="9722" w:type="dxa"/>
            <w:shd w:val="clear" w:color="auto" w:fill="auto"/>
            <w:vAlign w:val="center"/>
          </w:tcPr>
          <w:p w14:paraId="0D7F9F1D" w14:textId="2A49CDF8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 xml:space="preserve"> 5 ms</w:t>
            </w:r>
          </w:p>
        </w:tc>
        <w:tc>
          <w:tcPr>
            <w:tcW w:w="2232" w:type="dxa"/>
          </w:tcPr>
          <w:p w14:paraId="7649CDE2" w14:textId="7777777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617D" w:rsidRPr="001E2DDA" w14:paraId="7C5661AE" w14:textId="086C4147" w:rsidTr="0099008A">
        <w:trPr>
          <w:cantSplit/>
          <w:trHeight w:val="284"/>
        </w:trPr>
        <w:tc>
          <w:tcPr>
            <w:tcW w:w="646" w:type="dxa"/>
            <w:shd w:val="clear" w:color="auto" w:fill="auto"/>
          </w:tcPr>
          <w:p w14:paraId="1685627C" w14:textId="42CE48B8" w:rsidR="0090617D" w:rsidRPr="001E2DDA" w:rsidRDefault="0090617D" w:rsidP="00D6487A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161FEDC4" w14:textId="39F095E1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Technologia dotyku</w:t>
            </w:r>
          </w:p>
        </w:tc>
        <w:tc>
          <w:tcPr>
            <w:tcW w:w="9722" w:type="dxa"/>
            <w:shd w:val="clear" w:color="auto" w:fill="auto"/>
            <w:vAlign w:val="center"/>
          </w:tcPr>
          <w:p w14:paraId="61F12CF3" w14:textId="32140A3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Podczerwień</w:t>
            </w:r>
          </w:p>
        </w:tc>
        <w:tc>
          <w:tcPr>
            <w:tcW w:w="2232" w:type="dxa"/>
          </w:tcPr>
          <w:p w14:paraId="3C11031B" w14:textId="7777777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617D" w:rsidRPr="001E2DDA" w14:paraId="6D2148C5" w14:textId="73B0F321" w:rsidTr="0099008A">
        <w:trPr>
          <w:cantSplit/>
          <w:trHeight w:val="284"/>
        </w:trPr>
        <w:tc>
          <w:tcPr>
            <w:tcW w:w="646" w:type="dxa"/>
            <w:shd w:val="clear" w:color="auto" w:fill="auto"/>
          </w:tcPr>
          <w:p w14:paraId="1AEAB205" w14:textId="7EC8829F" w:rsidR="0090617D" w:rsidRPr="001E2DDA" w:rsidRDefault="0090617D" w:rsidP="00D6487A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38BC3545" w14:textId="0C6F30F5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Rozdzielczość dotyku</w:t>
            </w:r>
          </w:p>
        </w:tc>
        <w:tc>
          <w:tcPr>
            <w:tcW w:w="9722" w:type="dxa"/>
            <w:shd w:val="clear" w:color="auto" w:fill="auto"/>
            <w:vAlign w:val="center"/>
          </w:tcPr>
          <w:p w14:paraId="27546E89" w14:textId="18D982C2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32768 x 32768</w:t>
            </w:r>
          </w:p>
        </w:tc>
        <w:tc>
          <w:tcPr>
            <w:tcW w:w="2232" w:type="dxa"/>
          </w:tcPr>
          <w:p w14:paraId="666C2E66" w14:textId="7777777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617D" w:rsidRPr="001E2DDA" w14:paraId="6F99C93C" w14:textId="5F3CF12B" w:rsidTr="0099008A">
        <w:trPr>
          <w:cantSplit/>
          <w:trHeight w:val="284"/>
        </w:trPr>
        <w:tc>
          <w:tcPr>
            <w:tcW w:w="646" w:type="dxa"/>
            <w:shd w:val="clear" w:color="auto" w:fill="auto"/>
          </w:tcPr>
          <w:p w14:paraId="53CE3E34" w14:textId="6D480E69" w:rsidR="0090617D" w:rsidRPr="001E2DDA" w:rsidRDefault="0090617D" w:rsidP="00D6487A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2A353812" w14:textId="37879CD2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 xml:space="preserve">Prędkość kursora </w:t>
            </w:r>
          </w:p>
        </w:tc>
        <w:tc>
          <w:tcPr>
            <w:tcW w:w="9722" w:type="dxa"/>
            <w:shd w:val="clear" w:color="auto" w:fill="auto"/>
            <w:vAlign w:val="center"/>
          </w:tcPr>
          <w:p w14:paraId="56B4C296" w14:textId="529D1123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 xml:space="preserve">200 </w:t>
            </w:r>
            <w:proofErr w:type="spellStart"/>
            <w:r w:rsidRPr="001E2DDA">
              <w:rPr>
                <w:rFonts w:cstheme="minorHAnsi"/>
                <w:color w:val="000000"/>
                <w:sz w:val="20"/>
                <w:szCs w:val="20"/>
              </w:rPr>
              <w:t>puntów</w:t>
            </w:r>
            <w:proofErr w:type="spellEnd"/>
            <w:r w:rsidRPr="001E2DDA">
              <w:rPr>
                <w:rFonts w:cstheme="minorHAnsi"/>
                <w:color w:val="000000"/>
                <w:sz w:val="20"/>
                <w:szCs w:val="20"/>
              </w:rPr>
              <w:t xml:space="preserve"> /s</w:t>
            </w:r>
          </w:p>
        </w:tc>
        <w:tc>
          <w:tcPr>
            <w:tcW w:w="2232" w:type="dxa"/>
          </w:tcPr>
          <w:p w14:paraId="3FFCF0F6" w14:textId="7777777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617D" w:rsidRPr="001E2DDA" w14:paraId="4A19AA4C" w14:textId="65B4EE3F" w:rsidTr="0099008A">
        <w:trPr>
          <w:cantSplit/>
          <w:trHeight w:val="284"/>
        </w:trPr>
        <w:tc>
          <w:tcPr>
            <w:tcW w:w="646" w:type="dxa"/>
            <w:shd w:val="clear" w:color="auto" w:fill="auto"/>
          </w:tcPr>
          <w:p w14:paraId="176A30CD" w14:textId="005DCDB5" w:rsidR="0090617D" w:rsidRPr="001E2DDA" w:rsidRDefault="0090617D" w:rsidP="00D6487A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5FDEE3BD" w14:textId="6037A364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Wspierane systemy operacyjne</w:t>
            </w:r>
          </w:p>
        </w:tc>
        <w:tc>
          <w:tcPr>
            <w:tcW w:w="9722" w:type="dxa"/>
            <w:shd w:val="clear" w:color="auto" w:fill="auto"/>
            <w:vAlign w:val="center"/>
          </w:tcPr>
          <w:p w14:paraId="04D3BD81" w14:textId="60639701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Windows/Linux/Mac/Android</w:t>
            </w:r>
          </w:p>
        </w:tc>
        <w:tc>
          <w:tcPr>
            <w:tcW w:w="2232" w:type="dxa"/>
          </w:tcPr>
          <w:p w14:paraId="6924E1C4" w14:textId="7777777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617D" w:rsidRPr="001E2DDA" w14:paraId="59ADD15C" w14:textId="46F61836" w:rsidTr="0099008A">
        <w:trPr>
          <w:cantSplit/>
          <w:trHeight w:val="284"/>
        </w:trPr>
        <w:tc>
          <w:tcPr>
            <w:tcW w:w="646" w:type="dxa"/>
            <w:shd w:val="clear" w:color="auto" w:fill="auto"/>
          </w:tcPr>
          <w:p w14:paraId="04A130ED" w14:textId="29A93A19" w:rsidR="0090617D" w:rsidRPr="001E2DDA" w:rsidRDefault="0090617D" w:rsidP="00D6487A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36DEA494" w14:textId="7777777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Proporcje obrazu</w:t>
            </w:r>
          </w:p>
        </w:tc>
        <w:tc>
          <w:tcPr>
            <w:tcW w:w="9722" w:type="dxa"/>
            <w:shd w:val="clear" w:color="auto" w:fill="auto"/>
            <w:vAlign w:val="center"/>
          </w:tcPr>
          <w:p w14:paraId="165C8940" w14:textId="007B0A20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16:9</w:t>
            </w:r>
          </w:p>
        </w:tc>
        <w:tc>
          <w:tcPr>
            <w:tcW w:w="2232" w:type="dxa"/>
          </w:tcPr>
          <w:p w14:paraId="6A0B9AB1" w14:textId="7777777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617D" w:rsidRPr="001E2DDA" w14:paraId="6A9A1BBD" w14:textId="5A3A78A7" w:rsidTr="0099008A">
        <w:trPr>
          <w:cantSplit/>
          <w:trHeight w:val="284"/>
        </w:trPr>
        <w:tc>
          <w:tcPr>
            <w:tcW w:w="646" w:type="dxa"/>
            <w:shd w:val="clear" w:color="auto" w:fill="auto"/>
          </w:tcPr>
          <w:p w14:paraId="7C459BF2" w14:textId="5C26A467" w:rsidR="0090617D" w:rsidRPr="001E2DDA" w:rsidRDefault="0090617D" w:rsidP="00D6487A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157C97D7" w14:textId="7777777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Wbudowany system operacyjny</w:t>
            </w:r>
          </w:p>
        </w:tc>
        <w:tc>
          <w:tcPr>
            <w:tcW w:w="9722" w:type="dxa"/>
            <w:shd w:val="clear" w:color="auto" w:fill="auto"/>
            <w:vAlign w:val="center"/>
          </w:tcPr>
          <w:p w14:paraId="67D9CF92" w14:textId="2D1E503E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Android 9.0</w:t>
            </w:r>
            <w:r w:rsidR="00287A08" w:rsidRPr="001E2DDA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32" w:type="dxa"/>
          </w:tcPr>
          <w:p w14:paraId="10337E48" w14:textId="7777777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617D" w:rsidRPr="001E2DDA" w14:paraId="69EE8166" w14:textId="22803AF1" w:rsidTr="0099008A">
        <w:trPr>
          <w:cantSplit/>
          <w:trHeight w:val="284"/>
        </w:trPr>
        <w:tc>
          <w:tcPr>
            <w:tcW w:w="646" w:type="dxa"/>
            <w:shd w:val="clear" w:color="auto" w:fill="auto"/>
          </w:tcPr>
          <w:p w14:paraId="35271CD8" w14:textId="517DEB0B" w:rsidR="0090617D" w:rsidRPr="001E2DDA" w:rsidRDefault="0090617D" w:rsidP="00D6487A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388A559F" w14:textId="7777777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Żywotność panelu</w:t>
            </w:r>
          </w:p>
        </w:tc>
        <w:tc>
          <w:tcPr>
            <w:tcW w:w="9722" w:type="dxa"/>
            <w:shd w:val="clear" w:color="auto" w:fill="auto"/>
            <w:vAlign w:val="center"/>
          </w:tcPr>
          <w:p w14:paraId="2E0395B8" w14:textId="50425CEC" w:rsidR="0090617D" w:rsidRPr="001E2DDA" w:rsidRDefault="00287A08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 xml:space="preserve">min. </w:t>
            </w:r>
            <w:r w:rsidR="0090617D" w:rsidRPr="001E2DDA">
              <w:rPr>
                <w:rFonts w:cstheme="minorHAnsi"/>
                <w:color w:val="000000"/>
                <w:sz w:val="20"/>
                <w:szCs w:val="20"/>
              </w:rPr>
              <w:t>50 000 godzin</w:t>
            </w:r>
          </w:p>
        </w:tc>
        <w:tc>
          <w:tcPr>
            <w:tcW w:w="2232" w:type="dxa"/>
          </w:tcPr>
          <w:p w14:paraId="2C61FE87" w14:textId="7777777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617D" w:rsidRPr="001E2DDA" w14:paraId="679A65AA" w14:textId="466E45C1" w:rsidTr="0099008A">
        <w:trPr>
          <w:cantSplit/>
          <w:trHeight w:val="284"/>
        </w:trPr>
        <w:tc>
          <w:tcPr>
            <w:tcW w:w="646" w:type="dxa"/>
            <w:shd w:val="clear" w:color="auto" w:fill="auto"/>
          </w:tcPr>
          <w:p w14:paraId="7DE717DE" w14:textId="66AEE6DA" w:rsidR="0090617D" w:rsidRPr="001E2DDA" w:rsidRDefault="0090617D" w:rsidP="00D6487A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258B9C7B" w14:textId="7777777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Ekran</w:t>
            </w:r>
          </w:p>
        </w:tc>
        <w:tc>
          <w:tcPr>
            <w:tcW w:w="9722" w:type="dxa"/>
            <w:shd w:val="clear" w:color="auto" w:fill="auto"/>
            <w:vAlign w:val="center"/>
          </w:tcPr>
          <w:p w14:paraId="77FEE5D5" w14:textId="240FD2C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 xml:space="preserve">Szyba z matową powłoką anty-odblaskową (AG Glass) o grubości 4 mm oraz twardości 7 w skali </w:t>
            </w:r>
          </w:p>
        </w:tc>
        <w:tc>
          <w:tcPr>
            <w:tcW w:w="2232" w:type="dxa"/>
          </w:tcPr>
          <w:p w14:paraId="0F76C63F" w14:textId="7777777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617D" w:rsidRPr="001E2DDA" w14:paraId="311BB749" w14:textId="5AA01D27" w:rsidTr="0099008A">
        <w:trPr>
          <w:cantSplit/>
          <w:trHeight w:val="284"/>
        </w:trPr>
        <w:tc>
          <w:tcPr>
            <w:tcW w:w="646" w:type="dxa"/>
            <w:shd w:val="clear" w:color="auto" w:fill="auto"/>
          </w:tcPr>
          <w:p w14:paraId="293B0A38" w14:textId="5EDB1B93" w:rsidR="0090617D" w:rsidRPr="001E2DDA" w:rsidRDefault="0090617D" w:rsidP="00D6487A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lastRenderedPageBreak/>
              <w:t>19.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5903C98E" w14:textId="7777777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Ramka</w:t>
            </w:r>
          </w:p>
        </w:tc>
        <w:tc>
          <w:tcPr>
            <w:tcW w:w="9722" w:type="dxa"/>
            <w:shd w:val="clear" w:color="auto" w:fill="auto"/>
            <w:vAlign w:val="center"/>
          </w:tcPr>
          <w:p w14:paraId="015823CE" w14:textId="7777777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ULTRACIENKA ramka monitora</w:t>
            </w:r>
          </w:p>
        </w:tc>
        <w:tc>
          <w:tcPr>
            <w:tcW w:w="2232" w:type="dxa"/>
          </w:tcPr>
          <w:p w14:paraId="4B8B38D5" w14:textId="7777777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617D" w:rsidRPr="001E2DDA" w14:paraId="79AC3762" w14:textId="37103126" w:rsidTr="0099008A">
        <w:trPr>
          <w:cantSplit/>
          <w:trHeight w:val="284"/>
        </w:trPr>
        <w:tc>
          <w:tcPr>
            <w:tcW w:w="646" w:type="dxa"/>
            <w:shd w:val="clear" w:color="auto" w:fill="auto"/>
          </w:tcPr>
          <w:p w14:paraId="4A682A41" w14:textId="16BDC333" w:rsidR="0090617D" w:rsidRPr="001E2DDA" w:rsidRDefault="0090617D" w:rsidP="00D6487A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1929DE07" w14:textId="7777777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Port WEJŚCIOWY HDMI</w:t>
            </w:r>
          </w:p>
        </w:tc>
        <w:tc>
          <w:tcPr>
            <w:tcW w:w="9722" w:type="dxa"/>
            <w:shd w:val="clear" w:color="auto" w:fill="auto"/>
            <w:vAlign w:val="center"/>
          </w:tcPr>
          <w:p w14:paraId="763760EC" w14:textId="22C8ECA4" w:rsidR="0090617D" w:rsidRPr="001E2DDA" w:rsidRDefault="00287A08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 xml:space="preserve">min. </w:t>
            </w:r>
            <w:r w:rsidR="0090617D" w:rsidRPr="001E2DDA">
              <w:rPr>
                <w:rFonts w:cstheme="minorHAnsi"/>
                <w:color w:val="000000"/>
                <w:sz w:val="20"/>
                <w:szCs w:val="20"/>
              </w:rPr>
              <w:t xml:space="preserve">3 x HDMI 2.0 (4K @60 </w:t>
            </w:r>
            <w:proofErr w:type="spellStart"/>
            <w:r w:rsidR="0090617D" w:rsidRPr="001E2DDA">
              <w:rPr>
                <w:rFonts w:cstheme="minorHAnsi"/>
                <w:color w:val="000000"/>
                <w:sz w:val="20"/>
                <w:szCs w:val="20"/>
              </w:rPr>
              <w:t>Hz</w:t>
            </w:r>
            <w:proofErr w:type="spellEnd"/>
            <w:r w:rsidR="0090617D" w:rsidRPr="001E2DDA">
              <w:rPr>
                <w:rFonts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232" w:type="dxa"/>
          </w:tcPr>
          <w:p w14:paraId="033A5C9E" w14:textId="7777777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617D" w:rsidRPr="001E2DDA" w14:paraId="1BB24E44" w14:textId="70FFDCC2" w:rsidTr="0099008A">
        <w:trPr>
          <w:cantSplit/>
          <w:trHeight w:val="284"/>
        </w:trPr>
        <w:tc>
          <w:tcPr>
            <w:tcW w:w="646" w:type="dxa"/>
            <w:shd w:val="clear" w:color="auto" w:fill="auto"/>
          </w:tcPr>
          <w:p w14:paraId="5ED593A6" w14:textId="08F64B7B" w:rsidR="0090617D" w:rsidRPr="001E2DDA" w:rsidRDefault="0090617D" w:rsidP="00D6487A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428E3A9F" w14:textId="7777777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Wbudowane głośniki</w:t>
            </w:r>
          </w:p>
        </w:tc>
        <w:tc>
          <w:tcPr>
            <w:tcW w:w="9722" w:type="dxa"/>
            <w:shd w:val="clear" w:color="auto" w:fill="auto"/>
            <w:vAlign w:val="center"/>
          </w:tcPr>
          <w:p w14:paraId="656BAE24" w14:textId="42628652" w:rsidR="0090617D" w:rsidRPr="001E2DDA" w:rsidRDefault="00287A08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 xml:space="preserve">min. </w:t>
            </w:r>
            <w:r w:rsidR="0090617D" w:rsidRPr="001E2DDA">
              <w:rPr>
                <w:rFonts w:cstheme="minorHAnsi"/>
                <w:color w:val="000000"/>
                <w:sz w:val="20"/>
                <w:szCs w:val="20"/>
              </w:rPr>
              <w:t>2 x 20W</w:t>
            </w:r>
          </w:p>
        </w:tc>
        <w:tc>
          <w:tcPr>
            <w:tcW w:w="2232" w:type="dxa"/>
          </w:tcPr>
          <w:p w14:paraId="22C4E3A2" w14:textId="7777777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617D" w:rsidRPr="001E2DDA" w14:paraId="11A5E7D4" w14:textId="765D90A5" w:rsidTr="0099008A">
        <w:trPr>
          <w:cantSplit/>
          <w:trHeight w:val="284"/>
        </w:trPr>
        <w:tc>
          <w:tcPr>
            <w:tcW w:w="646" w:type="dxa"/>
            <w:shd w:val="clear" w:color="auto" w:fill="auto"/>
          </w:tcPr>
          <w:p w14:paraId="22714A5E" w14:textId="6BBA59E4" w:rsidR="0090617D" w:rsidRPr="001E2DDA" w:rsidRDefault="0090617D" w:rsidP="00D6487A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6F3EAC72" w14:textId="7777777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Wyjście słuchawkowe</w:t>
            </w:r>
          </w:p>
        </w:tc>
        <w:tc>
          <w:tcPr>
            <w:tcW w:w="9722" w:type="dxa"/>
            <w:shd w:val="clear" w:color="auto" w:fill="auto"/>
            <w:vAlign w:val="center"/>
          </w:tcPr>
          <w:p w14:paraId="526A8960" w14:textId="0617EFC6" w:rsidR="0090617D" w:rsidRPr="001E2DDA" w:rsidRDefault="00287A08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M</w:t>
            </w:r>
            <w:r w:rsidR="0090617D" w:rsidRPr="001E2DDA">
              <w:rPr>
                <w:rFonts w:cstheme="minorHAnsi"/>
                <w:color w:val="000000"/>
                <w:sz w:val="20"/>
                <w:szCs w:val="20"/>
              </w:rPr>
              <w:t xml:space="preserve">ini </w:t>
            </w:r>
            <w:proofErr w:type="spellStart"/>
            <w:r w:rsidR="0090617D" w:rsidRPr="001E2DDA">
              <w:rPr>
                <w:rFonts w:cstheme="minorHAnsi"/>
                <w:color w:val="000000"/>
                <w:sz w:val="20"/>
                <w:szCs w:val="20"/>
              </w:rPr>
              <w:t>jack</w:t>
            </w:r>
            <w:proofErr w:type="spellEnd"/>
            <w:r w:rsidR="0090617D" w:rsidRPr="001E2DDA">
              <w:rPr>
                <w:rFonts w:cstheme="minorHAnsi"/>
                <w:color w:val="000000"/>
                <w:sz w:val="20"/>
                <w:szCs w:val="20"/>
              </w:rPr>
              <w:t xml:space="preserve"> 3,5 mm</w:t>
            </w:r>
          </w:p>
        </w:tc>
        <w:tc>
          <w:tcPr>
            <w:tcW w:w="2232" w:type="dxa"/>
          </w:tcPr>
          <w:p w14:paraId="7E82FF20" w14:textId="7777777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617D" w:rsidRPr="001E2DDA" w14:paraId="1797BEC6" w14:textId="02827221" w:rsidTr="0099008A">
        <w:trPr>
          <w:cantSplit/>
          <w:trHeight w:val="284"/>
        </w:trPr>
        <w:tc>
          <w:tcPr>
            <w:tcW w:w="646" w:type="dxa"/>
            <w:shd w:val="clear" w:color="auto" w:fill="auto"/>
          </w:tcPr>
          <w:p w14:paraId="1300AF7B" w14:textId="6717601C" w:rsidR="0090617D" w:rsidRPr="001E2DDA" w:rsidRDefault="0090617D" w:rsidP="00D6487A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1C58B6BC" w14:textId="0D234D85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Porty USB</w:t>
            </w:r>
          </w:p>
        </w:tc>
        <w:tc>
          <w:tcPr>
            <w:tcW w:w="9722" w:type="dxa"/>
            <w:shd w:val="clear" w:color="auto" w:fill="auto"/>
            <w:vAlign w:val="center"/>
          </w:tcPr>
          <w:p w14:paraId="126714DB" w14:textId="0A0663E1" w:rsidR="0090617D" w:rsidRPr="001E2DDA" w:rsidRDefault="00287A08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 xml:space="preserve">min. </w:t>
            </w:r>
            <w:r w:rsidR="0090617D" w:rsidRPr="001E2DDA">
              <w:rPr>
                <w:rFonts w:cstheme="minorHAnsi"/>
                <w:color w:val="000000"/>
                <w:sz w:val="20"/>
                <w:szCs w:val="20"/>
              </w:rPr>
              <w:t>3 x USB 2.0 na przedniej stronie, 2 x USB 2.0 na tylnej stronie</w:t>
            </w:r>
          </w:p>
        </w:tc>
        <w:tc>
          <w:tcPr>
            <w:tcW w:w="2232" w:type="dxa"/>
          </w:tcPr>
          <w:p w14:paraId="61610712" w14:textId="7777777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617D" w:rsidRPr="001E2DDA" w14:paraId="56F653FB" w14:textId="62592863" w:rsidTr="0099008A">
        <w:trPr>
          <w:cantSplit/>
          <w:trHeight w:val="284"/>
        </w:trPr>
        <w:tc>
          <w:tcPr>
            <w:tcW w:w="646" w:type="dxa"/>
            <w:shd w:val="clear" w:color="auto" w:fill="auto"/>
          </w:tcPr>
          <w:p w14:paraId="24BB7746" w14:textId="06CEFBC0" w:rsidR="0090617D" w:rsidRPr="001E2DDA" w:rsidRDefault="0090617D" w:rsidP="00D6487A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46DB884E" w14:textId="7777777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Łączność bezprzewodowa</w:t>
            </w:r>
          </w:p>
        </w:tc>
        <w:tc>
          <w:tcPr>
            <w:tcW w:w="9722" w:type="dxa"/>
            <w:shd w:val="clear" w:color="auto" w:fill="auto"/>
            <w:vAlign w:val="center"/>
          </w:tcPr>
          <w:p w14:paraId="6F08E3F0" w14:textId="5B21AF9C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802.11a/b/g/n/</w:t>
            </w:r>
            <w:proofErr w:type="spellStart"/>
            <w:r w:rsidRPr="001E2DDA">
              <w:rPr>
                <w:rFonts w:cstheme="minorHAnsi"/>
                <w:color w:val="000000"/>
                <w:sz w:val="20"/>
                <w:szCs w:val="20"/>
              </w:rPr>
              <w:t>ac</w:t>
            </w:r>
            <w:proofErr w:type="spellEnd"/>
            <w:r w:rsidRPr="001E2DDA">
              <w:rPr>
                <w:rFonts w:cstheme="minorHAnsi"/>
                <w:color w:val="000000"/>
                <w:sz w:val="20"/>
                <w:szCs w:val="20"/>
              </w:rPr>
              <w:t xml:space="preserve"> Dual Band 2.4 GHz / 5 GHz, Bluetooth 4.2</w:t>
            </w:r>
          </w:p>
        </w:tc>
        <w:tc>
          <w:tcPr>
            <w:tcW w:w="2232" w:type="dxa"/>
          </w:tcPr>
          <w:p w14:paraId="116F4F8F" w14:textId="7777777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617D" w:rsidRPr="001E2DDA" w14:paraId="14B4C555" w14:textId="764BE282" w:rsidTr="0099008A">
        <w:trPr>
          <w:cantSplit/>
          <w:trHeight w:val="284"/>
        </w:trPr>
        <w:tc>
          <w:tcPr>
            <w:tcW w:w="646" w:type="dxa"/>
            <w:shd w:val="clear" w:color="auto" w:fill="auto"/>
          </w:tcPr>
          <w:p w14:paraId="3C59FEDE" w14:textId="4D9CA59A" w:rsidR="0090617D" w:rsidRPr="001E2DDA" w:rsidRDefault="0090617D" w:rsidP="00D6487A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63936396" w14:textId="6ACED182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Porty LAN</w:t>
            </w:r>
          </w:p>
        </w:tc>
        <w:tc>
          <w:tcPr>
            <w:tcW w:w="9722" w:type="dxa"/>
            <w:shd w:val="clear" w:color="auto" w:fill="auto"/>
            <w:vAlign w:val="center"/>
          </w:tcPr>
          <w:p w14:paraId="286062A3" w14:textId="0BB01842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 xml:space="preserve">1 x RJ45 </w:t>
            </w:r>
          </w:p>
        </w:tc>
        <w:tc>
          <w:tcPr>
            <w:tcW w:w="2232" w:type="dxa"/>
          </w:tcPr>
          <w:p w14:paraId="583D92F5" w14:textId="7777777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617D" w:rsidRPr="001E2DDA" w14:paraId="5527A846" w14:textId="4D3B930D" w:rsidTr="0099008A">
        <w:trPr>
          <w:cantSplit/>
          <w:trHeight w:val="284"/>
        </w:trPr>
        <w:tc>
          <w:tcPr>
            <w:tcW w:w="646" w:type="dxa"/>
            <w:shd w:val="clear" w:color="auto" w:fill="auto"/>
          </w:tcPr>
          <w:p w14:paraId="3434210D" w14:textId="0D89EF46" w:rsidR="0090617D" w:rsidRPr="001E2DDA" w:rsidRDefault="0090617D" w:rsidP="00D6487A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4EE4C06B" w14:textId="67783811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Port szeregowy</w:t>
            </w:r>
          </w:p>
        </w:tc>
        <w:tc>
          <w:tcPr>
            <w:tcW w:w="9722" w:type="dxa"/>
            <w:shd w:val="clear" w:color="auto" w:fill="auto"/>
            <w:vAlign w:val="center"/>
          </w:tcPr>
          <w:p w14:paraId="38B6BAC3" w14:textId="7E58D29B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1 x RS232</w:t>
            </w:r>
          </w:p>
        </w:tc>
        <w:tc>
          <w:tcPr>
            <w:tcW w:w="2232" w:type="dxa"/>
          </w:tcPr>
          <w:p w14:paraId="01852F98" w14:textId="7777777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617D" w:rsidRPr="001E2DDA" w14:paraId="62F51DA0" w14:textId="6D7F93D6" w:rsidTr="0099008A">
        <w:trPr>
          <w:cantSplit/>
          <w:trHeight w:val="284"/>
        </w:trPr>
        <w:tc>
          <w:tcPr>
            <w:tcW w:w="646" w:type="dxa"/>
            <w:shd w:val="clear" w:color="auto" w:fill="auto"/>
          </w:tcPr>
          <w:p w14:paraId="43E352F1" w14:textId="7FACFA3C" w:rsidR="0090617D" w:rsidRPr="001E2DDA" w:rsidRDefault="0090617D" w:rsidP="00D6487A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02F1C1EB" w14:textId="7D0D968F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 xml:space="preserve">Wyjście cyfrowe </w:t>
            </w:r>
          </w:p>
        </w:tc>
        <w:tc>
          <w:tcPr>
            <w:tcW w:w="9722" w:type="dxa"/>
            <w:shd w:val="clear" w:color="auto" w:fill="auto"/>
            <w:vAlign w:val="center"/>
          </w:tcPr>
          <w:p w14:paraId="0FA90A19" w14:textId="575A7712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1 x S/PDIF</w:t>
            </w:r>
          </w:p>
        </w:tc>
        <w:tc>
          <w:tcPr>
            <w:tcW w:w="2232" w:type="dxa"/>
          </w:tcPr>
          <w:p w14:paraId="52576CBB" w14:textId="7777777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617D" w:rsidRPr="001E2DDA" w14:paraId="55D73800" w14:textId="7EF32E34" w:rsidTr="0099008A">
        <w:trPr>
          <w:cantSplit/>
          <w:trHeight w:val="284"/>
        </w:trPr>
        <w:tc>
          <w:tcPr>
            <w:tcW w:w="646" w:type="dxa"/>
            <w:shd w:val="clear" w:color="auto" w:fill="auto"/>
          </w:tcPr>
          <w:p w14:paraId="7824F239" w14:textId="2A08DDA3" w:rsidR="0090617D" w:rsidRPr="001E2DDA" w:rsidRDefault="0090617D" w:rsidP="00D6487A">
            <w:pPr>
              <w:spacing w:after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3C6D7D9A" w14:textId="3006654B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Czytnik kart pamięci</w:t>
            </w:r>
          </w:p>
        </w:tc>
        <w:tc>
          <w:tcPr>
            <w:tcW w:w="9722" w:type="dxa"/>
            <w:shd w:val="clear" w:color="auto" w:fill="auto"/>
            <w:vAlign w:val="center"/>
          </w:tcPr>
          <w:p w14:paraId="4F785164" w14:textId="6F1471A6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 xml:space="preserve">1 x SD </w:t>
            </w:r>
            <w:proofErr w:type="spellStart"/>
            <w:r w:rsidRPr="001E2DDA">
              <w:rPr>
                <w:rFonts w:cstheme="minorHAnsi"/>
                <w:color w:val="000000"/>
                <w:sz w:val="20"/>
                <w:szCs w:val="20"/>
              </w:rPr>
              <w:t>card</w:t>
            </w:r>
            <w:proofErr w:type="spellEnd"/>
          </w:p>
        </w:tc>
        <w:tc>
          <w:tcPr>
            <w:tcW w:w="2232" w:type="dxa"/>
          </w:tcPr>
          <w:p w14:paraId="52406CC9" w14:textId="77777777" w:rsidR="0090617D" w:rsidRPr="001E2DDA" w:rsidRDefault="0090617D" w:rsidP="00D6487A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90617D" w:rsidRPr="001E2DDA" w14:paraId="7A0A6E8C" w14:textId="0C9A4A71" w:rsidTr="0099008A">
        <w:trPr>
          <w:cantSplit/>
          <w:trHeight w:val="284"/>
        </w:trPr>
        <w:tc>
          <w:tcPr>
            <w:tcW w:w="646" w:type="dxa"/>
            <w:shd w:val="clear" w:color="auto" w:fill="auto"/>
          </w:tcPr>
          <w:p w14:paraId="6D123B47" w14:textId="605F3DC4" w:rsidR="0090617D" w:rsidRPr="001E2DDA" w:rsidRDefault="0090617D" w:rsidP="00BD291E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6F790BE0" w14:textId="6AA52C20" w:rsidR="0090617D" w:rsidRPr="001E2DDA" w:rsidRDefault="0090617D" w:rsidP="000450D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 xml:space="preserve">Stojak </w:t>
            </w:r>
          </w:p>
        </w:tc>
        <w:tc>
          <w:tcPr>
            <w:tcW w:w="9722" w:type="dxa"/>
            <w:shd w:val="clear" w:color="auto" w:fill="auto"/>
            <w:vAlign w:val="center"/>
          </w:tcPr>
          <w:p w14:paraId="7EB6EF19" w14:textId="77777777" w:rsidR="0090617D" w:rsidRPr="001E2DDA" w:rsidRDefault="0090617D" w:rsidP="000450D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Mobilny, uniwersalny dwusłupowy statyw na podstawie jezdnej do monitora interaktywnego.</w:t>
            </w: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Solidna konstrukcja wykonana z elementów stalowych malowanych proszkowo RAL-9004.</w:t>
            </w:r>
          </w:p>
          <w:p w14:paraId="47B60232" w14:textId="5FA78364" w:rsidR="0090617D" w:rsidRPr="001E2DDA" w:rsidRDefault="0090617D" w:rsidP="000450D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Umożliwia montaż monitora interaktywnego w rozmiarze  46" - 75". Słup o wysokości 160 cm i średnicy 60mm </w:t>
            </w:r>
            <w:r w:rsidR="0054296F"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          </w:t>
            </w: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z otworami umożliwiającymi przeprowadzenie okablowania wewnątrz słupa.</w:t>
            </w:r>
          </w:p>
          <w:p w14:paraId="11C97E99" w14:textId="735A2CEB" w:rsidR="0090617D" w:rsidRPr="001E2DDA" w:rsidRDefault="0090617D" w:rsidP="00ED55E0">
            <w:pPr>
              <w:spacing w:after="0" w:line="240" w:lineRule="auto"/>
              <w:rPr>
                <w:rStyle w:val="markedcontent"/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W komplecie adapter do uchwytu VESA Kółka z blokadą.</w:t>
            </w:r>
          </w:p>
        </w:tc>
        <w:tc>
          <w:tcPr>
            <w:tcW w:w="2232" w:type="dxa"/>
          </w:tcPr>
          <w:p w14:paraId="1626885A" w14:textId="77777777" w:rsidR="0090617D" w:rsidRPr="001E2DDA" w:rsidRDefault="0090617D" w:rsidP="000450D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06617E" w:rsidRPr="001E2DDA" w14:paraId="5C3B44F7" w14:textId="77777777" w:rsidTr="00BE6D60">
        <w:trPr>
          <w:cantSplit/>
          <w:trHeight w:val="1102"/>
        </w:trPr>
        <w:tc>
          <w:tcPr>
            <w:tcW w:w="646" w:type="dxa"/>
            <w:shd w:val="clear" w:color="auto" w:fill="auto"/>
          </w:tcPr>
          <w:p w14:paraId="0CA85961" w14:textId="77777777" w:rsidR="0006617E" w:rsidRPr="001E2DDA" w:rsidRDefault="0006617E" w:rsidP="0006617E">
            <w:pPr>
              <w:jc w:val="center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</w:p>
          <w:p w14:paraId="4C655560" w14:textId="6E068EFC" w:rsidR="0006617E" w:rsidRPr="001E2DDA" w:rsidRDefault="0006617E" w:rsidP="0006617E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30.</w:t>
            </w:r>
          </w:p>
        </w:tc>
        <w:tc>
          <w:tcPr>
            <w:tcW w:w="1965" w:type="dxa"/>
            <w:shd w:val="clear" w:color="auto" w:fill="auto"/>
            <w:vAlign w:val="center"/>
          </w:tcPr>
          <w:p w14:paraId="6689285A" w14:textId="1BA8BD64" w:rsidR="0006617E" w:rsidRPr="001E2DDA" w:rsidRDefault="0006617E" w:rsidP="0006617E">
            <w:pPr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1E2DDA">
              <w:rPr>
                <w:rFonts w:cstheme="minorHAnsi"/>
                <w:iCs/>
                <w:sz w:val="20"/>
                <w:szCs w:val="20"/>
              </w:rPr>
              <w:t>Gwarancja</w:t>
            </w:r>
          </w:p>
        </w:tc>
        <w:tc>
          <w:tcPr>
            <w:tcW w:w="9722" w:type="dxa"/>
            <w:shd w:val="clear" w:color="auto" w:fill="auto"/>
            <w:vAlign w:val="center"/>
          </w:tcPr>
          <w:p w14:paraId="36DDF4CA" w14:textId="337665C4" w:rsidR="0006617E" w:rsidRPr="001E2DDA" w:rsidRDefault="0006617E" w:rsidP="0006617E">
            <w:pPr>
              <w:spacing w:after="0" w:line="240" w:lineRule="auto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1E2DDA">
              <w:rPr>
                <w:rFonts w:cstheme="minorHAnsi"/>
                <w:iCs/>
                <w:sz w:val="20"/>
                <w:szCs w:val="20"/>
              </w:rPr>
              <w:t xml:space="preserve">24 miesiące </w:t>
            </w:r>
            <w:r w:rsidRPr="001E2DDA">
              <w:rPr>
                <w:rFonts w:cstheme="minorHAnsi"/>
                <w:sz w:val="20"/>
                <w:szCs w:val="20"/>
              </w:rPr>
              <w:t>(gwarancja producenta)</w:t>
            </w:r>
          </w:p>
        </w:tc>
        <w:tc>
          <w:tcPr>
            <w:tcW w:w="2232" w:type="dxa"/>
          </w:tcPr>
          <w:p w14:paraId="6A97EBB3" w14:textId="77777777" w:rsidR="0006617E" w:rsidRPr="001E2DDA" w:rsidRDefault="0006617E" w:rsidP="0006617E">
            <w:pPr>
              <w:rPr>
                <w:rFonts w:cstheme="minorHAnsi"/>
                <w:sz w:val="20"/>
                <w:szCs w:val="20"/>
              </w:rPr>
            </w:pPr>
          </w:p>
          <w:p w14:paraId="613A1AB3" w14:textId="77777777" w:rsidR="0006617E" w:rsidRPr="001E2DDA" w:rsidRDefault="0006617E" w:rsidP="0006617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…………………..</w:t>
            </w:r>
          </w:p>
          <w:p w14:paraId="7C04B907" w14:textId="0D1F3BB8" w:rsidR="0006617E" w:rsidRPr="001E2DDA" w:rsidRDefault="0006617E" w:rsidP="0006617E">
            <w:pPr>
              <w:jc w:val="center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Proszę podać ilość m-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cy</w:t>
            </w:r>
            <w:proofErr w:type="spellEnd"/>
          </w:p>
        </w:tc>
      </w:tr>
    </w:tbl>
    <w:p w14:paraId="23CB419D" w14:textId="6E9A0A26" w:rsidR="001454D7" w:rsidRPr="001E2DDA" w:rsidRDefault="001454D7">
      <w:pPr>
        <w:rPr>
          <w:rFonts w:cstheme="minorHAnsi"/>
          <w:sz w:val="20"/>
          <w:szCs w:val="20"/>
        </w:rPr>
      </w:pPr>
    </w:p>
    <w:p w14:paraId="26843FC7" w14:textId="3A8F8564" w:rsidR="001E3EB3" w:rsidRPr="001E2DDA" w:rsidRDefault="001E3EB3">
      <w:pPr>
        <w:rPr>
          <w:rFonts w:cstheme="minorHAnsi"/>
          <w:sz w:val="20"/>
          <w:szCs w:val="20"/>
        </w:rPr>
      </w:pPr>
    </w:p>
    <w:p w14:paraId="2EFD2DD6" w14:textId="41D442C8" w:rsidR="001E3EB3" w:rsidRPr="001E2DDA" w:rsidRDefault="001E3EB3">
      <w:pPr>
        <w:rPr>
          <w:rFonts w:cstheme="minorHAnsi"/>
          <w:sz w:val="20"/>
          <w:szCs w:val="20"/>
        </w:rPr>
      </w:pPr>
    </w:p>
    <w:p w14:paraId="0712DCE9" w14:textId="79B1797C" w:rsidR="001E3EB3" w:rsidRPr="001E2DDA" w:rsidRDefault="001E3EB3">
      <w:pPr>
        <w:rPr>
          <w:rFonts w:cstheme="minorHAnsi"/>
          <w:sz w:val="20"/>
          <w:szCs w:val="20"/>
        </w:rPr>
      </w:pPr>
    </w:p>
    <w:p w14:paraId="288E75A5" w14:textId="7C440E7C" w:rsidR="001E3EB3" w:rsidRPr="001E2DDA" w:rsidRDefault="001E3EB3">
      <w:pPr>
        <w:rPr>
          <w:rFonts w:cstheme="minorHAnsi"/>
          <w:sz w:val="20"/>
          <w:szCs w:val="20"/>
        </w:rPr>
      </w:pPr>
    </w:p>
    <w:p w14:paraId="59EC9931" w14:textId="64BDC73D" w:rsidR="001E3EB3" w:rsidRPr="001E2DDA" w:rsidRDefault="001E3EB3">
      <w:pPr>
        <w:rPr>
          <w:rFonts w:cstheme="minorHAnsi"/>
          <w:sz w:val="20"/>
          <w:szCs w:val="20"/>
        </w:rPr>
      </w:pPr>
    </w:p>
    <w:p w14:paraId="37E43607" w14:textId="6EA0CF7B" w:rsidR="001454D7" w:rsidRPr="001E2DDA" w:rsidRDefault="001454D7" w:rsidP="001454D7">
      <w:pPr>
        <w:rPr>
          <w:rFonts w:cstheme="minorHAnsi"/>
          <w:b/>
          <w:bCs/>
          <w:sz w:val="24"/>
          <w:szCs w:val="24"/>
        </w:rPr>
      </w:pPr>
      <w:r w:rsidRPr="001E2DDA">
        <w:rPr>
          <w:rFonts w:cstheme="minorHAnsi"/>
          <w:b/>
          <w:bCs/>
          <w:sz w:val="24"/>
          <w:szCs w:val="24"/>
        </w:rPr>
        <w:lastRenderedPageBreak/>
        <w:t>Tabela V. Urządzenie wielofunkcyjne A4</w:t>
      </w:r>
    </w:p>
    <w:tbl>
      <w:tblPr>
        <w:tblStyle w:val="Tabela-Siatka1"/>
        <w:tblW w:w="14560" w:type="dxa"/>
        <w:tblLook w:val="04A0" w:firstRow="1" w:lastRow="0" w:firstColumn="1" w:lastColumn="0" w:noHBand="0" w:noVBand="1"/>
      </w:tblPr>
      <w:tblGrid>
        <w:gridCol w:w="704"/>
        <w:gridCol w:w="1794"/>
        <w:gridCol w:w="9830"/>
        <w:gridCol w:w="2232"/>
      </w:tblGrid>
      <w:tr w:rsidR="00031AFE" w:rsidRPr="001E2DDA" w14:paraId="3361CFE8" w14:textId="17373621" w:rsidTr="00031AFE">
        <w:trPr>
          <w:trHeight w:val="397"/>
        </w:trPr>
        <w:tc>
          <w:tcPr>
            <w:tcW w:w="704" w:type="dxa"/>
          </w:tcPr>
          <w:p w14:paraId="61776B02" w14:textId="77777777" w:rsidR="00031AFE" w:rsidRPr="001E2DDA" w:rsidRDefault="00031AFE" w:rsidP="00031A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794" w:type="dxa"/>
          </w:tcPr>
          <w:p w14:paraId="3D51202A" w14:textId="77777777" w:rsidR="00031AFE" w:rsidRPr="001E2DDA" w:rsidRDefault="00031AFE" w:rsidP="00031A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Nazwa parametru</w:t>
            </w:r>
          </w:p>
        </w:tc>
        <w:tc>
          <w:tcPr>
            <w:tcW w:w="9830" w:type="dxa"/>
          </w:tcPr>
          <w:p w14:paraId="6C4BCF6F" w14:textId="77777777" w:rsidR="00031AFE" w:rsidRPr="001E2DDA" w:rsidRDefault="00031AFE" w:rsidP="00031AFE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Wartości wymagane przez Zamawiającego</w:t>
            </w:r>
          </w:p>
        </w:tc>
        <w:tc>
          <w:tcPr>
            <w:tcW w:w="2232" w:type="dxa"/>
            <w:vAlign w:val="center"/>
          </w:tcPr>
          <w:p w14:paraId="170D4A27" w14:textId="77777777" w:rsidR="00031AFE" w:rsidRPr="001E2DDA" w:rsidRDefault="00031AFE" w:rsidP="00031AFE">
            <w:pPr>
              <w:ind w:left="-71"/>
              <w:jc w:val="center"/>
              <w:rPr>
                <w:rFonts w:cstheme="minorHAnsi"/>
                <w:b/>
                <w:iCs/>
                <w:kern w:val="2"/>
                <w:sz w:val="20"/>
                <w:szCs w:val="20"/>
              </w:rPr>
            </w:pPr>
            <w:r w:rsidRPr="001E2DDA">
              <w:rPr>
                <w:rFonts w:cstheme="minorHAnsi"/>
                <w:b/>
                <w:iCs/>
                <w:kern w:val="2"/>
                <w:sz w:val="20"/>
                <w:szCs w:val="20"/>
              </w:rPr>
              <w:t>Parametry oferowanego produktu wpisać TAK/NIE lub opisać</w:t>
            </w:r>
          </w:p>
          <w:p w14:paraId="3C244F74" w14:textId="4D0D92BE" w:rsidR="00031AFE" w:rsidRPr="001E2DDA" w:rsidRDefault="00031AFE" w:rsidP="00031AFE">
            <w:pPr>
              <w:tabs>
                <w:tab w:val="left" w:pos="351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b/>
                <w:iCs/>
                <w:kern w:val="2"/>
                <w:sz w:val="20"/>
                <w:szCs w:val="20"/>
              </w:rPr>
              <w:t>(Wykonawca powinien wskazać konkretne cechy                             w wykropkowanych miejscach)</w:t>
            </w:r>
          </w:p>
        </w:tc>
      </w:tr>
      <w:tr w:rsidR="00031AFE" w:rsidRPr="001E2DDA" w14:paraId="1B5DDA3E" w14:textId="5808E936" w:rsidTr="00031AFE">
        <w:trPr>
          <w:trHeight w:val="397"/>
        </w:trPr>
        <w:tc>
          <w:tcPr>
            <w:tcW w:w="704" w:type="dxa"/>
          </w:tcPr>
          <w:p w14:paraId="4A71D76A" w14:textId="77777777" w:rsidR="00031AFE" w:rsidRPr="001E2DDA" w:rsidRDefault="00031AFE">
            <w:pPr>
              <w:numPr>
                <w:ilvl w:val="0"/>
                <w:numId w:val="8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94" w:type="dxa"/>
          </w:tcPr>
          <w:p w14:paraId="0C61D913" w14:textId="77777777" w:rsidR="00031AFE" w:rsidRPr="001E2DDA" w:rsidRDefault="00031AFE" w:rsidP="00031AFE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Podstawowe funkcje</w:t>
            </w:r>
          </w:p>
        </w:tc>
        <w:tc>
          <w:tcPr>
            <w:tcW w:w="9830" w:type="dxa"/>
          </w:tcPr>
          <w:p w14:paraId="20D16008" w14:textId="77777777" w:rsidR="00031AFE" w:rsidRPr="001E2DDA" w:rsidRDefault="00031AFE" w:rsidP="00031AFE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Kserokopiarka, drukarka, skaner,</w:t>
            </w:r>
          </w:p>
        </w:tc>
        <w:tc>
          <w:tcPr>
            <w:tcW w:w="2232" w:type="dxa"/>
          </w:tcPr>
          <w:p w14:paraId="68E78ED0" w14:textId="77777777" w:rsidR="00031AFE" w:rsidRPr="001E2DDA" w:rsidRDefault="00031AFE" w:rsidP="00031AF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31AFE" w:rsidRPr="001E2DDA" w14:paraId="3C79633B" w14:textId="165EA55F" w:rsidTr="00031AFE">
        <w:trPr>
          <w:trHeight w:val="397"/>
        </w:trPr>
        <w:tc>
          <w:tcPr>
            <w:tcW w:w="704" w:type="dxa"/>
          </w:tcPr>
          <w:p w14:paraId="7A8A2D00" w14:textId="77777777" w:rsidR="00031AFE" w:rsidRPr="001E2DDA" w:rsidRDefault="00031AFE">
            <w:pPr>
              <w:numPr>
                <w:ilvl w:val="0"/>
                <w:numId w:val="8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94" w:type="dxa"/>
          </w:tcPr>
          <w:p w14:paraId="21ED46D9" w14:textId="77777777" w:rsidR="00031AFE" w:rsidRPr="001E2DDA" w:rsidRDefault="00031AFE" w:rsidP="00031AFE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Technologia wydruku</w:t>
            </w:r>
          </w:p>
        </w:tc>
        <w:tc>
          <w:tcPr>
            <w:tcW w:w="9830" w:type="dxa"/>
          </w:tcPr>
          <w:p w14:paraId="26C3B166" w14:textId="77777777" w:rsidR="00031AFE" w:rsidRPr="001E2DDA" w:rsidRDefault="00031AFE" w:rsidP="00031AFE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Laserowa kolorowa</w:t>
            </w:r>
          </w:p>
        </w:tc>
        <w:tc>
          <w:tcPr>
            <w:tcW w:w="2232" w:type="dxa"/>
          </w:tcPr>
          <w:p w14:paraId="47FADEE4" w14:textId="77777777" w:rsidR="00031AFE" w:rsidRPr="001E2DDA" w:rsidRDefault="00031AFE" w:rsidP="00031AF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31AFE" w:rsidRPr="001E2DDA" w14:paraId="626F9E4B" w14:textId="7E459F33" w:rsidTr="00031AFE">
        <w:trPr>
          <w:trHeight w:val="397"/>
        </w:trPr>
        <w:tc>
          <w:tcPr>
            <w:tcW w:w="704" w:type="dxa"/>
          </w:tcPr>
          <w:p w14:paraId="17E0ABB9" w14:textId="77777777" w:rsidR="00031AFE" w:rsidRPr="001E2DDA" w:rsidRDefault="00031AFE">
            <w:pPr>
              <w:numPr>
                <w:ilvl w:val="0"/>
                <w:numId w:val="8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94" w:type="dxa"/>
          </w:tcPr>
          <w:p w14:paraId="21289128" w14:textId="77777777" w:rsidR="00031AFE" w:rsidRPr="001E2DDA" w:rsidRDefault="00031AFE" w:rsidP="00031AFE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Prędkość druku w mono</w:t>
            </w:r>
          </w:p>
        </w:tc>
        <w:tc>
          <w:tcPr>
            <w:tcW w:w="9830" w:type="dxa"/>
          </w:tcPr>
          <w:p w14:paraId="2C5560CF" w14:textId="7B88A3E0" w:rsidR="00031AFE" w:rsidRPr="001E2DDA" w:rsidRDefault="00031AFE" w:rsidP="00031AFE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min. 18 stron/min.</w:t>
            </w:r>
          </w:p>
        </w:tc>
        <w:tc>
          <w:tcPr>
            <w:tcW w:w="2232" w:type="dxa"/>
          </w:tcPr>
          <w:p w14:paraId="4FF96794" w14:textId="77777777" w:rsidR="00031AFE" w:rsidRPr="001E2DDA" w:rsidRDefault="00031AFE" w:rsidP="00031AF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31AFE" w:rsidRPr="001E2DDA" w14:paraId="791CA79C" w14:textId="2E0782F1" w:rsidTr="00031AFE">
        <w:trPr>
          <w:trHeight w:val="397"/>
        </w:trPr>
        <w:tc>
          <w:tcPr>
            <w:tcW w:w="704" w:type="dxa"/>
          </w:tcPr>
          <w:p w14:paraId="6F188CD1" w14:textId="77777777" w:rsidR="00031AFE" w:rsidRPr="001E2DDA" w:rsidRDefault="00031AFE">
            <w:pPr>
              <w:numPr>
                <w:ilvl w:val="0"/>
                <w:numId w:val="8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94" w:type="dxa"/>
          </w:tcPr>
          <w:p w14:paraId="1BDF2B82" w14:textId="77777777" w:rsidR="00031AFE" w:rsidRPr="001E2DDA" w:rsidRDefault="00031AFE" w:rsidP="00031AFE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Prędkość druku w kolorze</w:t>
            </w:r>
          </w:p>
        </w:tc>
        <w:tc>
          <w:tcPr>
            <w:tcW w:w="9830" w:type="dxa"/>
          </w:tcPr>
          <w:p w14:paraId="5B94DE2F" w14:textId="12E403F7" w:rsidR="00031AFE" w:rsidRPr="001E2DDA" w:rsidRDefault="00031AFE" w:rsidP="00031AFE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min. 18 stron/min.</w:t>
            </w:r>
          </w:p>
        </w:tc>
        <w:tc>
          <w:tcPr>
            <w:tcW w:w="2232" w:type="dxa"/>
          </w:tcPr>
          <w:p w14:paraId="713719C9" w14:textId="77777777" w:rsidR="00031AFE" w:rsidRPr="001E2DDA" w:rsidRDefault="00031AFE" w:rsidP="00031AF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31AFE" w:rsidRPr="001E2DDA" w14:paraId="17AE7DF5" w14:textId="69E523BC" w:rsidTr="00031AFE">
        <w:trPr>
          <w:trHeight w:val="397"/>
        </w:trPr>
        <w:tc>
          <w:tcPr>
            <w:tcW w:w="704" w:type="dxa"/>
          </w:tcPr>
          <w:p w14:paraId="5B56F326" w14:textId="77777777" w:rsidR="00031AFE" w:rsidRPr="001E2DDA" w:rsidRDefault="00031AFE">
            <w:pPr>
              <w:numPr>
                <w:ilvl w:val="0"/>
                <w:numId w:val="8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94" w:type="dxa"/>
          </w:tcPr>
          <w:p w14:paraId="31BACCCD" w14:textId="77777777" w:rsidR="00031AFE" w:rsidRPr="001E2DDA" w:rsidRDefault="00031AFE" w:rsidP="00031AFE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Maksymalny rozmiar papieru</w:t>
            </w:r>
          </w:p>
        </w:tc>
        <w:tc>
          <w:tcPr>
            <w:tcW w:w="9830" w:type="dxa"/>
          </w:tcPr>
          <w:p w14:paraId="664F9FB3" w14:textId="77777777" w:rsidR="00031AFE" w:rsidRPr="001E2DDA" w:rsidRDefault="00031AFE" w:rsidP="00031AFE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A4</w:t>
            </w:r>
          </w:p>
        </w:tc>
        <w:tc>
          <w:tcPr>
            <w:tcW w:w="2232" w:type="dxa"/>
          </w:tcPr>
          <w:p w14:paraId="1698DCE9" w14:textId="77777777" w:rsidR="00031AFE" w:rsidRPr="001E2DDA" w:rsidRDefault="00031AFE" w:rsidP="00031AF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31AFE" w:rsidRPr="001E2DDA" w14:paraId="3D9E1E50" w14:textId="015F828F" w:rsidTr="00031AFE">
        <w:trPr>
          <w:trHeight w:val="397"/>
        </w:trPr>
        <w:tc>
          <w:tcPr>
            <w:tcW w:w="704" w:type="dxa"/>
          </w:tcPr>
          <w:p w14:paraId="1C22D102" w14:textId="77777777" w:rsidR="00031AFE" w:rsidRPr="001E2DDA" w:rsidRDefault="00031AFE">
            <w:pPr>
              <w:numPr>
                <w:ilvl w:val="0"/>
                <w:numId w:val="8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94" w:type="dxa"/>
          </w:tcPr>
          <w:p w14:paraId="7EB90B9F" w14:textId="77777777" w:rsidR="00031AFE" w:rsidRPr="001E2DDA" w:rsidRDefault="00031AFE" w:rsidP="00031AFE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Duplex</w:t>
            </w:r>
          </w:p>
        </w:tc>
        <w:tc>
          <w:tcPr>
            <w:tcW w:w="9830" w:type="dxa"/>
          </w:tcPr>
          <w:p w14:paraId="1BFFC10F" w14:textId="77777777" w:rsidR="00031AFE" w:rsidRPr="001E2DDA" w:rsidRDefault="00031AFE" w:rsidP="00031AFE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automatyczny</w:t>
            </w:r>
          </w:p>
        </w:tc>
        <w:tc>
          <w:tcPr>
            <w:tcW w:w="2232" w:type="dxa"/>
          </w:tcPr>
          <w:p w14:paraId="482045FF" w14:textId="77777777" w:rsidR="00031AFE" w:rsidRPr="001E2DDA" w:rsidRDefault="00031AFE" w:rsidP="00031AF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31AFE" w:rsidRPr="001E2DDA" w14:paraId="2B8C10E8" w14:textId="192A1B43" w:rsidTr="00031AFE">
        <w:trPr>
          <w:trHeight w:val="397"/>
        </w:trPr>
        <w:tc>
          <w:tcPr>
            <w:tcW w:w="704" w:type="dxa"/>
          </w:tcPr>
          <w:p w14:paraId="75FDAFF0" w14:textId="77777777" w:rsidR="00031AFE" w:rsidRPr="001E2DDA" w:rsidRDefault="00031AFE">
            <w:pPr>
              <w:numPr>
                <w:ilvl w:val="0"/>
                <w:numId w:val="8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94" w:type="dxa"/>
          </w:tcPr>
          <w:p w14:paraId="205371F7" w14:textId="77777777" w:rsidR="00031AFE" w:rsidRPr="001E2DDA" w:rsidRDefault="00031AFE" w:rsidP="00031AFE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Rozdzielczość w czerni</w:t>
            </w:r>
          </w:p>
        </w:tc>
        <w:tc>
          <w:tcPr>
            <w:tcW w:w="9830" w:type="dxa"/>
          </w:tcPr>
          <w:p w14:paraId="3C47DA3C" w14:textId="2B446D28" w:rsidR="00031AFE" w:rsidRPr="001E2DDA" w:rsidRDefault="00031AFE" w:rsidP="00031AFE">
            <w:p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 xml:space="preserve">min. 600x600 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2232" w:type="dxa"/>
          </w:tcPr>
          <w:p w14:paraId="7F648D30" w14:textId="77777777" w:rsidR="00031AFE" w:rsidRPr="001E2DDA" w:rsidRDefault="00031AFE" w:rsidP="00031AFE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31AFE" w:rsidRPr="001E2DDA" w14:paraId="565A5C90" w14:textId="4F895EF3" w:rsidTr="00031AFE">
        <w:trPr>
          <w:trHeight w:val="397"/>
        </w:trPr>
        <w:tc>
          <w:tcPr>
            <w:tcW w:w="704" w:type="dxa"/>
          </w:tcPr>
          <w:p w14:paraId="37715758" w14:textId="77777777" w:rsidR="00031AFE" w:rsidRPr="001E2DDA" w:rsidRDefault="00031AFE">
            <w:pPr>
              <w:numPr>
                <w:ilvl w:val="0"/>
                <w:numId w:val="8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94" w:type="dxa"/>
          </w:tcPr>
          <w:p w14:paraId="12309440" w14:textId="77777777" w:rsidR="00031AFE" w:rsidRPr="001E2DDA" w:rsidRDefault="00031AFE" w:rsidP="00031AFE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Rozdzielczość w kolorze</w:t>
            </w:r>
          </w:p>
        </w:tc>
        <w:tc>
          <w:tcPr>
            <w:tcW w:w="9830" w:type="dxa"/>
          </w:tcPr>
          <w:p w14:paraId="6CB42773" w14:textId="48DE79CB" w:rsidR="00031AFE" w:rsidRPr="001E2DDA" w:rsidRDefault="00031AFE" w:rsidP="00031AFE">
            <w:p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 xml:space="preserve">min. 600x600 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2232" w:type="dxa"/>
          </w:tcPr>
          <w:p w14:paraId="640C7B7F" w14:textId="77777777" w:rsidR="00031AFE" w:rsidRPr="001E2DDA" w:rsidRDefault="00031AFE" w:rsidP="00031AFE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31AFE" w:rsidRPr="001E2DDA" w14:paraId="4B1C6E53" w14:textId="4DEAB491" w:rsidTr="00031AFE">
        <w:trPr>
          <w:trHeight w:val="397"/>
        </w:trPr>
        <w:tc>
          <w:tcPr>
            <w:tcW w:w="704" w:type="dxa"/>
          </w:tcPr>
          <w:p w14:paraId="639DEED4" w14:textId="77777777" w:rsidR="00031AFE" w:rsidRPr="001E2DDA" w:rsidRDefault="00031AFE">
            <w:pPr>
              <w:numPr>
                <w:ilvl w:val="0"/>
                <w:numId w:val="8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94" w:type="dxa"/>
          </w:tcPr>
          <w:p w14:paraId="3CE03825" w14:textId="77777777" w:rsidR="00031AFE" w:rsidRPr="001E2DDA" w:rsidRDefault="00031AFE" w:rsidP="00031AFE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Kompatybilność z systemami operacyjnymi</w:t>
            </w:r>
          </w:p>
        </w:tc>
        <w:tc>
          <w:tcPr>
            <w:tcW w:w="9830" w:type="dxa"/>
          </w:tcPr>
          <w:p w14:paraId="00D6CA52" w14:textId="77777777" w:rsidR="00031AFE" w:rsidRPr="001E2DDA" w:rsidRDefault="00031AFE" w:rsidP="00031AFE">
            <w:p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MS Windows 7 lub nowszy</w:t>
            </w:r>
          </w:p>
        </w:tc>
        <w:tc>
          <w:tcPr>
            <w:tcW w:w="2232" w:type="dxa"/>
          </w:tcPr>
          <w:p w14:paraId="401DFB10" w14:textId="77777777" w:rsidR="00031AFE" w:rsidRPr="001E2DDA" w:rsidRDefault="00031AFE" w:rsidP="00031AFE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31AFE" w:rsidRPr="001E2DDA" w14:paraId="63B0D3A7" w14:textId="59356D3A" w:rsidTr="00031AFE">
        <w:trPr>
          <w:trHeight w:val="397"/>
        </w:trPr>
        <w:tc>
          <w:tcPr>
            <w:tcW w:w="704" w:type="dxa"/>
          </w:tcPr>
          <w:p w14:paraId="1CC14B62" w14:textId="77777777" w:rsidR="00031AFE" w:rsidRPr="001E2DDA" w:rsidRDefault="00031AFE">
            <w:pPr>
              <w:numPr>
                <w:ilvl w:val="0"/>
                <w:numId w:val="8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94" w:type="dxa"/>
          </w:tcPr>
          <w:p w14:paraId="3E75BCC1" w14:textId="77777777" w:rsidR="00031AFE" w:rsidRPr="001E2DDA" w:rsidRDefault="00031AFE" w:rsidP="00031AFE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Języki druku</w:t>
            </w:r>
          </w:p>
        </w:tc>
        <w:tc>
          <w:tcPr>
            <w:tcW w:w="9830" w:type="dxa"/>
          </w:tcPr>
          <w:p w14:paraId="45D6FCE6" w14:textId="77777777" w:rsidR="00031AFE" w:rsidRPr="001E2DDA" w:rsidRDefault="00031AFE" w:rsidP="00031AFE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1E2DDA">
              <w:rPr>
                <w:rFonts w:cstheme="minorHAnsi"/>
                <w:sz w:val="20"/>
                <w:szCs w:val="20"/>
                <w:lang w:val="en-US"/>
              </w:rPr>
              <w:t>min. PCL 5e/c, PCL 6, PostScript 3, PDF, PWG, URF</w:t>
            </w:r>
          </w:p>
        </w:tc>
        <w:tc>
          <w:tcPr>
            <w:tcW w:w="2232" w:type="dxa"/>
          </w:tcPr>
          <w:p w14:paraId="71AC30CB" w14:textId="77777777" w:rsidR="00031AFE" w:rsidRPr="001E2DDA" w:rsidRDefault="00031AFE" w:rsidP="00031AFE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031AFE" w:rsidRPr="001E2DDA" w14:paraId="263F5330" w14:textId="75D8DD12" w:rsidTr="00031AFE">
        <w:trPr>
          <w:trHeight w:val="397"/>
        </w:trPr>
        <w:tc>
          <w:tcPr>
            <w:tcW w:w="704" w:type="dxa"/>
          </w:tcPr>
          <w:p w14:paraId="11B48E2E" w14:textId="77777777" w:rsidR="00031AFE" w:rsidRPr="001E2DDA" w:rsidRDefault="00031AFE">
            <w:pPr>
              <w:numPr>
                <w:ilvl w:val="0"/>
                <w:numId w:val="8"/>
              </w:numPr>
              <w:contextualSpacing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794" w:type="dxa"/>
          </w:tcPr>
          <w:p w14:paraId="56BF2C63" w14:textId="77777777" w:rsidR="00031AFE" w:rsidRPr="001E2DDA" w:rsidRDefault="00031AFE" w:rsidP="00031AFE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1E2DDA">
              <w:rPr>
                <w:rFonts w:cstheme="minorHAnsi"/>
                <w:sz w:val="20"/>
                <w:szCs w:val="20"/>
                <w:lang w:val="en-US"/>
              </w:rPr>
              <w:t>Pojemnośc</w:t>
            </w:r>
            <w:proofErr w:type="spellEnd"/>
            <w:r w:rsidRPr="001E2DDA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E2DDA">
              <w:rPr>
                <w:rFonts w:cstheme="minorHAnsi"/>
                <w:sz w:val="20"/>
                <w:szCs w:val="20"/>
                <w:lang w:val="en-US"/>
              </w:rPr>
              <w:t>podajnika</w:t>
            </w:r>
            <w:proofErr w:type="spellEnd"/>
          </w:p>
        </w:tc>
        <w:tc>
          <w:tcPr>
            <w:tcW w:w="9830" w:type="dxa"/>
          </w:tcPr>
          <w:p w14:paraId="7F16BC36" w14:textId="49A99979" w:rsidR="00031AFE" w:rsidRPr="001E2DDA" w:rsidRDefault="00031AFE" w:rsidP="00031AFE">
            <w:p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 xml:space="preserve">min. 250 arkuszy, </w:t>
            </w:r>
          </w:p>
        </w:tc>
        <w:tc>
          <w:tcPr>
            <w:tcW w:w="2232" w:type="dxa"/>
          </w:tcPr>
          <w:p w14:paraId="1BA5E929" w14:textId="77777777" w:rsidR="00031AFE" w:rsidRPr="001E2DDA" w:rsidRDefault="00031AFE" w:rsidP="00031AFE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31AFE" w:rsidRPr="001E2DDA" w14:paraId="324FD76E" w14:textId="46EE99D8" w:rsidTr="00031AFE">
        <w:trPr>
          <w:trHeight w:val="397"/>
        </w:trPr>
        <w:tc>
          <w:tcPr>
            <w:tcW w:w="704" w:type="dxa"/>
          </w:tcPr>
          <w:p w14:paraId="66671DBF" w14:textId="77777777" w:rsidR="00031AFE" w:rsidRPr="001E2DDA" w:rsidRDefault="00031AFE">
            <w:pPr>
              <w:numPr>
                <w:ilvl w:val="0"/>
                <w:numId w:val="8"/>
              </w:numPr>
              <w:contextualSpacing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794" w:type="dxa"/>
          </w:tcPr>
          <w:p w14:paraId="1CED02E7" w14:textId="77777777" w:rsidR="00031AFE" w:rsidRPr="001E2DDA" w:rsidRDefault="00031AFE" w:rsidP="00031AFE">
            <w:pPr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1E2DDA">
              <w:rPr>
                <w:rFonts w:cstheme="minorHAnsi"/>
                <w:sz w:val="20"/>
                <w:szCs w:val="20"/>
                <w:lang w:val="en-US"/>
              </w:rPr>
              <w:t>Pojemność</w:t>
            </w:r>
            <w:proofErr w:type="spellEnd"/>
            <w:r w:rsidRPr="001E2DDA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E2DDA">
              <w:rPr>
                <w:rFonts w:cstheme="minorHAnsi"/>
                <w:sz w:val="20"/>
                <w:szCs w:val="20"/>
                <w:lang w:val="en-US"/>
              </w:rPr>
              <w:t>odbiornika</w:t>
            </w:r>
            <w:proofErr w:type="spellEnd"/>
          </w:p>
        </w:tc>
        <w:tc>
          <w:tcPr>
            <w:tcW w:w="9830" w:type="dxa"/>
          </w:tcPr>
          <w:p w14:paraId="4B951B94" w14:textId="4362018C" w:rsidR="00031AFE" w:rsidRPr="001E2DDA" w:rsidRDefault="00031AFE" w:rsidP="00031AFE">
            <w:p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min. 150 arkuszy</w:t>
            </w:r>
          </w:p>
        </w:tc>
        <w:tc>
          <w:tcPr>
            <w:tcW w:w="2232" w:type="dxa"/>
          </w:tcPr>
          <w:p w14:paraId="4A90C60A" w14:textId="77777777" w:rsidR="00031AFE" w:rsidRPr="001E2DDA" w:rsidRDefault="00031AFE" w:rsidP="00031AFE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31AFE" w:rsidRPr="001E2DDA" w14:paraId="44A4214D" w14:textId="2F0A4DEB" w:rsidTr="00031AFE">
        <w:trPr>
          <w:trHeight w:val="397"/>
        </w:trPr>
        <w:tc>
          <w:tcPr>
            <w:tcW w:w="704" w:type="dxa"/>
          </w:tcPr>
          <w:p w14:paraId="3C08688F" w14:textId="77777777" w:rsidR="00031AFE" w:rsidRPr="001E2DDA" w:rsidRDefault="00031AFE">
            <w:pPr>
              <w:numPr>
                <w:ilvl w:val="0"/>
                <w:numId w:val="8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94" w:type="dxa"/>
          </w:tcPr>
          <w:p w14:paraId="29A0085F" w14:textId="77777777" w:rsidR="00031AFE" w:rsidRPr="001E2DDA" w:rsidRDefault="00031AFE" w:rsidP="00031AFE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Miesięczne obciążenie</w:t>
            </w:r>
          </w:p>
        </w:tc>
        <w:tc>
          <w:tcPr>
            <w:tcW w:w="9830" w:type="dxa"/>
          </w:tcPr>
          <w:p w14:paraId="7B6DF6DB" w14:textId="74188A8B" w:rsidR="00031AFE" w:rsidRPr="001E2DDA" w:rsidRDefault="00031AFE" w:rsidP="00031AFE">
            <w:p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 xml:space="preserve">min. 30000 stron, </w:t>
            </w:r>
          </w:p>
        </w:tc>
        <w:tc>
          <w:tcPr>
            <w:tcW w:w="2232" w:type="dxa"/>
          </w:tcPr>
          <w:p w14:paraId="395BF382" w14:textId="77777777" w:rsidR="00031AFE" w:rsidRPr="001E2DDA" w:rsidRDefault="00031AFE" w:rsidP="00031AFE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31AFE" w:rsidRPr="001E2DDA" w14:paraId="62CD0416" w14:textId="1799927A" w:rsidTr="00031AFE">
        <w:trPr>
          <w:trHeight w:val="397"/>
        </w:trPr>
        <w:tc>
          <w:tcPr>
            <w:tcW w:w="704" w:type="dxa"/>
          </w:tcPr>
          <w:p w14:paraId="679E569F" w14:textId="77777777" w:rsidR="00031AFE" w:rsidRPr="001E2DDA" w:rsidRDefault="00031AFE">
            <w:pPr>
              <w:numPr>
                <w:ilvl w:val="0"/>
                <w:numId w:val="8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94" w:type="dxa"/>
          </w:tcPr>
          <w:p w14:paraId="406DEED3" w14:textId="77777777" w:rsidR="00031AFE" w:rsidRPr="001E2DDA" w:rsidRDefault="00031AFE" w:rsidP="00031AFE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Gramatura papieru</w:t>
            </w:r>
          </w:p>
        </w:tc>
        <w:tc>
          <w:tcPr>
            <w:tcW w:w="9830" w:type="dxa"/>
          </w:tcPr>
          <w:p w14:paraId="546FDF0E" w14:textId="357F8D6C" w:rsidR="00031AFE" w:rsidRPr="001E2DDA" w:rsidRDefault="00031AFE" w:rsidP="00031AFE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1E2DDA">
              <w:rPr>
                <w:rFonts w:cstheme="minorHAnsi"/>
                <w:sz w:val="20"/>
                <w:szCs w:val="20"/>
                <w:lang w:val="en-US"/>
              </w:rPr>
              <w:t>min. 60 g/m2</w:t>
            </w:r>
          </w:p>
        </w:tc>
        <w:tc>
          <w:tcPr>
            <w:tcW w:w="2232" w:type="dxa"/>
          </w:tcPr>
          <w:p w14:paraId="79951A66" w14:textId="77777777" w:rsidR="00031AFE" w:rsidRPr="001E2DDA" w:rsidRDefault="00031AFE" w:rsidP="00031AFE">
            <w:pPr>
              <w:jc w:val="both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031AFE" w:rsidRPr="001E2DDA" w14:paraId="118030AC" w14:textId="6822B137" w:rsidTr="00031AFE">
        <w:trPr>
          <w:trHeight w:val="397"/>
        </w:trPr>
        <w:tc>
          <w:tcPr>
            <w:tcW w:w="704" w:type="dxa"/>
          </w:tcPr>
          <w:p w14:paraId="6E229E53" w14:textId="77777777" w:rsidR="00031AFE" w:rsidRPr="001E2DDA" w:rsidRDefault="00031AFE">
            <w:pPr>
              <w:numPr>
                <w:ilvl w:val="0"/>
                <w:numId w:val="8"/>
              </w:numPr>
              <w:contextualSpacing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794" w:type="dxa"/>
          </w:tcPr>
          <w:p w14:paraId="4120CA4B" w14:textId="77777777" w:rsidR="00031AFE" w:rsidRPr="001E2DDA" w:rsidRDefault="00031AFE" w:rsidP="00031AFE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Interfejs</w:t>
            </w:r>
          </w:p>
        </w:tc>
        <w:tc>
          <w:tcPr>
            <w:tcW w:w="9830" w:type="dxa"/>
          </w:tcPr>
          <w:p w14:paraId="21FD67B4" w14:textId="77777777" w:rsidR="00031AFE" w:rsidRPr="001E2DDA" w:rsidRDefault="00031AFE" w:rsidP="00031AFE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1E2DDA">
              <w:rPr>
                <w:rFonts w:cstheme="minorHAnsi"/>
                <w:sz w:val="20"/>
                <w:szCs w:val="20"/>
                <w:lang w:val="en-US"/>
              </w:rPr>
              <w:t>min. USB 2.0, Gigabit Ethernet 10/100/1000 Mbps RJ-45</w:t>
            </w:r>
          </w:p>
        </w:tc>
        <w:tc>
          <w:tcPr>
            <w:tcW w:w="2232" w:type="dxa"/>
          </w:tcPr>
          <w:p w14:paraId="15F5760E" w14:textId="77777777" w:rsidR="00031AFE" w:rsidRPr="001E2DDA" w:rsidRDefault="00031AFE" w:rsidP="00031AFE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031AFE" w:rsidRPr="001E2DDA" w14:paraId="40389414" w14:textId="04BEC038" w:rsidTr="00031AFE">
        <w:trPr>
          <w:trHeight w:val="315"/>
        </w:trPr>
        <w:tc>
          <w:tcPr>
            <w:tcW w:w="704" w:type="dxa"/>
          </w:tcPr>
          <w:p w14:paraId="7DD7E683" w14:textId="77777777" w:rsidR="00031AFE" w:rsidRPr="001E2DDA" w:rsidRDefault="00031AFE">
            <w:pPr>
              <w:numPr>
                <w:ilvl w:val="0"/>
                <w:numId w:val="8"/>
              </w:numPr>
              <w:contextualSpacing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794" w:type="dxa"/>
          </w:tcPr>
          <w:p w14:paraId="5EB319FD" w14:textId="77777777" w:rsidR="00031AFE" w:rsidRPr="001E2DDA" w:rsidRDefault="00031AFE" w:rsidP="00031AFE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Gwarancja</w:t>
            </w:r>
          </w:p>
        </w:tc>
        <w:tc>
          <w:tcPr>
            <w:tcW w:w="9830" w:type="dxa"/>
          </w:tcPr>
          <w:p w14:paraId="17F8D60E" w14:textId="16C44E4A" w:rsidR="00031AFE" w:rsidRPr="001E2DDA" w:rsidRDefault="00031AFE" w:rsidP="00031AFE">
            <w:pPr>
              <w:ind w:left="34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 xml:space="preserve">min. 36 miesięcy gwarancji producenta drukarki. Czas naprawy w autoryzowanym serwisie nie dłuższy niż 72h od daty dostarczenia urządzenia do serwisu. </w:t>
            </w:r>
          </w:p>
        </w:tc>
        <w:tc>
          <w:tcPr>
            <w:tcW w:w="2232" w:type="dxa"/>
          </w:tcPr>
          <w:p w14:paraId="5AD0FDB1" w14:textId="77777777" w:rsidR="00031AFE" w:rsidRPr="001E2DDA" w:rsidRDefault="00031AFE" w:rsidP="00031AFE">
            <w:pPr>
              <w:rPr>
                <w:rFonts w:cstheme="minorHAnsi"/>
                <w:sz w:val="20"/>
                <w:szCs w:val="20"/>
              </w:rPr>
            </w:pPr>
          </w:p>
          <w:p w14:paraId="6190C278" w14:textId="5B3A3E4B" w:rsidR="00031AFE" w:rsidRPr="001E2DDA" w:rsidRDefault="00031AFE" w:rsidP="00031AFE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……………………</w:t>
            </w:r>
            <w:r w:rsidR="0099008A" w:rsidRPr="001E2DDA">
              <w:rPr>
                <w:rFonts w:cstheme="minorHAnsi"/>
                <w:sz w:val="20"/>
                <w:szCs w:val="20"/>
              </w:rPr>
              <w:t>…</w:t>
            </w:r>
          </w:p>
          <w:p w14:paraId="24E0E29C" w14:textId="11FC802D" w:rsidR="00031AFE" w:rsidRPr="001E2DDA" w:rsidRDefault="00031AFE" w:rsidP="00031AFE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Proszę podać ilość m-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cy</w:t>
            </w:r>
            <w:proofErr w:type="spellEnd"/>
          </w:p>
        </w:tc>
      </w:tr>
      <w:tr w:rsidR="00031AFE" w:rsidRPr="001E2DDA" w14:paraId="32083620" w14:textId="62625256" w:rsidTr="00031AFE">
        <w:trPr>
          <w:trHeight w:val="397"/>
        </w:trPr>
        <w:tc>
          <w:tcPr>
            <w:tcW w:w="704" w:type="dxa"/>
          </w:tcPr>
          <w:p w14:paraId="5595978F" w14:textId="77777777" w:rsidR="00031AFE" w:rsidRPr="001E2DDA" w:rsidRDefault="00031AFE">
            <w:pPr>
              <w:numPr>
                <w:ilvl w:val="0"/>
                <w:numId w:val="8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94" w:type="dxa"/>
          </w:tcPr>
          <w:p w14:paraId="66E4300C" w14:textId="77777777" w:rsidR="00031AFE" w:rsidRPr="001E2DDA" w:rsidRDefault="00031AFE" w:rsidP="00031AFE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Materiały eksploatacyjne:</w:t>
            </w:r>
          </w:p>
        </w:tc>
        <w:tc>
          <w:tcPr>
            <w:tcW w:w="9830" w:type="dxa"/>
          </w:tcPr>
          <w:p w14:paraId="5B143A2A" w14:textId="309482B7" w:rsidR="00031AFE" w:rsidRPr="001E2DDA" w:rsidRDefault="00031AFE" w:rsidP="00031AFE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 xml:space="preserve">Wymagana rozdzielność bębna i tonera, wraz z drukarką należy dostarczyć oryginalne tonery startowe pozwalające na wydrukowanie min. 1000 stron (zgodnie z deklaracją producenta). </w:t>
            </w:r>
          </w:p>
        </w:tc>
        <w:tc>
          <w:tcPr>
            <w:tcW w:w="2232" w:type="dxa"/>
          </w:tcPr>
          <w:p w14:paraId="70FD9B02" w14:textId="77777777" w:rsidR="00031AFE" w:rsidRPr="001E2DDA" w:rsidRDefault="00031AFE" w:rsidP="00031AF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31AFE" w:rsidRPr="001E2DDA" w14:paraId="38A976F3" w14:textId="4C309FE6" w:rsidTr="00031AFE">
        <w:trPr>
          <w:trHeight w:val="397"/>
        </w:trPr>
        <w:tc>
          <w:tcPr>
            <w:tcW w:w="704" w:type="dxa"/>
          </w:tcPr>
          <w:p w14:paraId="00112D70" w14:textId="77777777" w:rsidR="00031AFE" w:rsidRPr="001E2DDA" w:rsidRDefault="00031AFE">
            <w:pPr>
              <w:numPr>
                <w:ilvl w:val="0"/>
                <w:numId w:val="8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94" w:type="dxa"/>
          </w:tcPr>
          <w:p w14:paraId="2E08E3ED" w14:textId="77777777" w:rsidR="00031AFE" w:rsidRPr="001E2DDA" w:rsidRDefault="00031AFE" w:rsidP="00031AFE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Typ skanera</w:t>
            </w:r>
          </w:p>
        </w:tc>
        <w:tc>
          <w:tcPr>
            <w:tcW w:w="9830" w:type="dxa"/>
          </w:tcPr>
          <w:p w14:paraId="261CC475" w14:textId="77777777" w:rsidR="00031AFE" w:rsidRPr="001E2DDA" w:rsidRDefault="00031AFE" w:rsidP="00031AFE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CIS (płaski i kolorowy)</w:t>
            </w:r>
          </w:p>
        </w:tc>
        <w:tc>
          <w:tcPr>
            <w:tcW w:w="2232" w:type="dxa"/>
          </w:tcPr>
          <w:p w14:paraId="00732448" w14:textId="77777777" w:rsidR="00031AFE" w:rsidRPr="001E2DDA" w:rsidRDefault="00031AFE" w:rsidP="00031AF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31AFE" w:rsidRPr="001E2DDA" w14:paraId="7C04F501" w14:textId="5C439CF2" w:rsidTr="00031AFE">
        <w:trPr>
          <w:trHeight w:val="397"/>
        </w:trPr>
        <w:tc>
          <w:tcPr>
            <w:tcW w:w="704" w:type="dxa"/>
          </w:tcPr>
          <w:p w14:paraId="584515D4" w14:textId="77777777" w:rsidR="00031AFE" w:rsidRPr="001E2DDA" w:rsidRDefault="00031AFE">
            <w:pPr>
              <w:numPr>
                <w:ilvl w:val="0"/>
                <w:numId w:val="8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94" w:type="dxa"/>
          </w:tcPr>
          <w:p w14:paraId="6D633FC7" w14:textId="77777777" w:rsidR="00031AFE" w:rsidRPr="001E2DDA" w:rsidRDefault="00031AFE" w:rsidP="00031AFE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Rozdzielczość skanera</w:t>
            </w:r>
          </w:p>
        </w:tc>
        <w:tc>
          <w:tcPr>
            <w:tcW w:w="9830" w:type="dxa"/>
          </w:tcPr>
          <w:p w14:paraId="1392A65D" w14:textId="345572E1" w:rsidR="00031AFE" w:rsidRPr="001E2DDA" w:rsidRDefault="00CE5F68" w:rsidP="00031AFE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m</w:t>
            </w:r>
            <w:r w:rsidR="00605C22" w:rsidRPr="001E2DDA">
              <w:rPr>
                <w:rFonts w:cstheme="minorHAnsi"/>
                <w:sz w:val="20"/>
                <w:szCs w:val="20"/>
              </w:rPr>
              <w:t xml:space="preserve">in. </w:t>
            </w:r>
            <w:r w:rsidR="00031AFE" w:rsidRPr="001E2DDA">
              <w:rPr>
                <w:rFonts w:cstheme="minorHAnsi"/>
                <w:sz w:val="20"/>
                <w:szCs w:val="20"/>
              </w:rPr>
              <w:t xml:space="preserve">1200x 1200 </w:t>
            </w:r>
            <w:proofErr w:type="spellStart"/>
            <w:r w:rsidR="00031AFE" w:rsidRPr="001E2DDA">
              <w:rPr>
                <w:rFonts w:cstheme="minorHAnsi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2232" w:type="dxa"/>
          </w:tcPr>
          <w:p w14:paraId="28E8D200" w14:textId="77777777" w:rsidR="00031AFE" w:rsidRPr="001E2DDA" w:rsidRDefault="00031AFE" w:rsidP="00031AF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31AFE" w:rsidRPr="001E2DDA" w14:paraId="3AB94BD9" w14:textId="06CD0007" w:rsidTr="00031AFE">
        <w:trPr>
          <w:trHeight w:val="397"/>
        </w:trPr>
        <w:tc>
          <w:tcPr>
            <w:tcW w:w="704" w:type="dxa"/>
          </w:tcPr>
          <w:p w14:paraId="6538228B" w14:textId="77777777" w:rsidR="00031AFE" w:rsidRPr="001E2DDA" w:rsidRDefault="00031AFE">
            <w:pPr>
              <w:numPr>
                <w:ilvl w:val="0"/>
                <w:numId w:val="8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94" w:type="dxa"/>
          </w:tcPr>
          <w:p w14:paraId="35922003" w14:textId="77777777" w:rsidR="00031AFE" w:rsidRPr="001E2DDA" w:rsidRDefault="00031AFE" w:rsidP="00031AFE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Format i obszar skanowania</w:t>
            </w:r>
          </w:p>
        </w:tc>
        <w:tc>
          <w:tcPr>
            <w:tcW w:w="9830" w:type="dxa"/>
          </w:tcPr>
          <w:p w14:paraId="41E2F40C" w14:textId="77777777" w:rsidR="00031AFE" w:rsidRPr="001E2DDA" w:rsidRDefault="00031AFE" w:rsidP="00031AFE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maks. A4 (216x297 mm)</w:t>
            </w:r>
          </w:p>
        </w:tc>
        <w:tc>
          <w:tcPr>
            <w:tcW w:w="2232" w:type="dxa"/>
          </w:tcPr>
          <w:p w14:paraId="0186BE99" w14:textId="77777777" w:rsidR="00031AFE" w:rsidRPr="001E2DDA" w:rsidRDefault="00031AFE" w:rsidP="00031AF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31AFE" w:rsidRPr="001E2DDA" w14:paraId="5829C952" w14:textId="294AB3F2" w:rsidTr="00031AFE">
        <w:trPr>
          <w:trHeight w:val="397"/>
        </w:trPr>
        <w:tc>
          <w:tcPr>
            <w:tcW w:w="704" w:type="dxa"/>
          </w:tcPr>
          <w:p w14:paraId="719F955A" w14:textId="77777777" w:rsidR="00031AFE" w:rsidRPr="001E2DDA" w:rsidRDefault="00031AFE">
            <w:pPr>
              <w:numPr>
                <w:ilvl w:val="0"/>
                <w:numId w:val="8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94" w:type="dxa"/>
          </w:tcPr>
          <w:p w14:paraId="12318F84" w14:textId="77777777" w:rsidR="00031AFE" w:rsidRPr="001E2DDA" w:rsidRDefault="00031AFE" w:rsidP="00031AFE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Rozdzielczość kopiowania</w:t>
            </w:r>
          </w:p>
        </w:tc>
        <w:tc>
          <w:tcPr>
            <w:tcW w:w="9830" w:type="dxa"/>
          </w:tcPr>
          <w:p w14:paraId="125B6B23" w14:textId="1DEE38C9" w:rsidR="00031AFE" w:rsidRPr="001E2DDA" w:rsidRDefault="00CE5F68" w:rsidP="00031AFE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m</w:t>
            </w:r>
            <w:r w:rsidR="00605C22" w:rsidRPr="001E2DDA">
              <w:rPr>
                <w:rFonts w:cstheme="minorHAnsi"/>
                <w:sz w:val="20"/>
                <w:szCs w:val="20"/>
              </w:rPr>
              <w:t xml:space="preserve">in. </w:t>
            </w:r>
            <w:r w:rsidR="00031AFE" w:rsidRPr="001E2DDA">
              <w:rPr>
                <w:rFonts w:cstheme="minorHAnsi"/>
                <w:sz w:val="20"/>
                <w:szCs w:val="20"/>
              </w:rPr>
              <w:t xml:space="preserve">600x600 </w:t>
            </w:r>
            <w:proofErr w:type="spellStart"/>
            <w:r w:rsidR="00031AFE" w:rsidRPr="001E2DDA">
              <w:rPr>
                <w:rFonts w:cstheme="minorHAnsi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2232" w:type="dxa"/>
          </w:tcPr>
          <w:p w14:paraId="31E625E1" w14:textId="77777777" w:rsidR="00031AFE" w:rsidRPr="001E2DDA" w:rsidRDefault="00031AFE" w:rsidP="00031AFE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09913402" w14:textId="31798D38" w:rsidR="00D6487A" w:rsidRPr="001E2DDA" w:rsidRDefault="00D6487A" w:rsidP="001454D7">
      <w:pPr>
        <w:rPr>
          <w:rFonts w:cstheme="minorHAnsi"/>
          <w:b/>
          <w:bCs/>
          <w:sz w:val="20"/>
          <w:szCs w:val="20"/>
        </w:rPr>
      </w:pPr>
    </w:p>
    <w:p w14:paraId="1F2B72EA" w14:textId="3B8DB25B" w:rsidR="00BE6D60" w:rsidRPr="001E2DDA" w:rsidRDefault="00BE6D60" w:rsidP="001454D7">
      <w:pPr>
        <w:rPr>
          <w:rFonts w:cstheme="minorHAnsi"/>
          <w:b/>
          <w:bCs/>
          <w:sz w:val="20"/>
          <w:szCs w:val="20"/>
        </w:rPr>
      </w:pPr>
    </w:p>
    <w:p w14:paraId="460020D4" w14:textId="650BE6C3" w:rsidR="005446D2" w:rsidRPr="001E2DDA" w:rsidRDefault="005446D2" w:rsidP="001454D7">
      <w:pPr>
        <w:rPr>
          <w:rFonts w:cstheme="minorHAnsi"/>
          <w:b/>
          <w:bCs/>
          <w:sz w:val="20"/>
          <w:szCs w:val="20"/>
        </w:rPr>
      </w:pPr>
    </w:p>
    <w:p w14:paraId="14A0BE6E" w14:textId="75B6318A" w:rsidR="001E3EB3" w:rsidRPr="001E2DDA" w:rsidRDefault="001E3EB3" w:rsidP="001454D7">
      <w:pPr>
        <w:rPr>
          <w:rFonts w:cstheme="minorHAnsi"/>
          <w:b/>
          <w:bCs/>
          <w:sz w:val="20"/>
          <w:szCs w:val="20"/>
        </w:rPr>
      </w:pPr>
    </w:p>
    <w:p w14:paraId="69976215" w14:textId="6F9AAFA5" w:rsidR="001E3EB3" w:rsidRPr="001E2DDA" w:rsidRDefault="001E3EB3" w:rsidP="001454D7">
      <w:pPr>
        <w:rPr>
          <w:rFonts w:cstheme="minorHAnsi"/>
          <w:b/>
          <w:bCs/>
          <w:sz w:val="20"/>
          <w:szCs w:val="20"/>
        </w:rPr>
      </w:pPr>
    </w:p>
    <w:p w14:paraId="1C513BFD" w14:textId="737713E0" w:rsidR="001E3EB3" w:rsidRPr="001E2DDA" w:rsidRDefault="001E3EB3" w:rsidP="001454D7">
      <w:pPr>
        <w:rPr>
          <w:rFonts w:cstheme="minorHAnsi"/>
          <w:b/>
          <w:bCs/>
          <w:sz w:val="20"/>
          <w:szCs w:val="20"/>
        </w:rPr>
      </w:pPr>
    </w:p>
    <w:p w14:paraId="3A4276B4" w14:textId="22D0BAD3" w:rsidR="001E3EB3" w:rsidRPr="001E2DDA" w:rsidRDefault="001E3EB3" w:rsidP="001454D7">
      <w:pPr>
        <w:rPr>
          <w:rFonts w:cstheme="minorHAnsi"/>
          <w:b/>
          <w:bCs/>
          <w:sz w:val="20"/>
          <w:szCs w:val="20"/>
        </w:rPr>
      </w:pPr>
    </w:p>
    <w:p w14:paraId="3C9BE58D" w14:textId="43C23534" w:rsidR="001E3EB3" w:rsidRPr="001E2DDA" w:rsidRDefault="001E3EB3" w:rsidP="001454D7">
      <w:pPr>
        <w:rPr>
          <w:rFonts w:cstheme="minorHAnsi"/>
          <w:b/>
          <w:bCs/>
          <w:sz w:val="20"/>
          <w:szCs w:val="20"/>
        </w:rPr>
      </w:pPr>
    </w:p>
    <w:p w14:paraId="0C7FE3B6" w14:textId="214F6C19" w:rsidR="001E3EB3" w:rsidRPr="001E2DDA" w:rsidRDefault="001E3EB3" w:rsidP="001454D7">
      <w:pPr>
        <w:rPr>
          <w:rFonts w:cstheme="minorHAnsi"/>
          <w:b/>
          <w:bCs/>
          <w:sz w:val="20"/>
          <w:szCs w:val="20"/>
        </w:rPr>
      </w:pPr>
    </w:p>
    <w:p w14:paraId="7EF2D0A6" w14:textId="443B5AC7" w:rsidR="001E3EB3" w:rsidRPr="001E2DDA" w:rsidRDefault="001E3EB3" w:rsidP="001454D7">
      <w:pPr>
        <w:rPr>
          <w:rFonts w:cstheme="minorHAnsi"/>
          <w:b/>
          <w:bCs/>
          <w:sz w:val="20"/>
          <w:szCs w:val="20"/>
        </w:rPr>
      </w:pPr>
    </w:p>
    <w:p w14:paraId="3416627B" w14:textId="59CCC885" w:rsidR="001E3EB3" w:rsidRPr="001E2DDA" w:rsidRDefault="001E3EB3" w:rsidP="001454D7">
      <w:pPr>
        <w:rPr>
          <w:rFonts w:cstheme="minorHAnsi"/>
          <w:b/>
          <w:bCs/>
          <w:sz w:val="20"/>
          <w:szCs w:val="20"/>
        </w:rPr>
      </w:pPr>
    </w:p>
    <w:p w14:paraId="20358D3B" w14:textId="4177CE06" w:rsidR="001E3EB3" w:rsidRPr="001E2DDA" w:rsidRDefault="001E3EB3" w:rsidP="001454D7">
      <w:pPr>
        <w:rPr>
          <w:rFonts w:cstheme="minorHAnsi"/>
          <w:b/>
          <w:bCs/>
          <w:sz w:val="20"/>
          <w:szCs w:val="20"/>
        </w:rPr>
      </w:pPr>
    </w:p>
    <w:p w14:paraId="1462D9C1" w14:textId="5567C8DA" w:rsidR="001454D7" w:rsidRPr="001E2DDA" w:rsidRDefault="001454D7" w:rsidP="001454D7">
      <w:pPr>
        <w:rPr>
          <w:rFonts w:cstheme="minorHAnsi"/>
          <w:b/>
          <w:bCs/>
          <w:color w:val="000000" w:themeColor="text1"/>
          <w:sz w:val="24"/>
          <w:szCs w:val="24"/>
        </w:rPr>
      </w:pPr>
      <w:r w:rsidRPr="001E2DDA">
        <w:rPr>
          <w:rFonts w:cstheme="minorHAnsi"/>
          <w:b/>
          <w:bCs/>
          <w:color w:val="000000" w:themeColor="text1"/>
          <w:sz w:val="24"/>
          <w:szCs w:val="24"/>
        </w:rPr>
        <w:lastRenderedPageBreak/>
        <w:t>Tabela VI. Smartfon</w:t>
      </w:r>
    </w:p>
    <w:tbl>
      <w:tblPr>
        <w:tblStyle w:val="Tabela-Siatka1"/>
        <w:tblW w:w="14560" w:type="dxa"/>
        <w:tblLook w:val="04A0" w:firstRow="1" w:lastRow="0" w:firstColumn="1" w:lastColumn="0" w:noHBand="0" w:noVBand="1"/>
      </w:tblPr>
      <w:tblGrid>
        <w:gridCol w:w="936"/>
        <w:gridCol w:w="1985"/>
        <w:gridCol w:w="9439"/>
        <w:gridCol w:w="2200"/>
      </w:tblGrid>
      <w:tr w:rsidR="00F842D9" w:rsidRPr="001E2DDA" w14:paraId="032B2C8E" w14:textId="28815764" w:rsidTr="00605C22">
        <w:trPr>
          <w:trHeight w:val="397"/>
        </w:trPr>
        <w:tc>
          <w:tcPr>
            <w:tcW w:w="936" w:type="dxa"/>
          </w:tcPr>
          <w:p w14:paraId="5E6E5F26" w14:textId="77777777" w:rsidR="0099008A" w:rsidRPr="001E2DDA" w:rsidRDefault="0099008A" w:rsidP="0099008A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1985" w:type="dxa"/>
          </w:tcPr>
          <w:p w14:paraId="4B450F3E" w14:textId="77777777" w:rsidR="0099008A" w:rsidRPr="001E2DDA" w:rsidRDefault="0099008A" w:rsidP="0099008A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Nazwa parametru</w:t>
            </w:r>
          </w:p>
        </w:tc>
        <w:tc>
          <w:tcPr>
            <w:tcW w:w="9439" w:type="dxa"/>
          </w:tcPr>
          <w:p w14:paraId="3366A094" w14:textId="77777777" w:rsidR="0099008A" w:rsidRPr="001E2DDA" w:rsidRDefault="0099008A" w:rsidP="0099008A">
            <w:pPr>
              <w:pStyle w:val="Default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Wartości wymagane przez Zamawiającego</w:t>
            </w:r>
          </w:p>
        </w:tc>
        <w:tc>
          <w:tcPr>
            <w:tcW w:w="2200" w:type="dxa"/>
            <w:vAlign w:val="center"/>
          </w:tcPr>
          <w:p w14:paraId="5F1C6EF8" w14:textId="77777777" w:rsidR="0099008A" w:rsidRPr="001E2DDA" w:rsidRDefault="0099008A" w:rsidP="0099008A">
            <w:pPr>
              <w:ind w:left="-71"/>
              <w:jc w:val="center"/>
              <w:rPr>
                <w:rFonts w:cstheme="minorHAnsi"/>
                <w:b/>
                <w:iCs/>
                <w:color w:val="000000" w:themeColor="text1"/>
                <w:kern w:val="2"/>
                <w:sz w:val="20"/>
                <w:szCs w:val="20"/>
              </w:rPr>
            </w:pPr>
            <w:r w:rsidRPr="001E2DDA">
              <w:rPr>
                <w:rFonts w:cstheme="minorHAnsi"/>
                <w:b/>
                <w:iCs/>
                <w:color w:val="000000" w:themeColor="text1"/>
                <w:kern w:val="2"/>
                <w:sz w:val="20"/>
                <w:szCs w:val="20"/>
              </w:rPr>
              <w:t>Parametry oferowanego produktu wpisać TAK/NIE lub opisać</w:t>
            </w:r>
          </w:p>
          <w:p w14:paraId="05026016" w14:textId="07312288" w:rsidR="0099008A" w:rsidRPr="001E2DDA" w:rsidRDefault="0099008A" w:rsidP="0099008A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1E2DDA">
              <w:rPr>
                <w:rFonts w:asciiTheme="minorHAnsi" w:hAnsiTheme="minorHAnsi" w:cstheme="minorHAnsi"/>
                <w:b/>
                <w:iCs/>
                <w:color w:val="000000" w:themeColor="text1"/>
                <w:kern w:val="2"/>
                <w:sz w:val="20"/>
                <w:szCs w:val="20"/>
              </w:rPr>
              <w:t>(Wykonawca powinien wskazać konkretne cechy                            w wykropkowanych miejscach)</w:t>
            </w:r>
          </w:p>
        </w:tc>
      </w:tr>
      <w:tr w:rsidR="00F842D9" w:rsidRPr="001E2DDA" w14:paraId="1548FFE5" w14:textId="472CEDC7" w:rsidTr="00605C22">
        <w:trPr>
          <w:trHeight w:val="397"/>
        </w:trPr>
        <w:tc>
          <w:tcPr>
            <w:tcW w:w="936" w:type="dxa"/>
          </w:tcPr>
          <w:p w14:paraId="2A58EE72" w14:textId="77777777" w:rsidR="0099008A" w:rsidRPr="001E2DDA" w:rsidRDefault="0099008A">
            <w:pPr>
              <w:numPr>
                <w:ilvl w:val="0"/>
                <w:numId w:val="10"/>
              </w:numPr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0C0615C" w14:textId="016D6A1A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Wyświetlacz</w:t>
            </w:r>
          </w:p>
        </w:tc>
        <w:tc>
          <w:tcPr>
            <w:tcW w:w="9439" w:type="dxa"/>
          </w:tcPr>
          <w:p w14:paraId="5F63DE03" w14:textId="79EEDCF3" w:rsidR="0099008A" w:rsidRPr="001E2DDA" w:rsidRDefault="00605C22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 xml:space="preserve">min. </w:t>
            </w:r>
            <w:r w:rsidR="0099008A" w:rsidRPr="001E2DDA">
              <w:rPr>
                <w:rFonts w:cstheme="minorHAnsi"/>
                <w:color w:val="000000" w:themeColor="text1"/>
                <w:sz w:val="20"/>
                <w:szCs w:val="20"/>
              </w:rPr>
              <w:t>6.6</w:t>
            </w: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5</w:t>
            </w:r>
            <w:r w:rsidR="0099008A" w:rsidRPr="001E2DDA">
              <w:rPr>
                <w:rFonts w:cstheme="minorHAnsi"/>
                <w:color w:val="000000" w:themeColor="text1"/>
                <w:sz w:val="20"/>
                <w:szCs w:val="20"/>
              </w:rPr>
              <w:t>", AMOLED</w:t>
            </w:r>
          </w:p>
        </w:tc>
        <w:tc>
          <w:tcPr>
            <w:tcW w:w="2200" w:type="dxa"/>
          </w:tcPr>
          <w:p w14:paraId="21AAD791" w14:textId="77777777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F842D9" w:rsidRPr="001E2DDA" w14:paraId="4BAB367F" w14:textId="321C9B36" w:rsidTr="00605C22">
        <w:trPr>
          <w:trHeight w:val="397"/>
        </w:trPr>
        <w:tc>
          <w:tcPr>
            <w:tcW w:w="936" w:type="dxa"/>
          </w:tcPr>
          <w:p w14:paraId="2A941CE4" w14:textId="77777777" w:rsidR="0099008A" w:rsidRPr="001E2DDA" w:rsidRDefault="0099008A">
            <w:pPr>
              <w:numPr>
                <w:ilvl w:val="0"/>
                <w:numId w:val="10"/>
              </w:numPr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F2531CB" w14:textId="3E2F264A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Rozdzielczość ekranu</w:t>
            </w:r>
          </w:p>
        </w:tc>
        <w:tc>
          <w:tcPr>
            <w:tcW w:w="9439" w:type="dxa"/>
          </w:tcPr>
          <w:p w14:paraId="20F3FFDB" w14:textId="2C72E5FD" w:rsidR="0099008A" w:rsidRPr="001E2DDA" w:rsidRDefault="00605C22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 xml:space="preserve">min. </w:t>
            </w:r>
            <w:r w:rsidR="0099008A" w:rsidRPr="001E2DDA">
              <w:rPr>
                <w:rFonts w:cstheme="minorHAnsi"/>
                <w:color w:val="000000" w:themeColor="text1"/>
                <w:sz w:val="20"/>
                <w:szCs w:val="20"/>
              </w:rPr>
              <w:t>2400 x 1080</w:t>
            </w:r>
          </w:p>
        </w:tc>
        <w:tc>
          <w:tcPr>
            <w:tcW w:w="2200" w:type="dxa"/>
          </w:tcPr>
          <w:p w14:paraId="0E7B2FAD" w14:textId="77777777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F842D9" w:rsidRPr="001E2DDA" w14:paraId="70ED5FE9" w14:textId="26E0B726" w:rsidTr="00605C22">
        <w:trPr>
          <w:trHeight w:val="397"/>
        </w:trPr>
        <w:tc>
          <w:tcPr>
            <w:tcW w:w="936" w:type="dxa"/>
          </w:tcPr>
          <w:p w14:paraId="5664F1FD" w14:textId="77777777" w:rsidR="0099008A" w:rsidRPr="001E2DDA" w:rsidRDefault="0099008A">
            <w:pPr>
              <w:numPr>
                <w:ilvl w:val="0"/>
                <w:numId w:val="10"/>
              </w:numPr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9A46953" w14:textId="1FAC7D08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Pamięć wbudowana [GB]</w:t>
            </w:r>
          </w:p>
        </w:tc>
        <w:tc>
          <w:tcPr>
            <w:tcW w:w="9439" w:type="dxa"/>
          </w:tcPr>
          <w:p w14:paraId="33697D01" w14:textId="606F539D" w:rsidR="0099008A" w:rsidRPr="001E2DDA" w:rsidRDefault="00605C22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min.</w:t>
            </w:r>
            <w:r w:rsidR="0099008A" w:rsidRPr="001E2DDA">
              <w:rPr>
                <w:rFonts w:cstheme="minorHAnsi"/>
                <w:color w:val="000000" w:themeColor="text1"/>
                <w:sz w:val="20"/>
                <w:szCs w:val="20"/>
              </w:rPr>
              <w:t>128</w:t>
            </w:r>
          </w:p>
        </w:tc>
        <w:tc>
          <w:tcPr>
            <w:tcW w:w="2200" w:type="dxa"/>
          </w:tcPr>
          <w:p w14:paraId="15DEE23B" w14:textId="77777777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F842D9" w:rsidRPr="001E2DDA" w14:paraId="0E904F80" w14:textId="2299B878" w:rsidTr="00605C22">
        <w:trPr>
          <w:trHeight w:val="397"/>
        </w:trPr>
        <w:tc>
          <w:tcPr>
            <w:tcW w:w="936" w:type="dxa"/>
          </w:tcPr>
          <w:p w14:paraId="048E4676" w14:textId="77777777" w:rsidR="0099008A" w:rsidRPr="001E2DDA" w:rsidRDefault="0099008A">
            <w:pPr>
              <w:numPr>
                <w:ilvl w:val="0"/>
                <w:numId w:val="10"/>
              </w:numPr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131CF4B" w14:textId="29837EC0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Pamięć RAM</w:t>
            </w:r>
          </w:p>
        </w:tc>
        <w:tc>
          <w:tcPr>
            <w:tcW w:w="9439" w:type="dxa"/>
          </w:tcPr>
          <w:p w14:paraId="4EEA5373" w14:textId="7A1CB43D" w:rsidR="0099008A" w:rsidRPr="001E2DDA" w:rsidRDefault="00605C22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 xml:space="preserve">min. </w:t>
            </w:r>
            <w:r w:rsidR="0099008A" w:rsidRPr="001E2DDA">
              <w:rPr>
                <w:rFonts w:cstheme="minorHAnsi"/>
                <w:color w:val="000000" w:themeColor="text1"/>
                <w:sz w:val="20"/>
                <w:szCs w:val="20"/>
              </w:rPr>
              <w:t>6 GB</w:t>
            </w:r>
          </w:p>
        </w:tc>
        <w:tc>
          <w:tcPr>
            <w:tcW w:w="2200" w:type="dxa"/>
          </w:tcPr>
          <w:p w14:paraId="7E468E8F" w14:textId="77777777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F842D9" w:rsidRPr="001E2DDA" w14:paraId="7AC8B00D" w14:textId="73D80247" w:rsidTr="00605C22">
        <w:trPr>
          <w:trHeight w:val="397"/>
        </w:trPr>
        <w:tc>
          <w:tcPr>
            <w:tcW w:w="936" w:type="dxa"/>
          </w:tcPr>
          <w:p w14:paraId="7EF66DE6" w14:textId="77777777" w:rsidR="0099008A" w:rsidRPr="001E2DDA" w:rsidRDefault="0099008A">
            <w:pPr>
              <w:numPr>
                <w:ilvl w:val="0"/>
                <w:numId w:val="10"/>
              </w:numPr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EE31F11" w14:textId="240ED893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Aparat</w:t>
            </w:r>
          </w:p>
        </w:tc>
        <w:tc>
          <w:tcPr>
            <w:tcW w:w="9439" w:type="dxa"/>
          </w:tcPr>
          <w:p w14:paraId="7A2BBB98" w14:textId="70D2646A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 xml:space="preserve">Tylny </w:t>
            </w:r>
            <w:r w:rsidR="001C7A23" w:rsidRPr="001E2DDA">
              <w:rPr>
                <w:rFonts w:cstheme="minorHAnsi"/>
                <w:color w:val="000000" w:themeColor="text1"/>
                <w:sz w:val="20"/>
                <w:szCs w:val="20"/>
              </w:rPr>
              <w:t xml:space="preserve">min. </w:t>
            </w: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10</w:t>
            </w:r>
            <w:r w:rsidR="001C7A23" w:rsidRPr="001E2DDA">
              <w:rPr>
                <w:rFonts w:cstheme="minorHAnsi"/>
                <w:color w:val="000000" w:themeColor="text1"/>
                <w:sz w:val="20"/>
                <w:szCs w:val="20"/>
              </w:rPr>
              <w:t>5</w:t>
            </w: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Mpx</w:t>
            </w:r>
            <w:proofErr w:type="spellEnd"/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 xml:space="preserve">, Przedni </w:t>
            </w:r>
            <w:r w:rsidR="001C7A23" w:rsidRPr="001E2DDA">
              <w:rPr>
                <w:rFonts w:cstheme="minorHAnsi"/>
                <w:color w:val="000000" w:themeColor="text1"/>
                <w:sz w:val="20"/>
                <w:szCs w:val="20"/>
              </w:rPr>
              <w:t xml:space="preserve">min. </w:t>
            </w: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 xml:space="preserve">16 </w:t>
            </w:r>
            <w:proofErr w:type="spellStart"/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Mpx</w:t>
            </w:r>
            <w:proofErr w:type="spellEnd"/>
          </w:p>
        </w:tc>
        <w:tc>
          <w:tcPr>
            <w:tcW w:w="2200" w:type="dxa"/>
          </w:tcPr>
          <w:p w14:paraId="40DC4139" w14:textId="77777777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F842D9" w:rsidRPr="001E2DDA" w14:paraId="13F03545" w14:textId="5CBF030B" w:rsidTr="00605C22">
        <w:trPr>
          <w:trHeight w:val="397"/>
        </w:trPr>
        <w:tc>
          <w:tcPr>
            <w:tcW w:w="936" w:type="dxa"/>
          </w:tcPr>
          <w:p w14:paraId="1719C238" w14:textId="77777777" w:rsidR="0099008A" w:rsidRPr="001E2DDA" w:rsidRDefault="0099008A">
            <w:pPr>
              <w:numPr>
                <w:ilvl w:val="0"/>
                <w:numId w:val="10"/>
              </w:numPr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23CA766" w14:textId="503EB294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Model procesora</w:t>
            </w:r>
          </w:p>
        </w:tc>
        <w:tc>
          <w:tcPr>
            <w:tcW w:w="9439" w:type="dxa"/>
          </w:tcPr>
          <w:p w14:paraId="7BEED1B6" w14:textId="3E9800E7" w:rsidR="0099008A" w:rsidRPr="001E2DDA" w:rsidRDefault="00332876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Procesor osiągający wydajność obliczeniową min. 4200 pkt. w teście androidbenchmark.net</w:t>
            </w:r>
          </w:p>
        </w:tc>
        <w:tc>
          <w:tcPr>
            <w:tcW w:w="2200" w:type="dxa"/>
          </w:tcPr>
          <w:p w14:paraId="26E4A6F2" w14:textId="77777777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F842D9" w:rsidRPr="001E2DDA" w14:paraId="38A21541" w14:textId="4DF4B960" w:rsidTr="00605C22">
        <w:trPr>
          <w:trHeight w:val="397"/>
        </w:trPr>
        <w:tc>
          <w:tcPr>
            <w:tcW w:w="936" w:type="dxa"/>
          </w:tcPr>
          <w:p w14:paraId="35AF3902" w14:textId="77777777" w:rsidR="0099008A" w:rsidRPr="001E2DDA" w:rsidRDefault="0099008A">
            <w:pPr>
              <w:numPr>
                <w:ilvl w:val="0"/>
                <w:numId w:val="10"/>
              </w:numPr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E2AC760" w14:textId="072E9F52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System operacyjny</w:t>
            </w:r>
          </w:p>
        </w:tc>
        <w:tc>
          <w:tcPr>
            <w:tcW w:w="9439" w:type="dxa"/>
          </w:tcPr>
          <w:p w14:paraId="6A2F6E29" w14:textId="580BFF64" w:rsidR="0099008A" w:rsidRPr="001E2DDA" w:rsidRDefault="008E5E75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 xml:space="preserve">System zgodny  z Google Play  </w:t>
            </w:r>
            <w:r w:rsidR="00DD263F" w:rsidRPr="001E2DDA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200" w:type="dxa"/>
          </w:tcPr>
          <w:p w14:paraId="40786DD1" w14:textId="77777777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F842D9" w:rsidRPr="001E2DDA" w14:paraId="0DA70C4B" w14:textId="53B321A1" w:rsidTr="00605C22">
        <w:trPr>
          <w:trHeight w:val="397"/>
        </w:trPr>
        <w:tc>
          <w:tcPr>
            <w:tcW w:w="936" w:type="dxa"/>
          </w:tcPr>
          <w:p w14:paraId="14C41D69" w14:textId="77777777" w:rsidR="0099008A" w:rsidRPr="001E2DDA" w:rsidRDefault="0099008A">
            <w:pPr>
              <w:numPr>
                <w:ilvl w:val="0"/>
                <w:numId w:val="10"/>
              </w:numPr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2A8F4CD" w14:textId="5D25E196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Pojemność akumulatora [</w:t>
            </w:r>
            <w:proofErr w:type="spellStart"/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mAh</w:t>
            </w:r>
            <w:proofErr w:type="spellEnd"/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9439" w:type="dxa"/>
          </w:tcPr>
          <w:p w14:paraId="66C42407" w14:textId="3D735435" w:rsidR="0099008A" w:rsidRPr="001E2DDA" w:rsidRDefault="00605C22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 xml:space="preserve">min. </w:t>
            </w:r>
            <w:r w:rsidR="0099008A" w:rsidRPr="001E2DDA">
              <w:rPr>
                <w:rFonts w:cstheme="minorHAnsi"/>
                <w:color w:val="000000" w:themeColor="text1"/>
                <w:sz w:val="20"/>
                <w:szCs w:val="20"/>
              </w:rPr>
              <w:t>50</w:t>
            </w: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2200" w:type="dxa"/>
          </w:tcPr>
          <w:p w14:paraId="1A1E06EA" w14:textId="77777777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F842D9" w:rsidRPr="001E2DDA" w14:paraId="7306C2F5" w14:textId="0CFC084B" w:rsidTr="00605C22">
        <w:trPr>
          <w:trHeight w:val="397"/>
        </w:trPr>
        <w:tc>
          <w:tcPr>
            <w:tcW w:w="936" w:type="dxa"/>
          </w:tcPr>
          <w:p w14:paraId="142FD4AD" w14:textId="77777777" w:rsidR="0099008A" w:rsidRPr="001E2DDA" w:rsidRDefault="0099008A">
            <w:pPr>
              <w:numPr>
                <w:ilvl w:val="0"/>
                <w:numId w:val="10"/>
              </w:numPr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9FE9C29" w14:textId="08C26030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NFC</w:t>
            </w:r>
          </w:p>
        </w:tc>
        <w:tc>
          <w:tcPr>
            <w:tcW w:w="9439" w:type="dxa"/>
          </w:tcPr>
          <w:p w14:paraId="07B983ED" w14:textId="5F9581E1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2200" w:type="dxa"/>
          </w:tcPr>
          <w:p w14:paraId="3BD6CB16" w14:textId="77777777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F842D9" w:rsidRPr="001E2DDA" w14:paraId="3FDDE476" w14:textId="4EE9FA4F" w:rsidTr="00605C22">
        <w:trPr>
          <w:trHeight w:val="397"/>
        </w:trPr>
        <w:tc>
          <w:tcPr>
            <w:tcW w:w="936" w:type="dxa"/>
          </w:tcPr>
          <w:p w14:paraId="065E2B36" w14:textId="77777777" w:rsidR="0099008A" w:rsidRPr="001E2DDA" w:rsidRDefault="0099008A">
            <w:pPr>
              <w:numPr>
                <w:ilvl w:val="0"/>
                <w:numId w:val="10"/>
              </w:numPr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5AC6D2A" w14:textId="47F0989D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LTE</w:t>
            </w:r>
          </w:p>
        </w:tc>
        <w:tc>
          <w:tcPr>
            <w:tcW w:w="9439" w:type="dxa"/>
          </w:tcPr>
          <w:p w14:paraId="22E4D576" w14:textId="091A6225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2200" w:type="dxa"/>
          </w:tcPr>
          <w:p w14:paraId="01348F94" w14:textId="77777777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F842D9" w:rsidRPr="001E2DDA" w14:paraId="40DEA5F2" w14:textId="5874E34D" w:rsidTr="00605C22">
        <w:trPr>
          <w:trHeight w:val="397"/>
        </w:trPr>
        <w:tc>
          <w:tcPr>
            <w:tcW w:w="936" w:type="dxa"/>
          </w:tcPr>
          <w:p w14:paraId="00F7884A" w14:textId="77777777" w:rsidR="0099008A" w:rsidRPr="001E2DDA" w:rsidRDefault="0099008A">
            <w:pPr>
              <w:numPr>
                <w:ilvl w:val="0"/>
                <w:numId w:val="10"/>
              </w:numPr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3341FA1" w14:textId="20AEB3E7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Rozdzielczość nagrywania wideo</w:t>
            </w:r>
          </w:p>
        </w:tc>
        <w:tc>
          <w:tcPr>
            <w:tcW w:w="9439" w:type="dxa"/>
          </w:tcPr>
          <w:p w14:paraId="71AE256C" w14:textId="62811EDA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4K</w:t>
            </w:r>
          </w:p>
        </w:tc>
        <w:tc>
          <w:tcPr>
            <w:tcW w:w="2200" w:type="dxa"/>
          </w:tcPr>
          <w:p w14:paraId="1740E634" w14:textId="77777777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F842D9" w:rsidRPr="001E2DDA" w14:paraId="5A978FE7" w14:textId="2FCC270B" w:rsidTr="00605C22">
        <w:trPr>
          <w:trHeight w:val="397"/>
        </w:trPr>
        <w:tc>
          <w:tcPr>
            <w:tcW w:w="936" w:type="dxa"/>
          </w:tcPr>
          <w:p w14:paraId="736A181F" w14:textId="77777777" w:rsidR="0099008A" w:rsidRPr="001E2DDA" w:rsidRDefault="0099008A">
            <w:pPr>
              <w:numPr>
                <w:ilvl w:val="0"/>
                <w:numId w:val="10"/>
              </w:numPr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82C5299" w14:textId="0FE3D5AF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Standard Wi-Fi</w:t>
            </w:r>
          </w:p>
        </w:tc>
        <w:tc>
          <w:tcPr>
            <w:tcW w:w="9439" w:type="dxa"/>
          </w:tcPr>
          <w:p w14:paraId="6769A2CD" w14:textId="16BBBFF3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802.11 a/b/g/n/</w:t>
            </w:r>
            <w:proofErr w:type="spellStart"/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ac</w:t>
            </w:r>
            <w:proofErr w:type="spellEnd"/>
          </w:p>
        </w:tc>
        <w:tc>
          <w:tcPr>
            <w:tcW w:w="2200" w:type="dxa"/>
          </w:tcPr>
          <w:p w14:paraId="460295C8" w14:textId="77777777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F842D9" w:rsidRPr="001E2DDA" w14:paraId="09424D36" w14:textId="6C38E9C1" w:rsidTr="00605C22">
        <w:trPr>
          <w:trHeight w:val="397"/>
        </w:trPr>
        <w:tc>
          <w:tcPr>
            <w:tcW w:w="936" w:type="dxa"/>
          </w:tcPr>
          <w:p w14:paraId="2FF20FB3" w14:textId="77777777" w:rsidR="0099008A" w:rsidRPr="001E2DDA" w:rsidRDefault="0099008A">
            <w:pPr>
              <w:numPr>
                <w:ilvl w:val="0"/>
                <w:numId w:val="10"/>
              </w:numPr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4511DD7" w14:textId="43356E83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Standard Bluetooth</w:t>
            </w:r>
          </w:p>
        </w:tc>
        <w:tc>
          <w:tcPr>
            <w:tcW w:w="9439" w:type="dxa"/>
          </w:tcPr>
          <w:p w14:paraId="66F2BCCF" w14:textId="5353C2B0" w:rsidR="0099008A" w:rsidRPr="001E2DDA" w:rsidRDefault="001145EC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 xml:space="preserve">Min. </w:t>
            </w:r>
            <w:r w:rsidR="0099008A" w:rsidRPr="001E2DDA">
              <w:rPr>
                <w:rFonts w:cstheme="minorHAnsi"/>
                <w:color w:val="000000" w:themeColor="text1"/>
                <w:sz w:val="20"/>
                <w:szCs w:val="20"/>
              </w:rPr>
              <w:t>5.</w:t>
            </w: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200" w:type="dxa"/>
          </w:tcPr>
          <w:p w14:paraId="5E6C719F" w14:textId="77777777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F842D9" w:rsidRPr="001E2DDA" w14:paraId="2192F70E" w14:textId="014FB8CE" w:rsidTr="00605C22">
        <w:trPr>
          <w:trHeight w:val="397"/>
        </w:trPr>
        <w:tc>
          <w:tcPr>
            <w:tcW w:w="936" w:type="dxa"/>
          </w:tcPr>
          <w:p w14:paraId="68980896" w14:textId="77777777" w:rsidR="0099008A" w:rsidRPr="001E2DDA" w:rsidRDefault="0099008A">
            <w:pPr>
              <w:numPr>
                <w:ilvl w:val="0"/>
                <w:numId w:val="10"/>
              </w:numPr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B8E45A0" w14:textId="4A6ACA59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GPS</w:t>
            </w:r>
          </w:p>
        </w:tc>
        <w:tc>
          <w:tcPr>
            <w:tcW w:w="9439" w:type="dxa"/>
          </w:tcPr>
          <w:p w14:paraId="0C11CA85" w14:textId="70940EC1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2200" w:type="dxa"/>
          </w:tcPr>
          <w:p w14:paraId="6A717AB8" w14:textId="77777777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F842D9" w:rsidRPr="001E2DDA" w14:paraId="32295A7D" w14:textId="1E7DD46A" w:rsidTr="00605C22">
        <w:trPr>
          <w:trHeight w:val="397"/>
        </w:trPr>
        <w:tc>
          <w:tcPr>
            <w:tcW w:w="936" w:type="dxa"/>
          </w:tcPr>
          <w:p w14:paraId="2686E35B" w14:textId="77777777" w:rsidR="0099008A" w:rsidRPr="001E2DDA" w:rsidRDefault="0099008A">
            <w:pPr>
              <w:numPr>
                <w:ilvl w:val="0"/>
                <w:numId w:val="10"/>
              </w:numPr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FCCEBA8" w14:textId="0387A777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Ekran dotykowy</w:t>
            </w:r>
          </w:p>
        </w:tc>
        <w:tc>
          <w:tcPr>
            <w:tcW w:w="9439" w:type="dxa"/>
          </w:tcPr>
          <w:p w14:paraId="13795E75" w14:textId="335E53C3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2200" w:type="dxa"/>
          </w:tcPr>
          <w:p w14:paraId="5C4AB734" w14:textId="77777777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F842D9" w:rsidRPr="001E2DDA" w14:paraId="6055988C" w14:textId="396337C8" w:rsidTr="00605C22">
        <w:trPr>
          <w:trHeight w:val="397"/>
        </w:trPr>
        <w:tc>
          <w:tcPr>
            <w:tcW w:w="936" w:type="dxa"/>
          </w:tcPr>
          <w:p w14:paraId="2B424DA6" w14:textId="77777777" w:rsidR="0099008A" w:rsidRPr="001E2DDA" w:rsidRDefault="0099008A">
            <w:pPr>
              <w:numPr>
                <w:ilvl w:val="0"/>
                <w:numId w:val="10"/>
              </w:numPr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9A9B159" w14:textId="772F6F79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Ochrona wyświetlacza</w:t>
            </w:r>
          </w:p>
        </w:tc>
        <w:tc>
          <w:tcPr>
            <w:tcW w:w="9439" w:type="dxa"/>
          </w:tcPr>
          <w:p w14:paraId="6E056737" w14:textId="18BD730B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Corning</w:t>
            </w:r>
            <w:proofErr w:type="spellEnd"/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Gorilla</w:t>
            </w:r>
            <w:proofErr w:type="spellEnd"/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 xml:space="preserve"> Glass </w:t>
            </w:r>
            <w:r w:rsidR="002B76DD" w:rsidRPr="001E2DDA">
              <w:rPr>
                <w:rFonts w:cstheme="minorHAnsi"/>
                <w:color w:val="000000" w:themeColor="text1"/>
                <w:sz w:val="20"/>
                <w:szCs w:val="20"/>
              </w:rPr>
              <w:t xml:space="preserve">min. </w:t>
            </w: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200" w:type="dxa"/>
          </w:tcPr>
          <w:p w14:paraId="2E5FD118" w14:textId="77777777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F842D9" w:rsidRPr="001E2DDA" w14:paraId="11E33A8C" w14:textId="2CE54C9A" w:rsidTr="00605C22">
        <w:trPr>
          <w:trHeight w:val="397"/>
        </w:trPr>
        <w:tc>
          <w:tcPr>
            <w:tcW w:w="936" w:type="dxa"/>
          </w:tcPr>
          <w:p w14:paraId="6E6CE7C4" w14:textId="77777777" w:rsidR="0099008A" w:rsidRPr="001E2DDA" w:rsidRDefault="0099008A">
            <w:pPr>
              <w:numPr>
                <w:ilvl w:val="0"/>
                <w:numId w:val="10"/>
              </w:numPr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3042C5C" w14:textId="7F54CAF9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Funkcje dodatkowe</w:t>
            </w:r>
          </w:p>
        </w:tc>
        <w:tc>
          <w:tcPr>
            <w:tcW w:w="9439" w:type="dxa"/>
          </w:tcPr>
          <w:p w14:paraId="3226B464" w14:textId="146F539E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Czytnik linii papilarnych, Rozpoznawanie twarzy</w:t>
            </w:r>
          </w:p>
        </w:tc>
        <w:tc>
          <w:tcPr>
            <w:tcW w:w="2200" w:type="dxa"/>
          </w:tcPr>
          <w:p w14:paraId="73B88356" w14:textId="77777777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F842D9" w:rsidRPr="001E2DDA" w14:paraId="0BEC9832" w14:textId="089380D1" w:rsidTr="00605C22">
        <w:trPr>
          <w:trHeight w:val="397"/>
        </w:trPr>
        <w:tc>
          <w:tcPr>
            <w:tcW w:w="936" w:type="dxa"/>
          </w:tcPr>
          <w:p w14:paraId="23726070" w14:textId="77777777" w:rsidR="0099008A" w:rsidRPr="001E2DDA" w:rsidRDefault="0099008A">
            <w:pPr>
              <w:numPr>
                <w:ilvl w:val="0"/>
                <w:numId w:val="10"/>
              </w:numPr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5EA6441" w14:textId="0A3E5B3F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Kabel w zestawie</w:t>
            </w:r>
          </w:p>
        </w:tc>
        <w:tc>
          <w:tcPr>
            <w:tcW w:w="9439" w:type="dxa"/>
          </w:tcPr>
          <w:p w14:paraId="3C14FAF7" w14:textId="62DB10F2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Kabel USB-A - USB-C</w:t>
            </w:r>
          </w:p>
        </w:tc>
        <w:tc>
          <w:tcPr>
            <w:tcW w:w="2200" w:type="dxa"/>
          </w:tcPr>
          <w:p w14:paraId="1DC18E18" w14:textId="77777777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F842D9" w:rsidRPr="001E2DDA" w14:paraId="5025C54A" w14:textId="25750317" w:rsidTr="00605C22">
        <w:trPr>
          <w:trHeight w:val="397"/>
        </w:trPr>
        <w:tc>
          <w:tcPr>
            <w:tcW w:w="936" w:type="dxa"/>
          </w:tcPr>
          <w:p w14:paraId="41918F0A" w14:textId="77777777" w:rsidR="0099008A" w:rsidRPr="001E2DDA" w:rsidRDefault="0099008A">
            <w:pPr>
              <w:numPr>
                <w:ilvl w:val="0"/>
                <w:numId w:val="10"/>
              </w:numPr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829546B" w14:textId="5F87BB1D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Dual SIM</w:t>
            </w:r>
          </w:p>
        </w:tc>
        <w:tc>
          <w:tcPr>
            <w:tcW w:w="9439" w:type="dxa"/>
          </w:tcPr>
          <w:p w14:paraId="349841EC" w14:textId="092365E4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2200" w:type="dxa"/>
          </w:tcPr>
          <w:p w14:paraId="15045111" w14:textId="77777777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F842D9" w:rsidRPr="001E2DDA" w14:paraId="2C2D3A4D" w14:textId="61A6A622" w:rsidTr="00605C22">
        <w:trPr>
          <w:trHeight w:val="397"/>
        </w:trPr>
        <w:tc>
          <w:tcPr>
            <w:tcW w:w="936" w:type="dxa"/>
          </w:tcPr>
          <w:p w14:paraId="6A2E60B5" w14:textId="77777777" w:rsidR="0099008A" w:rsidRPr="001E2DDA" w:rsidRDefault="0099008A">
            <w:pPr>
              <w:numPr>
                <w:ilvl w:val="0"/>
                <w:numId w:val="10"/>
              </w:numPr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040DCF8" w14:textId="55358964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Standard karty SIM</w:t>
            </w:r>
          </w:p>
        </w:tc>
        <w:tc>
          <w:tcPr>
            <w:tcW w:w="9439" w:type="dxa"/>
          </w:tcPr>
          <w:p w14:paraId="2369C813" w14:textId="34B90147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Nano SIM</w:t>
            </w:r>
          </w:p>
        </w:tc>
        <w:tc>
          <w:tcPr>
            <w:tcW w:w="2200" w:type="dxa"/>
          </w:tcPr>
          <w:p w14:paraId="51403F97" w14:textId="77777777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F842D9" w:rsidRPr="001E2DDA" w14:paraId="57FC70F8" w14:textId="28D46A82" w:rsidTr="00605C22">
        <w:trPr>
          <w:trHeight w:val="397"/>
        </w:trPr>
        <w:tc>
          <w:tcPr>
            <w:tcW w:w="936" w:type="dxa"/>
          </w:tcPr>
          <w:p w14:paraId="414A0EF3" w14:textId="77777777" w:rsidR="0099008A" w:rsidRPr="001E2DDA" w:rsidRDefault="0099008A">
            <w:pPr>
              <w:numPr>
                <w:ilvl w:val="0"/>
                <w:numId w:val="10"/>
              </w:numPr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12C5026" w14:textId="17AABFE1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Czytnik kart pamięci</w:t>
            </w:r>
          </w:p>
        </w:tc>
        <w:tc>
          <w:tcPr>
            <w:tcW w:w="9439" w:type="dxa"/>
          </w:tcPr>
          <w:p w14:paraId="2C0BB3C6" w14:textId="6B4D1DD3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Tak</w:t>
            </w:r>
          </w:p>
        </w:tc>
        <w:tc>
          <w:tcPr>
            <w:tcW w:w="2200" w:type="dxa"/>
          </w:tcPr>
          <w:p w14:paraId="7806D138" w14:textId="77777777" w:rsidR="0099008A" w:rsidRPr="001E2DDA" w:rsidRDefault="0099008A" w:rsidP="0099008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F842D9" w:rsidRPr="001E2DDA" w14:paraId="2405817E" w14:textId="77777777" w:rsidTr="00605C22">
        <w:trPr>
          <w:trHeight w:val="397"/>
        </w:trPr>
        <w:tc>
          <w:tcPr>
            <w:tcW w:w="936" w:type="dxa"/>
          </w:tcPr>
          <w:p w14:paraId="51569234" w14:textId="77777777" w:rsidR="005446D2" w:rsidRPr="001E2DDA" w:rsidRDefault="005446D2" w:rsidP="00F57231">
            <w:pPr>
              <w:ind w:left="720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764CE9D9" w14:textId="61B0D03B" w:rsidR="00F57231" w:rsidRPr="001E2DDA" w:rsidRDefault="00F57231" w:rsidP="00F57231">
            <w:pPr>
              <w:contextualSpacing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 xml:space="preserve">       27.</w:t>
            </w:r>
          </w:p>
        </w:tc>
        <w:tc>
          <w:tcPr>
            <w:tcW w:w="1985" w:type="dxa"/>
            <w:vAlign w:val="center"/>
          </w:tcPr>
          <w:p w14:paraId="7FB4131A" w14:textId="2D5EE832" w:rsidR="005446D2" w:rsidRPr="001E2DDA" w:rsidRDefault="005446D2" w:rsidP="005446D2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iCs/>
                <w:color w:val="000000" w:themeColor="text1"/>
                <w:sz w:val="20"/>
                <w:szCs w:val="20"/>
              </w:rPr>
              <w:t>Gwarancja</w:t>
            </w:r>
          </w:p>
        </w:tc>
        <w:tc>
          <w:tcPr>
            <w:tcW w:w="9439" w:type="dxa"/>
            <w:vAlign w:val="center"/>
          </w:tcPr>
          <w:p w14:paraId="3A4DD497" w14:textId="2CFEA181" w:rsidR="005446D2" w:rsidRPr="001E2DDA" w:rsidRDefault="005446D2" w:rsidP="005446D2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iCs/>
                <w:color w:val="000000" w:themeColor="text1"/>
                <w:sz w:val="20"/>
                <w:szCs w:val="20"/>
              </w:rPr>
              <w:t xml:space="preserve">24 miesiące </w:t>
            </w: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(gwarancja producenta)</w:t>
            </w:r>
          </w:p>
        </w:tc>
        <w:tc>
          <w:tcPr>
            <w:tcW w:w="2200" w:type="dxa"/>
          </w:tcPr>
          <w:p w14:paraId="3F869573" w14:textId="77777777" w:rsidR="005446D2" w:rsidRPr="001E2DDA" w:rsidRDefault="005446D2" w:rsidP="005446D2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29203079" w14:textId="77777777" w:rsidR="005446D2" w:rsidRPr="001E2DDA" w:rsidRDefault="005446D2" w:rsidP="005446D2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…………………..</w:t>
            </w:r>
          </w:p>
          <w:p w14:paraId="56E18058" w14:textId="52F067AD" w:rsidR="005446D2" w:rsidRPr="001E2DDA" w:rsidRDefault="005446D2" w:rsidP="005446D2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Proszę podać ilość m-</w:t>
            </w:r>
            <w:proofErr w:type="spellStart"/>
            <w:r w:rsidRPr="001E2DDA">
              <w:rPr>
                <w:rFonts w:cstheme="minorHAnsi"/>
                <w:color w:val="000000" w:themeColor="text1"/>
                <w:sz w:val="20"/>
                <w:szCs w:val="20"/>
              </w:rPr>
              <w:t>cy</w:t>
            </w:r>
            <w:proofErr w:type="spellEnd"/>
          </w:p>
        </w:tc>
      </w:tr>
    </w:tbl>
    <w:p w14:paraId="2E5647A2" w14:textId="07793B0F" w:rsidR="00D6487A" w:rsidRPr="001E2DDA" w:rsidRDefault="00D6487A" w:rsidP="001454D7">
      <w:pPr>
        <w:rPr>
          <w:rFonts w:cstheme="minorHAnsi"/>
          <w:b/>
          <w:bCs/>
          <w:sz w:val="20"/>
          <w:szCs w:val="20"/>
        </w:rPr>
      </w:pPr>
    </w:p>
    <w:p w14:paraId="50DB6286" w14:textId="0B5F91BD" w:rsidR="001E3EB3" w:rsidRPr="001E2DDA" w:rsidRDefault="001E3EB3" w:rsidP="001454D7">
      <w:pPr>
        <w:rPr>
          <w:rFonts w:cstheme="minorHAnsi"/>
          <w:b/>
          <w:bCs/>
          <w:sz w:val="20"/>
          <w:szCs w:val="20"/>
        </w:rPr>
      </w:pPr>
    </w:p>
    <w:p w14:paraId="6C66B814" w14:textId="3BB0CEDA" w:rsidR="001E3EB3" w:rsidRPr="001E2DDA" w:rsidRDefault="001E3EB3" w:rsidP="001454D7">
      <w:pPr>
        <w:rPr>
          <w:rFonts w:cstheme="minorHAnsi"/>
          <w:b/>
          <w:bCs/>
          <w:sz w:val="20"/>
          <w:szCs w:val="20"/>
        </w:rPr>
      </w:pPr>
    </w:p>
    <w:p w14:paraId="08FC5724" w14:textId="53A7C0AA" w:rsidR="001E3EB3" w:rsidRPr="001E2DDA" w:rsidRDefault="001E3EB3" w:rsidP="001454D7">
      <w:pPr>
        <w:rPr>
          <w:rFonts w:cstheme="minorHAnsi"/>
          <w:b/>
          <w:bCs/>
          <w:sz w:val="20"/>
          <w:szCs w:val="20"/>
        </w:rPr>
      </w:pPr>
    </w:p>
    <w:p w14:paraId="659729A0" w14:textId="7324C03B" w:rsidR="001E3EB3" w:rsidRPr="001E2DDA" w:rsidRDefault="001E3EB3" w:rsidP="001454D7">
      <w:pPr>
        <w:rPr>
          <w:rFonts w:cstheme="minorHAnsi"/>
          <w:b/>
          <w:bCs/>
          <w:sz w:val="20"/>
          <w:szCs w:val="20"/>
        </w:rPr>
      </w:pPr>
    </w:p>
    <w:p w14:paraId="63EF80DB" w14:textId="762F4146" w:rsidR="001E3EB3" w:rsidRPr="001E2DDA" w:rsidRDefault="001E3EB3" w:rsidP="001454D7">
      <w:pPr>
        <w:rPr>
          <w:rFonts w:cstheme="minorHAnsi"/>
          <w:b/>
          <w:bCs/>
          <w:sz w:val="20"/>
          <w:szCs w:val="20"/>
        </w:rPr>
      </w:pPr>
    </w:p>
    <w:p w14:paraId="0DE813F7" w14:textId="1DFC722F" w:rsidR="001E3EB3" w:rsidRPr="001E2DDA" w:rsidRDefault="001E3EB3" w:rsidP="001454D7">
      <w:pPr>
        <w:rPr>
          <w:rFonts w:cstheme="minorHAnsi"/>
          <w:b/>
          <w:bCs/>
          <w:sz w:val="20"/>
          <w:szCs w:val="20"/>
        </w:rPr>
      </w:pPr>
    </w:p>
    <w:p w14:paraId="78B524CD" w14:textId="6ABEA34A" w:rsidR="00EE59F0" w:rsidRPr="001E2DDA" w:rsidRDefault="00EE59F0" w:rsidP="001454D7">
      <w:pPr>
        <w:rPr>
          <w:rFonts w:cstheme="minorHAnsi"/>
          <w:b/>
          <w:bCs/>
          <w:sz w:val="20"/>
          <w:szCs w:val="20"/>
        </w:rPr>
      </w:pPr>
    </w:p>
    <w:p w14:paraId="2E8B3F67" w14:textId="570540D3" w:rsidR="001145EC" w:rsidRPr="001E2DDA" w:rsidRDefault="001145EC" w:rsidP="001454D7">
      <w:pPr>
        <w:rPr>
          <w:rFonts w:cstheme="minorHAnsi"/>
          <w:b/>
          <w:bCs/>
          <w:sz w:val="20"/>
          <w:szCs w:val="20"/>
        </w:rPr>
      </w:pPr>
    </w:p>
    <w:p w14:paraId="7F94B544" w14:textId="06FAF103" w:rsidR="00CE5F68" w:rsidRPr="001E2DDA" w:rsidRDefault="00CE5F68" w:rsidP="001454D7">
      <w:pPr>
        <w:rPr>
          <w:rFonts w:cstheme="minorHAnsi"/>
          <w:b/>
          <w:bCs/>
          <w:sz w:val="20"/>
          <w:szCs w:val="20"/>
        </w:rPr>
      </w:pPr>
    </w:p>
    <w:p w14:paraId="63FCA494" w14:textId="6E42AD36" w:rsidR="00CE5F68" w:rsidRPr="001E2DDA" w:rsidRDefault="00CE5F68" w:rsidP="001454D7">
      <w:pPr>
        <w:rPr>
          <w:rFonts w:cstheme="minorHAnsi"/>
          <w:b/>
          <w:bCs/>
          <w:sz w:val="20"/>
          <w:szCs w:val="20"/>
        </w:rPr>
      </w:pPr>
    </w:p>
    <w:p w14:paraId="0EFBDC98" w14:textId="77777777" w:rsidR="00CE5F68" w:rsidRPr="001E2DDA" w:rsidRDefault="00CE5F68" w:rsidP="001454D7">
      <w:pPr>
        <w:rPr>
          <w:rFonts w:cstheme="minorHAnsi"/>
          <w:b/>
          <w:bCs/>
          <w:sz w:val="20"/>
          <w:szCs w:val="20"/>
        </w:rPr>
      </w:pPr>
    </w:p>
    <w:p w14:paraId="4F23FF8A" w14:textId="330F4280" w:rsidR="001E3EB3" w:rsidRPr="001E2DDA" w:rsidRDefault="001E3EB3" w:rsidP="001454D7">
      <w:pPr>
        <w:rPr>
          <w:rFonts w:cstheme="minorHAnsi"/>
          <w:b/>
          <w:bCs/>
          <w:sz w:val="20"/>
          <w:szCs w:val="20"/>
        </w:rPr>
      </w:pPr>
    </w:p>
    <w:p w14:paraId="6B76FB85" w14:textId="4E9C010C" w:rsidR="001E3EB3" w:rsidRPr="001E2DDA" w:rsidRDefault="001E3EB3" w:rsidP="001454D7">
      <w:pPr>
        <w:rPr>
          <w:rFonts w:cstheme="minorHAnsi"/>
          <w:b/>
          <w:bCs/>
          <w:sz w:val="20"/>
          <w:szCs w:val="20"/>
        </w:rPr>
      </w:pPr>
    </w:p>
    <w:p w14:paraId="49B6BECA" w14:textId="2AD49A8C" w:rsidR="001454D7" w:rsidRPr="001E2DDA" w:rsidRDefault="001454D7" w:rsidP="001454D7">
      <w:pPr>
        <w:rPr>
          <w:rFonts w:cstheme="minorHAnsi"/>
          <w:b/>
          <w:bCs/>
          <w:sz w:val="24"/>
          <w:szCs w:val="24"/>
        </w:rPr>
      </w:pPr>
      <w:r w:rsidRPr="001E2DDA">
        <w:rPr>
          <w:rFonts w:cstheme="minorHAnsi"/>
          <w:b/>
          <w:bCs/>
          <w:sz w:val="24"/>
          <w:szCs w:val="24"/>
        </w:rPr>
        <w:lastRenderedPageBreak/>
        <w:t xml:space="preserve">Tabela VII. Urządzenie </w:t>
      </w:r>
      <w:proofErr w:type="spellStart"/>
      <w:r w:rsidRPr="001E2DDA">
        <w:rPr>
          <w:rFonts w:cstheme="minorHAnsi"/>
          <w:b/>
          <w:bCs/>
          <w:sz w:val="24"/>
          <w:szCs w:val="24"/>
        </w:rPr>
        <w:t>wielofun</w:t>
      </w:r>
      <w:r w:rsidR="006C49C5" w:rsidRPr="001E2DDA">
        <w:rPr>
          <w:rFonts w:cstheme="minorHAnsi"/>
          <w:b/>
          <w:bCs/>
          <w:sz w:val="24"/>
          <w:szCs w:val="24"/>
        </w:rPr>
        <w:t>kcyjne</w:t>
      </w:r>
      <w:r w:rsidR="00D72FA5" w:rsidRPr="001E2DDA">
        <w:rPr>
          <w:rFonts w:cstheme="minorHAnsi"/>
          <w:b/>
          <w:bCs/>
          <w:sz w:val="24"/>
          <w:szCs w:val="24"/>
        </w:rPr>
        <w:t>-mono</w:t>
      </w:r>
      <w:proofErr w:type="spellEnd"/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9639"/>
        <w:gridCol w:w="2410"/>
      </w:tblGrid>
      <w:tr w:rsidR="00235CDE" w:rsidRPr="001E2DDA" w14:paraId="5171B389" w14:textId="3BFB3CF6" w:rsidTr="00CE5F68">
        <w:trPr>
          <w:trHeight w:val="488"/>
        </w:trPr>
        <w:tc>
          <w:tcPr>
            <w:tcW w:w="709" w:type="dxa"/>
            <w:shd w:val="clear" w:color="auto" w:fill="auto"/>
          </w:tcPr>
          <w:p w14:paraId="7FB10BE6" w14:textId="77777777" w:rsidR="00235CDE" w:rsidRPr="001E2DDA" w:rsidRDefault="00235CDE" w:rsidP="00235CD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E2DDA">
              <w:rPr>
                <w:rFonts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843" w:type="dxa"/>
            <w:shd w:val="clear" w:color="auto" w:fill="auto"/>
          </w:tcPr>
          <w:p w14:paraId="462265E6" w14:textId="77777777" w:rsidR="00235CDE" w:rsidRPr="001E2DDA" w:rsidRDefault="00235CDE" w:rsidP="00235CD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E2DDA">
              <w:rPr>
                <w:rFonts w:cstheme="minorHAnsi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9639" w:type="dxa"/>
            <w:shd w:val="clear" w:color="auto" w:fill="auto"/>
          </w:tcPr>
          <w:p w14:paraId="30ABFF66" w14:textId="77777777" w:rsidR="00235CDE" w:rsidRPr="001E2DDA" w:rsidRDefault="00235CDE" w:rsidP="00235CD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E2DDA">
              <w:rPr>
                <w:rFonts w:cstheme="minorHAnsi"/>
                <w:b/>
                <w:bCs/>
                <w:sz w:val="20"/>
                <w:szCs w:val="20"/>
              </w:rPr>
              <w:t>Wartości wymagane przez Zamawiającego</w:t>
            </w:r>
          </w:p>
        </w:tc>
        <w:tc>
          <w:tcPr>
            <w:tcW w:w="2410" w:type="dxa"/>
            <w:vAlign w:val="center"/>
          </w:tcPr>
          <w:p w14:paraId="305E78B8" w14:textId="50A8DA7C" w:rsidR="00235CDE" w:rsidRPr="001E2DDA" w:rsidRDefault="00235CDE" w:rsidP="00235CDE">
            <w:pPr>
              <w:ind w:left="-71"/>
              <w:jc w:val="center"/>
              <w:rPr>
                <w:rFonts w:cstheme="minorHAnsi"/>
                <w:b/>
                <w:iCs/>
                <w:kern w:val="2"/>
                <w:sz w:val="20"/>
                <w:szCs w:val="20"/>
              </w:rPr>
            </w:pPr>
            <w:r w:rsidRPr="001E2DDA">
              <w:rPr>
                <w:rFonts w:cstheme="minorHAnsi"/>
                <w:b/>
                <w:iCs/>
                <w:kern w:val="2"/>
                <w:sz w:val="20"/>
                <w:szCs w:val="20"/>
              </w:rPr>
              <w:t>Parametry oferowanego produktu wpisać TAK/NIE lub opisać (Wykonawca powinien wskazać konkretne cechy                                     w wykropkowanych miejscach)</w:t>
            </w:r>
          </w:p>
        </w:tc>
      </w:tr>
      <w:tr w:rsidR="00235CDE" w:rsidRPr="001E2DDA" w14:paraId="3407E441" w14:textId="3349EC08" w:rsidTr="00CE5F68">
        <w:trPr>
          <w:trHeight w:val="613"/>
        </w:trPr>
        <w:tc>
          <w:tcPr>
            <w:tcW w:w="709" w:type="dxa"/>
            <w:shd w:val="clear" w:color="auto" w:fill="auto"/>
            <w:vAlign w:val="center"/>
          </w:tcPr>
          <w:p w14:paraId="1201738D" w14:textId="77777777" w:rsidR="00235CDE" w:rsidRPr="001E2DDA" w:rsidRDefault="00235CDE" w:rsidP="00235CDE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CBAA776" w14:textId="77777777" w:rsidR="00235CDE" w:rsidRPr="001E2DDA" w:rsidRDefault="00235CDE" w:rsidP="00235CDE">
            <w:pPr>
              <w:spacing w:after="0"/>
              <w:rPr>
                <w:rFonts w:cstheme="minorHAnsi"/>
                <w:iCs/>
                <w:sz w:val="20"/>
                <w:szCs w:val="20"/>
              </w:rPr>
            </w:pPr>
            <w:r w:rsidRPr="001E2DDA">
              <w:rPr>
                <w:rFonts w:cstheme="minorHAnsi"/>
                <w:iCs/>
                <w:sz w:val="20"/>
                <w:szCs w:val="20"/>
              </w:rPr>
              <w:t>Podstawowe funkcje użytkowe</w:t>
            </w:r>
          </w:p>
        </w:tc>
        <w:tc>
          <w:tcPr>
            <w:tcW w:w="9639" w:type="dxa"/>
            <w:shd w:val="clear" w:color="auto" w:fill="auto"/>
            <w:vAlign w:val="center"/>
          </w:tcPr>
          <w:p w14:paraId="7FB73F64" w14:textId="77777777" w:rsidR="00235CDE" w:rsidRPr="001E2DDA" w:rsidRDefault="00235CDE" w:rsidP="00235CDE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drukowanie dwustronne</w:t>
            </w:r>
            <w:r w:rsidRPr="001E2DDA">
              <w:rPr>
                <w:rFonts w:cstheme="minorHAnsi"/>
                <w:sz w:val="20"/>
                <w:szCs w:val="20"/>
              </w:rPr>
              <w:br/>
              <w:t>kopiowanie</w:t>
            </w:r>
            <w:r w:rsidRPr="001E2DDA">
              <w:rPr>
                <w:rFonts w:cstheme="minorHAnsi"/>
                <w:sz w:val="20"/>
                <w:szCs w:val="20"/>
              </w:rPr>
              <w:br/>
              <w:t>skanowanie dwustronne (ADF)</w:t>
            </w:r>
            <w:r w:rsidRPr="001E2DDA">
              <w:rPr>
                <w:rFonts w:cstheme="minorHAnsi"/>
                <w:sz w:val="20"/>
                <w:szCs w:val="20"/>
              </w:rPr>
              <w:br/>
              <w:t>skanowanie do portu USB w urządzeniu</w:t>
            </w:r>
            <w:r w:rsidRPr="001E2DDA">
              <w:rPr>
                <w:rFonts w:cstheme="minorHAnsi"/>
                <w:sz w:val="20"/>
                <w:szCs w:val="20"/>
              </w:rPr>
              <w:br/>
              <w:t xml:space="preserve">łączność LAN (RJ45) </w:t>
            </w:r>
            <w:r w:rsidRPr="001E2DDA">
              <w:rPr>
                <w:rFonts w:cstheme="minorHAnsi"/>
                <w:sz w:val="20"/>
                <w:szCs w:val="20"/>
              </w:rPr>
              <w:br/>
              <w:t>łączność bezprzewodowa wifi.</w:t>
            </w:r>
          </w:p>
        </w:tc>
        <w:tc>
          <w:tcPr>
            <w:tcW w:w="2410" w:type="dxa"/>
          </w:tcPr>
          <w:p w14:paraId="35F0C9CC" w14:textId="77777777" w:rsidR="00235CDE" w:rsidRPr="001E2DDA" w:rsidRDefault="00235CDE" w:rsidP="00235CDE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235CDE" w:rsidRPr="001E2DDA" w14:paraId="62DF2561" w14:textId="717A573F" w:rsidTr="00CE5F68">
        <w:trPr>
          <w:trHeight w:val="613"/>
        </w:trPr>
        <w:tc>
          <w:tcPr>
            <w:tcW w:w="709" w:type="dxa"/>
            <w:shd w:val="clear" w:color="auto" w:fill="auto"/>
            <w:vAlign w:val="center"/>
          </w:tcPr>
          <w:p w14:paraId="2DCC4E15" w14:textId="77777777" w:rsidR="00235CDE" w:rsidRPr="001E2DDA" w:rsidRDefault="00235CDE" w:rsidP="00235CDE">
            <w:pPr>
              <w:spacing w:after="0"/>
              <w:ind w:left="113"/>
              <w:jc w:val="center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DC4583" w14:textId="77777777" w:rsidR="00235CDE" w:rsidRPr="001E2DDA" w:rsidRDefault="00235CDE" w:rsidP="00235CDE">
            <w:pPr>
              <w:spacing w:after="0"/>
              <w:rPr>
                <w:rFonts w:cstheme="minorHAnsi"/>
                <w:iCs/>
                <w:sz w:val="20"/>
                <w:szCs w:val="20"/>
              </w:rPr>
            </w:pPr>
            <w:r w:rsidRPr="001E2DDA">
              <w:rPr>
                <w:rFonts w:cstheme="minorHAnsi"/>
                <w:iCs/>
                <w:sz w:val="20"/>
                <w:szCs w:val="20"/>
              </w:rPr>
              <w:t>Drukowanie</w:t>
            </w:r>
          </w:p>
        </w:tc>
        <w:tc>
          <w:tcPr>
            <w:tcW w:w="9639" w:type="dxa"/>
            <w:shd w:val="clear" w:color="auto" w:fill="auto"/>
            <w:vAlign w:val="center"/>
          </w:tcPr>
          <w:p w14:paraId="4A6369D0" w14:textId="5C030683" w:rsidR="00235CDE" w:rsidRPr="001E2DDA" w:rsidRDefault="00235CDE" w:rsidP="00235CDE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 xml:space="preserve">Technologia druku – druk laserowy monochromatyczny, prędkość druku A4 w trybie normalnym – min. 38 stron/min., prędkość druku A4 w trybie duplex – </w:t>
            </w:r>
            <w:r w:rsidR="00E50D9F" w:rsidRPr="001E2DDA">
              <w:rPr>
                <w:rFonts w:cstheme="minorHAnsi"/>
                <w:sz w:val="20"/>
                <w:szCs w:val="20"/>
              </w:rPr>
              <w:t xml:space="preserve">min. </w:t>
            </w:r>
            <w:r w:rsidRPr="001E2DDA">
              <w:rPr>
                <w:rFonts w:cstheme="minorHAnsi"/>
                <w:sz w:val="20"/>
                <w:szCs w:val="20"/>
              </w:rPr>
              <w:t xml:space="preserve">31 </w:t>
            </w:r>
            <w:r w:rsidR="00E50D9F" w:rsidRPr="001E2DDA">
              <w:rPr>
                <w:rFonts w:cstheme="minorHAnsi"/>
                <w:sz w:val="20"/>
                <w:szCs w:val="20"/>
              </w:rPr>
              <w:t>stron</w:t>
            </w:r>
            <w:r w:rsidRPr="001E2DDA">
              <w:rPr>
                <w:rFonts w:cstheme="minorHAnsi"/>
                <w:sz w:val="20"/>
                <w:szCs w:val="20"/>
              </w:rPr>
              <w:t xml:space="preserve">/min., rozdzielczość druku – </w:t>
            </w:r>
            <w:r w:rsidR="001145EC" w:rsidRPr="001E2DDA">
              <w:rPr>
                <w:rFonts w:cstheme="minorHAnsi"/>
                <w:sz w:val="20"/>
                <w:szCs w:val="20"/>
              </w:rPr>
              <w:t xml:space="preserve">min. </w:t>
            </w:r>
            <w:r w:rsidRPr="001E2DDA">
              <w:rPr>
                <w:rFonts w:cstheme="minorHAnsi"/>
                <w:sz w:val="20"/>
                <w:szCs w:val="20"/>
              </w:rPr>
              <w:t xml:space="preserve">1200 x 1200 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dpi</w:t>
            </w:r>
            <w:proofErr w:type="spellEnd"/>
            <w:r w:rsidRPr="001E2DDA">
              <w:rPr>
                <w:rFonts w:cstheme="minorHAnsi"/>
                <w:sz w:val="20"/>
                <w:szCs w:val="20"/>
              </w:rPr>
              <w:t xml:space="preserve">, miesięczny cykl pracy – </w:t>
            </w:r>
            <w:r w:rsidR="00E50D9F" w:rsidRPr="001E2DDA">
              <w:rPr>
                <w:rFonts w:cstheme="minorHAnsi"/>
                <w:sz w:val="20"/>
                <w:szCs w:val="20"/>
              </w:rPr>
              <w:t>do</w:t>
            </w:r>
            <w:r w:rsidR="001145EC" w:rsidRPr="001E2DDA">
              <w:rPr>
                <w:rFonts w:cstheme="minorHAnsi"/>
                <w:sz w:val="20"/>
                <w:szCs w:val="20"/>
              </w:rPr>
              <w:t xml:space="preserve"> </w:t>
            </w:r>
            <w:r w:rsidR="00501031" w:rsidRPr="001E2DDA">
              <w:rPr>
                <w:rFonts w:cstheme="minorHAnsi"/>
                <w:sz w:val="20"/>
                <w:szCs w:val="20"/>
              </w:rPr>
              <w:t>70</w:t>
            </w:r>
            <w:r w:rsidRPr="001E2DDA">
              <w:rPr>
                <w:rFonts w:cstheme="minorHAnsi"/>
                <w:sz w:val="20"/>
                <w:szCs w:val="20"/>
              </w:rPr>
              <w:t> 000 stron A4, język drukowania – PCL 6. PCL 5e, PDF, URF, Native Office, PWG Raster, drukowanie dwustronne – automatycznie.</w:t>
            </w:r>
          </w:p>
        </w:tc>
        <w:tc>
          <w:tcPr>
            <w:tcW w:w="2410" w:type="dxa"/>
          </w:tcPr>
          <w:p w14:paraId="7D71F84E" w14:textId="77777777" w:rsidR="00235CDE" w:rsidRPr="001E2DDA" w:rsidRDefault="00235CDE" w:rsidP="00235CDE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235CDE" w:rsidRPr="001E2DDA" w14:paraId="0EDD0012" w14:textId="184FC23F" w:rsidTr="00CE5F68">
        <w:trPr>
          <w:trHeight w:val="613"/>
        </w:trPr>
        <w:tc>
          <w:tcPr>
            <w:tcW w:w="709" w:type="dxa"/>
            <w:shd w:val="clear" w:color="auto" w:fill="auto"/>
            <w:vAlign w:val="center"/>
          </w:tcPr>
          <w:p w14:paraId="25A9EBC2" w14:textId="77777777" w:rsidR="00235CDE" w:rsidRPr="001E2DDA" w:rsidRDefault="00235CDE" w:rsidP="00235CDE">
            <w:pPr>
              <w:spacing w:after="0"/>
              <w:ind w:left="113"/>
              <w:jc w:val="center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C62C13" w14:textId="77777777" w:rsidR="00235CDE" w:rsidRPr="001E2DDA" w:rsidRDefault="00235CDE" w:rsidP="00235CDE">
            <w:pPr>
              <w:spacing w:after="0"/>
              <w:rPr>
                <w:rFonts w:cstheme="minorHAnsi"/>
                <w:iCs/>
                <w:sz w:val="20"/>
                <w:szCs w:val="20"/>
              </w:rPr>
            </w:pPr>
            <w:r w:rsidRPr="001E2DDA">
              <w:rPr>
                <w:rFonts w:cstheme="minorHAnsi"/>
                <w:iCs/>
                <w:sz w:val="20"/>
                <w:szCs w:val="20"/>
              </w:rPr>
              <w:t>Kopiowanie</w:t>
            </w:r>
          </w:p>
        </w:tc>
        <w:tc>
          <w:tcPr>
            <w:tcW w:w="9639" w:type="dxa"/>
            <w:shd w:val="clear" w:color="auto" w:fill="auto"/>
            <w:vAlign w:val="center"/>
          </w:tcPr>
          <w:p w14:paraId="07958A08" w14:textId="5F33F53F" w:rsidR="00235CDE" w:rsidRPr="001E2DDA" w:rsidRDefault="00235CDE" w:rsidP="00235CDE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Prędkość kopiowania –</w:t>
            </w:r>
            <w:r w:rsidR="008F6D1A" w:rsidRPr="001E2DDA">
              <w:rPr>
                <w:rFonts w:cstheme="minorHAnsi"/>
                <w:sz w:val="20"/>
                <w:szCs w:val="20"/>
              </w:rPr>
              <w:t xml:space="preserve"> </w:t>
            </w:r>
            <w:r w:rsidRPr="001E2DDA">
              <w:rPr>
                <w:rFonts w:cstheme="minorHAnsi"/>
                <w:sz w:val="20"/>
                <w:szCs w:val="20"/>
              </w:rPr>
              <w:t xml:space="preserve">min. 38 kopii/min., funkcje kopiowania – liczba kopii, zmiana rozmiaru, przyciemnianie, rozjaśnianie, ustawianie marginesów, rozmiar oryginału, sortowanie, wybór podajnika, kopiowanie dwustronne, jakość, zapisywanie ustawień (profil użytkownika), przywracanie ustawień fabrycznych (domyślnych), maksymalna liczba kopii 999, powiększanie/zmniejszanie od 25% do 400%. ADF – możliwość kopiowania dwustronnego bez przekładania stron, rozdzielczość kopii -  min. 600 x 600 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dpi</w:t>
            </w:r>
            <w:proofErr w:type="spellEnd"/>
            <w:r w:rsidRPr="001E2DD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46DBB2BE" w14:textId="77777777" w:rsidR="00235CDE" w:rsidRPr="001E2DDA" w:rsidRDefault="00235CDE" w:rsidP="00235CDE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235CDE" w:rsidRPr="001E2DDA" w14:paraId="708C3445" w14:textId="75650447" w:rsidTr="00CE5F68">
        <w:trPr>
          <w:trHeight w:val="613"/>
        </w:trPr>
        <w:tc>
          <w:tcPr>
            <w:tcW w:w="709" w:type="dxa"/>
            <w:shd w:val="clear" w:color="auto" w:fill="auto"/>
            <w:vAlign w:val="center"/>
          </w:tcPr>
          <w:p w14:paraId="4F586E9F" w14:textId="77777777" w:rsidR="00235CDE" w:rsidRPr="001E2DDA" w:rsidRDefault="00235CDE" w:rsidP="00235CDE">
            <w:pPr>
              <w:spacing w:after="0"/>
              <w:ind w:left="113"/>
              <w:jc w:val="center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E98AE48" w14:textId="77777777" w:rsidR="00235CDE" w:rsidRPr="001E2DDA" w:rsidRDefault="00235CDE" w:rsidP="00235CDE">
            <w:pPr>
              <w:spacing w:after="0"/>
              <w:jc w:val="both"/>
              <w:rPr>
                <w:rFonts w:cstheme="minorHAnsi"/>
                <w:iCs/>
                <w:sz w:val="20"/>
                <w:szCs w:val="20"/>
              </w:rPr>
            </w:pPr>
            <w:r w:rsidRPr="001E2DDA">
              <w:rPr>
                <w:rFonts w:cstheme="minorHAnsi"/>
                <w:iCs/>
                <w:sz w:val="20"/>
                <w:szCs w:val="20"/>
              </w:rPr>
              <w:t>Skanowanie</w:t>
            </w:r>
          </w:p>
        </w:tc>
        <w:tc>
          <w:tcPr>
            <w:tcW w:w="9639" w:type="dxa"/>
            <w:shd w:val="clear" w:color="auto" w:fill="auto"/>
            <w:vAlign w:val="center"/>
          </w:tcPr>
          <w:p w14:paraId="1262BA27" w14:textId="78A49C36" w:rsidR="00235CDE" w:rsidRPr="001E2DDA" w:rsidRDefault="00235CDE" w:rsidP="00235CDE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 xml:space="preserve">Prędkość skanowania w trybie normalnym A4 – min. 29 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str</w:t>
            </w:r>
            <w:proofErr w:type="spellEnd"/>
            <w:r w:rsidRPr="001E2DDA">
              <w:rPr>
                <w:rFonts w:cstheme="minorHAnsi"/>
                <w:sz w:val="20"/>
                <w:szCs w:val="20"/>
              </w:rPr>
              <w:t xml:space="preserve">/min., 46 obrazów/min, prędkość skanowania w trybie duplex A4 – 46 obrazów/min., format plików – PDF, JPG, TIFF, typy skanerów w urządzeniu – skaner płaski, automatyczny podajnik dokumentów, tryb inicjacji skanowania – przyciski skanowania, kopiowania, poczty e-mail, dwustronne skanowanie z podajnika ADF – tak, jednoprzebiegowe, rozdzielczość optyczna skanowania – </w:t>
            </w:r>
            <w:r w:rsidR="001145EC" w:rsidRPr="001E2DDA">
              <w:rPr>
                <w:rFonts w:cstheme="minorHAnsi"/>
                <w:sz w:val="20"/>
                <w:szCs w:val="20"/>
              </w:rPr>
              <w:t xml:space="preserve">min. </w:t>
            </w:r>
            <w:r w:rsidRPr="001E2DDA">
              <w:rPr>
                <w:rFonts w:cstheme="minorHAnsi"/>
                <w:sz w:val="20"/>
                <w:szCs w:val="20"/>
              </w:rPr>
              <w:t xml:space="preserve">1200 x 1200 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dpi</w:t>
            </w:r>
            <w:proofErr w:type="spellEnd"/>
            <w:r w:rsidRPr="001E2DDA">
              <w:rPr>
                <w:rFonts w:cstheme="minorHAnsi"/>
                <w:sz w:val="20"/>
                <w:szCs w:val="20"/>
              </w:rPr>
              <w:t>., obciążenie miesięczne skanowania – od 7</w:t>
            </w:r>
            <w:r w:rsidR="00501031" w:rsidRPr="001E2DDA">
              <w:rPr>
                <w:rFonts w:cstheme="minorHAnsi"/>
                <w:sz w:val="20"/>
                <w:szCs w:val="20"/>
              </w:rPr>
              <w:t>0</w:t>
            </w:r>
            <w:r w:rsidRPr="001E2DDA">
              <w:rPr>
                <w:rFonts w:cstheme="minorHAnsi"/>
                <w:sz w:val="20"/>
                <w:szCs w:val="20"/>
              </w:rPr>
              <w:t xml:space="preserve">0 do </w:t>
            </w:r>
            <w:r w:rsidR="00501031" w:rsidRPr="001E2DDA">
              <w:rPr>
                <w:rFonts w:cstheme="minorHAnsi"/>
                <w:sz w:val="20"/>
                <w:szCs w:val="20"/>
              </w:rPr>
              <w:t>3</w:t>
            </w:r>
            <w:r w:rsidRPr="001E2DDA">
              <w:rPr>
                <w:rFonts w:cstheme="minorHAnsi"/>
                <w:sz w:val="20"/>
                <w:szCs w:val="20"/>
              </w:rPr>
              <w:t>000 stron, głębia bitowa / poziomy skali szarości – 24 bit / 256, funkcje skanowania – skanowanie do wiadomości e-mail ze sprawdzaniem adresu e-mail LDAP, skanowanie do folderu sieciowego, skanowanie do pamięci USB, skanowanie do komputera z oprogramowaniem, archiwizowanie faksów do folderu sieciowego, archiwizowanie faksów do wiadomości e-mail, faks do komputera.</w:t>
            </w:r>
          </w:p>
        </w:tc>
        <w:tc>
          <w:tcPr>
            <w:tcW w:w="2410" w:type="dxa"/>
          </w:tcPr>
          <w:p w14:paraId="3F620F27" w14:textId="77777777" w:rsidR="00235CDE" w:rsidRPr="001E2DDA" w:rsidRDefault="00235CDE" w:rsidP="00235CDE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235CDE" w:rsidRPr="001E2DDA" w14:paraId="3383F6D8" w14:textId="2FEC32A5" w:rsidTr="00CE5F68">
        <w:trPr>
          <w:trHeight w:val="613"/>
        </w:trPr>
        <w:tc>
          <w:tcPr>
            <w:tcW w:w="709" w:type="dxa"/>
            <w:shd w:val="clear" w:color="auto" w:fill="auto"/>
            <w:vAlign w:val="center"/>
          </w:tcPr>
          <w:p w14:paraId="4DBE2D8E" w14:textId="77777777" w:rsidR="00235CDE" w:rsidRPr="001E2DDA" w:rsidRDefault="00235CDE" w:rsidP="00235CDE">
            <w:pPr>
              <w:spacing w:after="0"/>
              <w:ind w:left="113"/>
              <w:jc w:val="center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lastRenderedPageBreak/>
              <w:t>5.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3E68F68" w14:textId="77777777" w:rsidR="00235CDE" w:rsidRPr="001E2DDA" w:rsidRDefault="00235CDE" w:rsidP="00235CDE">
            <w:pPr>
              <w:spacing w:after="0"/>
              <w:jc w:val="both"/>
              <w:rPr>
                <w:rFonts w:cstheme="minorHAnsi"/>
                <w:iCs/>
                <w:sz w:val="20"/>
                <w:szCs w:val="20"/>
              </w:rPr>
            </w:pPr>
            <w:r w:rsidRPr="001E2DDA">
              <w:rPr>
                <w:rFonts w:cstheme="minorHAnsi"/>
                <w:iCs/>
                <w:sz w:val="20"/>
                <w:szCs w:val="20"/>
              </w:rPr>
              <w:t>Parametry techniczne urządzenia</w:t>
            </w:r>
          </w:p>
        </w:tc>
        <w:tc>
          <w:tcPr>
            <w:tcW w:w="9639" w:type="dxa"/>
            <w:shd w:val="clear" w:color="auto" w:fill="auto"/>
            <w:vAlign w:val="center"/>
          </w:tcPr>
          <w:p w14:paraId="0F185510" w14:textId="77777777" w:rsidR="00235CDE" w:rsidRPr="001E2DDA" w:rsidRDefault="00235CDE" w:rsidP="00235CDE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Szybkość procesora – min. 1200 MHz, porty i interfejsy – 1 x Hi-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Speed</w:t>
            </w:r>
            <w:proofErr w:type="spellEnd"/>
            <w:r w:rsidRPr="001E2DDA">
              <w:rPr>
                <w:rFonts w:cstheme="minorHAnsi"/>
                <w:sz w:val="20"/>
                <w:szCs w:val="20"/>
              </w:rPr>
              <w:t xml:space="preserve"> USB 2.0; 1 x host USB z tyłu, 1 x USB z przodu, sieć Gigabit Ethernet 10/100/1000BASE-T, obsługiwane protokoły sieciowe – TCP/IP Ipv4, TCP Ipv6, Port TCP-IP 9100 – tryb bezpośredni, LPD (obsługa tylko kolejki o dostępie bezpośrednim), internetowe usługi drukowania, Google 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Cloud</w:t>
            </w:r>
            <w:proofErr w:type="spellEnd"/>
            <w:r w:rsidRPr="001E2DD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Print</w:t>
            </w:r>
            <w:proofErr w:type="spellEnd"/>
            <w:r w:rsidRPr="001E2DDA">
              <w:rPr>
                <w:rFonts w:cstheme="minorHAnsi"/>
                <w:sz w:val="20"/>
                <w:szCs w:val="20"/>
              </w:rPr>
              <w:t xml:space="preserve"> 2.0, certyfikat 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Mopria</w:t>
            </w:r>
            <w:proofErr w:type="spellEnd"/>
            <w:r w:rsidRPr="001E2DDA">
              <w:rPr>
                <w:rFonts w:cstheme="minorHAnsi"/>
                <w:sz w:val="20"/>
                <w:szCs w:val="20"/>
              </w:rPr>
              <w:t xml:space="preserve">, drukowanie za pomocą protokołu IPP; SLP, 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Bonjour</w:t>
            </w:r>
            <w:proofErr w:type="spellEnd"/>
            <w:r w:rsidRPr="001E2DDA">
              <w:rPr>
                <w:rFonts w:cstheme="minorHAnsi"/>
                <w:sz w:val="20"/>
                <w:szCs w:val="20"/>
              </w:rPr>
              <w:t>, Web Services Discovery, konfiguracja protokołu IP – Ipv4 (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BootP</w:t>
            </w:r>
            <w:proofErr w:type="spellEnd"/>
            <w:r w:rsidRPr="001E2DDA">
              <w:rPr>
                <w:rFonts w:cstheme="minorHAnsi"/>
                <w:sz w:val="20"/>
                <w:szCs w:val="20"/>
              </w:rPr>
              <w:t xml:space="preserve">, DHCP, automatyczne przydzielanie adresu IP, tryb ręczny), Ipv6 (bezstanowe adresy lokalne oraz za pośrednictwem routera, adresy z określonym stanem za pośrednictwem protokołu DHCPv6), zarządzanie zabezpieczeniami i certyfikatami za pośrednictwem protokołu SSL, http/HTTPS, 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Syslog</w:t>
            </w:r>
            <w:proofErr w:type="spellEnd"/>
            <w:r w:rsidRPr="001E2DDA">
              <w:rPr>
                <w:rFonts w:cstheme="minorHAnsi"/>
                <w:sz w:val="20"/>
                <w:szCs w:val="20"/>
              </w:rPr>
              <w:t xml:space="preserve">, pobieranie oprogramowania sprzętowego za pośrednictwem protokołu FTP, dysk twardy – brak, pamięć – min 512 MB, panel przedni – dotykowy ekran kolorowy, nośniki – papier (zwykły, lekki, ciężki, typu 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bond</w:t>
            </w:r>
            <w:proofErr w:type="spellEnd"/>
            <w:r w:rsidRPr="001E2DDA">
              <w:rPr>
                <w:rFonts w:cstheme="minorHAnsi"/>
                <w:sz w:val="20"/>
                <w:szCs w:val="20"/>
              </w:rPr>
              <w:t xml:space="preserve">, kolorowy, wstępnie zadrukowany, dziurkowany, ekologiczny, szorstki), koperty; etykiety, formaty nośników – min.: podajnik 1: od 76,2 x 127 do 215,9 x 355,6 mm; podajniki 2, 3: 104,9 x 148,59 do 215,9 x 355,6 mm, obsługiwany (metryczny): podajnik 1: A4; A5; A6; B5 (JIS); 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Oficio</w:t>
            </w:r>
            <w:proofErr w:type="spellEnd"/>
            <w:r w:rsidRPr="001E2DDA">
              <w:rPr>
                <w:rFonts w:cstheme="minorHAnsi"/>
                <w:sz w:val="20"/>
                <w:szCs w:val="20"/>
              </w:rPr>
              <w:t xml:space="preserve"> (216 × 340 mm); 16K (195 × 270 mm); 16K (184 × 260 mm); 16K (197 × 273 mm); koperta nr 10; koperta 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Monarch</w:t>
            </w:r>
            <w:proofErr w:type="spellEnd"/>
            <w:r w:rsidRPr="001E2DDA">
              <w:rPr>
                <w:rFonts w:cstheme="minorHAnsi"/>
                <w:sz w:val="20"/>
                <w:szCs w:val="20"/>
              </w:rPr>
              <w:t xml:space="preserve">; koperta B5; koperta C5; koperta DL; formaty niestandardowe; Statement; Podajniki 2 i 3: A4; A5; A6; B5 (JIS); 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Oficio</w:t>
            </w:r>
            <w:proofErr w:type="spellEnd"/>
            <w:r w:rsidRPr="001E2DDA">
              <w:rPr>
                <w:rFonts w:cstheme="minorHAnsi"/>
                <w:sz w:val="20"/>
                <w:szCs w:val="20"/>
              </w:rPr>
              <w:t xml:space="preserve"> (216 × 340 mm); 16K (195 × 270 mm); 16K (184× 260 mm); 16K (197 × 273 mm); Formaty niestandardowe; A5 – R; B6 (JIS), ADF (automatyczny podajnik dokumentów): A4, formaty niestandardowe od 102 × 152 mm do 216 × 356 mm, obsługa nośników – podajnik 1 na 100 arkuszy, podajnik 2 na 250 arkuszy, automatyczny podajnik dokumentów (ADF) na 50 arkuszy, odbiornik na 150 arkuszy, gramatura nośników – od 60 do 200 g/m</w:t>
            </w:r>
            <w:r w:rsidRPr="001E2DDA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1E2DDA">
              <w:rPr>
                <w:rFonts w:cstheme="minorHAnsi"/>
                <w:sz w:val="20"/>
                <w:szCs w:val="20"/>
              </w:rPr>
              <w:t>. Materiały eksploatacyjne – zintegrowany w jednym elemencie moduł bębna wraz z tonerem, możliwość stosowania materiałów o zwiększonej pojemności zasobnika na toner.</w:t>
            </w:r>
          </w:p>
        </w:tc>
        <w:tc>
          <w:tcPr>
            <w:tcW w:w="2410" w:type="dxa"/>
          </w:tcPr>
          <w:p w14:paraId="135FB7DD" w14:textId="77777777" w:rsidR="00235CDE" w:rsidRPr="001E2DDA" w:rsidRDefault="00235CDE" w:rsidP="00235CDE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235CDE" w:rsidRPr="001E2DDA" w14:paraId="335ABCF1" w14:textId="5A1D5D8B" w:rsidTr="00CE5F68">
        <w:trPr>
          <w:trHeight w:val="613"/>
        </w:trPr>
        <w:tc>
          <w:tcPr>
            <w:tcW w:w="709" w:type="dxa"/>
            <w:shd w:val="clear" w:color="auto" w:fill="auto"/>
            <w:vAlign w:val="center"/>
          </w:tcPr>
          <w:p w14:paraId="68A18080" w14:textId="77777777" w:rsidR="00235CDE" w:rsidRPr="001E2DDA" w:rsidRDefault="00235CDE" w:rsidP="00235CDE">
            <w:pPr>
              <w:spacing w:after="0"/>
              <w:ind w:left="113"/>
              <w:jc w:val="center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6.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BAC02" w14:textId="77777777" w:rsidR="00235CDE" w:rsidRPr="001E2DDA" w:rsidRDefault="00235CDE" w:rsidP="00235CDE">
            <w:pPr>
              <w:spacing w:after="0"/>
              <w:rPr>
                <w:rFonts w:cstheme="minorHAnsi"/>
                <w:iCs/>
                <w:sz w:val="20"/>
                <w:szCs w:val="20"/>
              </w:rPr>
            </w:pPr>
            <w:r w:rsidRPr="001E2DDA">
              <w:rPr>
                <w:rFonts w:cstheme="minorHAnsi"/>
                <w:iCs/>
                <w:sz w:val="20"/>
                <w:szCs w:val="20"/>
              </w:rPr>
              <w:t>Obsługiwane systemy operacyjne oraz oprogramowanie</w:t>
            </w:r>
          </w:p>
        </w:tc>
        <w:tc>
          <w:tcPr>
            <w:tcW w:w="9639" w:type="dxa"/>
            <w:shd w:val="clear" w:color="auto" w:fill="auto"/>
            <w:vAlign w:val="center"/>
          </w:tcPr>
          <w:p w14:paraId="1E9285B8" w14:textId="77777777" w:rsidR="00235CDE" w:rsidRPr="001E2DDA" w:rsidRDefault="00235CDE" w:rsidP="00235CDE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 xml:space="preserve">Obsługiwane systemy operacyjne - Windows Client OS (32/64-bitowy), Win 11, Win10, Win8.1, Win 8 Basic, Win8 Pro, Win8 Enterprise, Win8 Enterprise N, Mobile OS, 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iOS,Android</w:t>
            </w:r>
            <w:proofErr w:type="spellEnd"/>
            <w:r w:rsidRPr="001E2DDA">
              <w:rPr>
                <w:rFonts w:cstheme="minorHAnsi"/>
                <w:sz w:val="20"/>
                <w:szCs w:val="20"/>
              </w:rPr>
              <w:t>, Mac, Apple®.</w:t>
            </w:r>
          </w:p>
          <w:p w14:paraId="7620B823" w14:textId="77777777" w:rsidR="00235CDE" w:rsidRPr="001E2DDA" w:rsidRDefault="00235CDE" w:rsidP="00235CDE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 xml:space="preserve">Obsługiwane sieciowe systemy operacyjne - Windows Server 2008 R2 64-bitowy, Windows Server 2008 R2 64-bitowy (SP1), Windows Server 2012 64-bitowy, Windows Server 2012 R2 64-bitowy, Windows Server 201664-bitowy, 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Failover</w:t>
            </w:r>
            <w:proofErr w:type="spellEnd"/>
            <w:r w:rsidRPr="001E2DDA">
              <w:rPr>
                <w:rFonts w:cstheme="minorHAnsi"/>
                <w:sz w:val="20"/>
                <w:szCs w:val="20"/>
              </w:rPr>
              <w:t xml:space="preserve"> Cluster 2008 R2, 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Failover</w:t>
            </w:r>
            <w:proofErr w:type="spellEnd"/>
            <w:r w:rsidRPr="001E2DDA">
              <w:rPr>
                <w:rFonts w:cstheme="minorHAnsi"/>
                <w:sz w:val="20"/>
                <w:szCs w:val="20"/>
              </w:rPr>
              <w:t xml:space="preserve"> Cluster 2012 R2, Terminal Server 2008 R2, Remote Desktop Server 2012 R2.</w:t>
            </w:r>
          </w:p>
          <w:p w14:paraId="6044FDD1" w14:textId="77777777" w:rsidR="00235CDE" w:rsidRPr="001E2DDA" w:rsidRDefault="00235CDE" w:rsidP="00235CDE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Zarządzanie drukarką – oprogramowanie Web, Proxy.</w:t>
            </w:r>
          </w:p>
          <w:p w14:paraId="51CA125E" w14:textId="77777777" w:rsidR="00235CDE" w:rsidRPr="001E2DDA" w:rsidRDefault="00235CDE" w:rsidP="00235CDE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 xml:space="preserve">Zasilanie - napięcie wejściowe 220 V– 240 V pr. zm. (±10%), 50/60 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Hz</w:t>
            </w:r>
            <w:proofErr w:type="spellEnd"/>
            <w:r w:rsidRPr="001E2DDA">
              <w:rPr>
                <w:rFonts w:cstheme="minorHAnsi"/>
                <w:sz w:val="20"/>
                <w:szCs w:val="20"/>
              </w:rPr>
              <w:t xml:space="preserve"> (±2 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Hz</w:t>
            </w:r>
            <w:proofErr w:type="spellEnd"/>
            <w:r w:rsidRPr="001E2DDA">
              <w:rPr>
                <w:rFonts w:cstheme="minorHAnsi"/>
                <w:sz w:val="20"/>
                <w:szCs w:val="20"/>
              </w:rPr>
              <w:t>).</w:t>
            </w:r>
          </w:p>
          <w:p w14:paraId="502F7903" w14:textId="77777777" w:rsidR="00235CDE" w:rsidRPr="001E2DDA" w:rsidRDefault="00235CDE" w:rsidP="00235CDE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Certyfikaty - Certyfikat ENERGY STAR®.</w:t>
            </w:r>
          </w:p>
          <w:p w14:paraId="48425243" w14:textId="77777777" w:rsidR="00235CDE" w:rsidRPr="001E2DDA" w:rsidRDefault="00235CDE" w:rsidP="00235CDE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Zawartość opakowania – urządzenie wielofunkcyjne, zainstalowany fabrycznie wkład z czarnym tonerem (wydajność min: 3000 stron, startowy), instrukcja rozpoczęcia pracy, informacje dot. pomocy technicznej, karta gwarancyjna, przewód zasilający.</w:t>
            </w:r>
          </w:p>
        </w:tc>
        <w:tc>
          <w:tcPr>
            <w:tcW w:w="2410" w:type="dxa"/>
          </w:tcPr>
          <w:p w14:paraId="339A898B" w14:textId="77777777" w:rsidR="00235CDE" w:rsidRPr="001E2DDA" w:rsidRDefault="00235CDE" w:rsidP="00235CDE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235CDE" w:rsidRPr="001E2DDA" w14:paraId="4FF6BFF2" w14:textId="4A9B707D" w:rsidTr="00CE5F68">
        <w:trPr>
          <w:trHeight w:val="439"/>
        </w:trPr>
        <w:tc>
          <w:tcPr>
            <w:tcW w:w="709" w:type="dxa"/>
            <w:shd w:val="clear" w:color="auto" w:fill="auto"/>
            <w:vAlign w:val="center"/>
          </w:tcPr>
          <w:p w14:paraId="3B0F32E8" w14:textId="77777777" w:rsidR="00235CDE" w:rsidRPr="001E2DDA" w:rsidRDefault="00235CDE" w:rsidP="00235CDE">
            <w:pPr>
              <w:spacing w:after="0"/>
              <w:ind w:left="113"/>
              <w:jc w:val="center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7.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20C173" w14:textId="77777777" w:rsidR="00235CDE" w:rsidRPr="001E2DDA" w:rsidRDefault="00235CDE" w:rsidP="00235CDE">
            <w:pPr>
              <w:spacing w:after="0"/>
              <w:jc w:val="both"/>
              <w:rPr>
                <w:rFonts w:cstheme="minorHAnsi"/>
                <w:iCs/>
                <w:sz w:val="20"/>
                <w:szCs w:val="20"/>
              </w:rPr>
            </w:pPr>
            <w:r w:rsidRPr="001E2DDA">
              <w:rPr>
                <w:rFonts w:cstheme="minorHAnsi"/>
                <w:iCs/>
                <w:sz w:val="20"/>
                <w:szCs w:val="20"/>
              </w:rPr>
              <w:t>Gwarancja</w:t>
            </w:r>
          </w:p>
        </w:tc>
        <w:tc>
          <w:tcPr>
            <w:tcW w:w="9639" w:type="dxa"/>
            <w:shd w:val="clear" w:color="auto" w:fill="auto"/>
            <w:vAlign w:val="center"/>
          </w:tcPr>
          <w:p w14:paraId="70AA4A71" w14:textId="33E664F1" w:rsidR="00235CDE" w:rsidRPr="001E2DDA" w:rsidRDefault="00BE6D60" w:rsidP="00235CDE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Min.</w:t>
            </w:r>
            <w:r w:rsidR="00235CDE" w:rsidRPr="001E2DDA">
              <w:rPr>
                <w:rFonts w:cstheme="minorHAnsi"/>
                <w:sz w:val="20"/>
                <w:szCs w:val="20"/>
              </w:rPr>
              <w:t>12 miesięcy (gwarancja producenta)</w:t>
            </w:r>
          </w:p>
        </w:tc>
        <w:tc>
          <w:tcPr>
            <w:tcW w:w="2410" w:type="dxa"/>
          </w:tcPr>
          <w:p w14:paraId="46D9EEF3" w14:textId="77777777" w:rsidR="00235CDE" w:rsidRPr="001E2DDA" w:rsidRDefault="00235CDE" w:rsidP="00235CDE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0A17836F" w14:textId="77777777" w:rsidR="00235CDE" w:rsidRPr="001E2DDA" w:rsidRDefault="00235CDE" w:rsidP="00235CDE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…………………………</w:t>
            </w:r>
          </w:p>
          <w:p w14:paraId="483740D4" w14:textId="09924C57" w:rsidR="00235CDE" w:rsidRPr="001E2DDA" w:rsidRDefault="00235CDE" w:rsidP="00235CDE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Proszę podać liczbę m-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cy</w:t>
            </w:r>
            <w:proofErr w:type="spellEnd"/>
          </w:p>
        </w:tc>
      </w:tr>
      <w:tr w:rsidR="00235CDE" w:rsidRPr="001E2DDA" w14:paraId="1C83F587" w14:textId="0ABEE18E" w:rsidTr="00CE5F68">
        <w:trPr>
          <w:trHeight w:val="613"/>
        </w:trPr>
        <w:tc>
          <w:tcPr>
            <w:tcW w:w="709" w:type="dxa"/>
            <w:shd w:val="clear" w:color="auto" w:fill="auto"/>
            <w:vAlign w:val="center"/>
          </w:tcPr>
          <w:p w14:paraId="482E7A29" w14:textId="77777777" w:rsidR="00235CDE" w:rsidRPr="001E2DDA" w:rsidRDefault="00235CDE" w:rsidP="00235CDE">
            <w:pPr>
              <w:spacing w:after="0"/>
              <w:ind w:left="113"/>
              <w:jc w:val="center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lastRenderedPageBreak/>
              <w:t>8.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A11492B" w14:textId="77777777" w:rsidR="00235CDE" w:rsidRPr="001E2DDA" w:rsidRDefault="00235CDE" w:rsidP="00235CDE">
            <w:pPr>
              <w:spacing w:after="0"/>
              <w:jc w:val="both"/>
              <w:rPr>
                <w:rFonts w:cstheme="minorHAnsi"/>
                <w:iCs/>
                <w:sz w:val="20"/>
                <w:szCs w:val="20"/>
              </w:rPr>
            </w:pPr>
            <w:r w:rsidRPr="001E2DDA">
              <w:rPr>
                <w:rFonts w:cstheme="minorHAnsi"/>
                <w:iCs/>
                <w:sz w:val="20"/>
                <w:szCs w:val="20"/>
              </w:rPr>
              <w:t>Oryginalny toner</w:t>
            </w:r>
          </w:p>
        </w:tc>
        <w:tc>
          <w:tcPr>
            <w:tcW w:w="9639" w:type="dxa"/>
            <w:shd w:val="clear" w:color="auto" w:fill="auto"/>
            <w:vAlign w:val="center"/>
          </w:tcPr>
          <w:p w14:paraId="4430BB08" w14:textId="77777777" w:rsidR="00235CDE" w:rsidRPr="001E2DDA" w:rsidRDefault="00235CDE" w:rsidP="00235CDE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Do każdego zamówionego egzemplarza urządzenia dodatkowy oryginalny toner producenta drukarki z możliwością wydruku min 5000 stron według danych producenta tonera.</w:t>
            </w:r>
          </w:p>
        </w:tc>
        <w:tc>
          <w:tcPr>
            <w:tcW w:w="2410" w:type="dxa"/>
          </w:tcPr>
          <w:p w14:paraId="57DFC493" w14:textId="77777777" w:rsidR="00235CDE" w:rsidRPr="001E2DDA" w:rsidRDefault="00235CDE" w:rsidP="00235CDE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235CDE" w:rsidRPr="001E2DDA" w14:paraId="1B98DB15" w14:textId="3E8519E3" w:rsidTr="00CE5F68">
        <w:trPr>
          <w:trHeight w:val="613"/>
        </w:trPr>
        <w:tc>
          <w:tcPr>
            <w:tcW w:w="709" w:type="dxa"/>
            <w:shd w:val="clear" w:color="auto" w:fill="auto"/>
            <w:vAlign w:val="center"/>
          </w:tcPr>
          <w:p w14:paraId="0D6F0ACC" w14:textId="77777777" w:rsidR="00235CDE" w:rsidRPr="001E2DDA" w:rsidRDefault="00235CDE" w:rsidP="00235CDE">
            <w:pPr>
              <w:spacing w:after="0"/>
              <w:ind w:left="113"/>
              <w:jc w:val="center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9.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FDE3E9" w14:textId="77777777" w:rsidR="00235CDE" w:rsidRPr="001E2DDA" w:rsidRDefault="00235CDE" w:rsidP="00235CDE">
            <w:pPr>
              <w:spacing w:after="0"/>
              <w:jc w:val="both"/>
              <w:rPr>
                <w:rFonts w:cstheme="minorHAnsi"/>
                <w:iCs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Dodatkowe wymagania</w:t>
            </w:r>
          </w:p>
        </w:tc>
        <w:tc>
          <w:tcPr>
            <w:tcW w:w="9639" w:type="dxa"/>
            <w:shd w:val="clear" w:color="auto" w:fill="auto"/>
            <w:vAlign w:val="center"/>
          </w:tcPr>
          <w:p w14:paraId="621D5D80" w14:textId="27BFC7EA" w:rsidR="00235CDE" w:rsidRPr="001E2DDA" w:rsidRDefault="00235CDE" w:rsidP="00235CDE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 xml:space="preserve">Sprzęt musi być fabrycznie nowy, musi posiadać oryginalne opakowanie producenta. Sprzęt nie może być powystawowy. </w:t>
            </w:r>
          </w:p>
        </w:tc>
        <w:tc>
          <w:tcPr>
            <w:tcW w:w="2410" w:type="dxa"/>
          </w:tcPr>
          <w:p w14:paraId="133EF52E" w14:textId="77777777" w:rsidR="00235CDE" w:rsidRPr="001E2DDA" w:rsidRDefault="00235CDE" w:rsidP="00235CDE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3B8EF99C" w14:textId="77777777" w:rsidR="004B032D" w:rsidRPr="001E2DDA" w:rsidRDefault="004B032D" w:rsidP="006C49C5">
      <w:pPr>
        <w:rPr>
          <w:rFonts w:cstheme="minorHAnsi"/>
          <w:b/>
          <w:bCs/>
          <w:sz w:val="20"/>
          <w:szCs w:val="20"/>
        </w:rPr>
      </w:pPr>
    </w:p>
    <w:p w14:paraId="2A9D2736" w14:textId="747BEE1C" w:rsidR="006C49C5" w:rsidRPr="001E2DDA" w:rsidRDefault="006C49C5" w:rsidP="006C49C5">
      <w:pPr>
        <w:rPr>
          <w:rFonts w:cstheme="minorHAnsi"/>
          <w:b/>
          <w:bCs/>
          <w:sz w:val="24"/>
          <w:szCs w:val="24"/>
        </w:rPr>
      </w:pPr>
      <w:r w:rsidRPr="001E2DDA">
        <w:rPr>
          <w:rFonts w:cstheme="minorHAnsi"/>
          <w:b/>
          <w:bCs/>
          <w:sz w:val="24"/>
          <w:szCs w:val="24"/>
        </w:rPr>
        <w:t>Tabela VIII. Monitor do komputerów stacjonarnych</w:t>
      </w:r>
    </w:p>
    <w:tbl>
      <w:tblPr>
        <w:tblStyle w:val="Tabela-Siatka1"/>
        <w:tblW w:w="14596" w:type="dxa"/>
        <w:tblLayout w:type="fixed"/>
        <w:tblLook w:val="04A0" w:firstRow="1" w:lastRow="0" w:firstColumn="1" w:lastColumn="0" w:noHBand="0" w:noVBand="1"/>
      </w:tblPr>
      <w:tblGrid>
        <w:gridCol w:w="704"/>
        <w:gridCol w:w="2552"/>
        <w:gridCol w:w="9072"/>
        <w:gridCol w:w="2268"/>
      </w:tblGrid>
      <w:tr w:rsidR="00F903A4" w:rsidRPr="001E2DDA" w14:paraId="606C5A4F" w14:textId="7F2E3838" w:rsidTr="004A4E50">
        <w:trPr>
          <w:trHeight w:val="397"/>
        </w:trPr>
        <w:tc>
          <w:tcPr>
            <w:tcW w:w="704" w:type="dxa"/>
          </w:tcPr>
          <w:p w14:paraId="3C98F8E9" w14:textId="77777777" w:rsidR="00F903A4" w:rsidRPr="001E2DDA" w:rsidRDefault="00F903A4" w:rsidP="00D467EC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E2D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552" w:type="dxa"/>
          </w:tcPr>
          <w:p w14:paraId="5391DB0F" w14:textId="77777777" w:rsidR="00F903A4" w:rsidRPr="001E2DDA" w:rsidRDefault="00F903A4" w:rsidP="00D467EC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E2D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9072" w:type="dxa"/>
          </w:tcPr>
          <w:p w14:paraId="1D8DB52E" w14:textId="77777777" w:rsidR="00F903A4" w:rsidRPr="001E2DDA" w:rsidRDefault="00F903A4" w:rsidP="00D467EC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E2D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Wartości wymagane przez Zamawiającego</w:t>
            </w:r>
          </w:p>
        </w:tc>
        <w:tc>
          <w:tcPr>
            <w:tcW w:w="2268" w:type="dxa"/>
          </w:tcPr>
          <w:p w14:paraId="06D65675" w14:textId="77777777" w:rsidR="00F903A4" w:rsidRPr="001E2DDA" w:rsidRDefault="00F903A4" w:rsidP="00F903A4">
            <w:pPr>
              <w:ind w:left="-71"/>
              <w:jc w:val="center"/>
              <w:rPr>
                <w:rFonts w:cstheme="minorHAnsi"/>
                <w:b/>
                <w:iCs/>
                <w:kern w:val="2"/>
                <w:sz w:val="20"/>
                <w:szCs w:val="20"/>
              </w:rPr>
            </w:pPr>
            <w:r w:rsidRPr="001E2DDA">
              <w:rPr>
                <w:rFonts w:cstheme="minorHAnsi"/>
                <w:b/>
                <w:iCs/>
                <w:kern w:val="2"/>
                <w:sz w:val="20"/>
                <w:szCs w:val="20"/>
              </w:rPr>
              <w:t>Parametry oferowanego produktu wpisać TAK/NIE lub opisać</w:t>
            </w:r>
          </w:p>
          <w:p w14:paraId="2B2FBBE0" w14:textId="47894C12" w:rsidR="00F903A4" w:rsidRPr="001E2DDA" w:rsidRDefault="00F903A4" w:rsidP="00F903A4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E2DDA">
              <w:rPr>
                <w:rFonts w:asciiTheme="minorHAnsi" w:hAnsiTheme="minorHAnsi" w:cstheme="minorHAnsi"/>
                <w:b/>
                <w:iCs/>
                <w:kern w:val="2"/>
                <w:sz w:val="20"/>
                <w:szCs w:val="20"/>
              </w:rPr>
              <w:t>(Wykonawca powinien wskazać konkretne cechy                                        w wykropkowanych miejscach)</w:t>
            </w:r>
          </w:p>
        </w:tc>
      </w:tr>
      <w:tr w:rsidR="00F903A4" w:rsidRPr="001E2DDA" w14:paraId="12180D80" w14:textId="614739D8" w:rsidTr="004A4E50">
        <w:trPr>
          <w:trHeight w:val="397"/>
        </w:trPr>
        <w:tc>
          <w:tcPr>
            <w:tcW w:w="704" w:type="dxa"/>
          </w:tcPr>
          <w:p w14:paraId="37D1762C" w14:textId="77777777" w:rsidR="00F903A4" w:rsidRPr="001E2DDA" w:rsidRDefault="00F903A4">
            <w:pPr>
              <w:numPr>
                <w:ilvl w:val="0"/>
                <w:numId w:val="2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9AF37EB" w14:textId="77777777" w:rsidR="00F903A4" w:rsidRPr="001E2DDA" w:rsidRDefault="00F903A4" w:rsidP="00D467E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Wielkość monitora</w:t>
            </w:r>
          </w:p>
        </w:tc>
        <w:tc>
          <w:tcPr>
            <w:tcW w:w="9072" w:type="dxa"/>
          </w:tcPr>
          <w:p w14:paraId="52012C94" w14:textId="022F1F9B" w:rsidR="00F903A4" w:rsidRPr="001E2DDA" w:rsidRDefault="00F903A4" w:rsidP="00D467E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Przekątna min. 27 cali, 68,5 cm</w:t>
            </w:r>
          </w:p>
        </w:tc>
        <w:tc>
          <w:tcPr>
            <w:tcW w:w="2268" w:type="dxa"/>
          </w:tcPr>
          <w:p w14:paraId="0482F986" w14:textId="77777777" w:rsidR="00F903A4" w:rsidRPr="001E2DDA" w:rsidRDefault="00F903A4" w:rsidP="00D467E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903A4" w:rsidRPr="001E2DDA" w14:paraId="4331A9F3" w14:textId="2FAB4C4B" w:rsidTr="004A4E50">
        <w:trPr>
          <w:trHeight w:val="397"/>
        </w:trPr>
        <w:tc>
          <w:tcPr>
            <w:tcW w:w="704" w:type="dxa"/>
          </w:tcPr>
          <w:p w14:paraId="3FCA91E9" w14:textId="77777777" w:rsidR="00F903A4" w:rsidRPr="001E2DDA" w:rsidRDefault="00F903A4">
            <w:pPr>
              <w:numPr>
                <w:ilvl w:val="0"/>
                <w:numId w:val="2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94C6A24" w14:textId="77777777" w:rsidR="00F903A4" w:rsidRPr="001E2DDA" w:rsidRDefault="00F903A4" w:rsidP="00D467E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Format ekranu</w:t>
            </w:r>
          </w:p>
        </w:tc>
        <w:tc>
          <w:tcPr>
            <w:tcW w:w="9072" w:type="dxa"/>
          </w:tcPr>
          <w:p w14:paraId="6390C064" w14:textId="77777777" w:rsidR="00F903A4" w:rsidRPr="001E2DDA" w:rsidRDefault="00F903A4" w:rsidP="00D467E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16:9</w:t>
            </w:r>
          </w:p>
        </w:tc>
        <w:tc>
          <w:tcPr>
            <w:tcW w:w="2268" w:type="dxa"/>
          </w:tcPr>
          <w:p w14:paraId="599A9F14" w14:textId="77777777" w:rsidR="00F903A4" w:rsidRPr="001E2DDA" w:rsidRDefault="00F903A4" w:rsidP="00D467E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903A4" w:rsidRPr="001E2DDA" w14:paraId="27F94E38" w14:textId="1BD5A732" w:rsidTr="004A4E50">
        <w:trPr>
          <w:trHeight w:val="397"/>
        </w:trPr>
        <w:tc>
          <w:tcPr>
            <w:tcW w:w="704" w:type="dxa"/>
          </w:tcPr>
          <w:p w14:paraId="63519F26" w14:textId="77777777" w:rsidR="00F903A4" w:rsidRPr="001E2DDA" w:rsidRDefault="00F903A4">
            <w:pPr>
              <w:numPr>
                <w:ilvl w:val="0"/>
                <w:numId w:val="2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D5366C5" w14:textId="77777777" w:rsidR="00F903A4" w:rsidRPr="001E2DDA" w:rsidRDefault="00F903A4" w:rsidP="00D467E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Rodzaj ekranu</w:t>
            </w:r>
          </w:p>
        </w:tc>
        <w:tc>
          <w:tcPr>
            <w:tcW w:w="9072" w:type="dxa"/>
          </w:tcPr>
          <w:p w14:paraId="139A77F9" w14:textId="77777777" w:rsidR="00F903A4" w:rsidRPr="001E2DDA" w:rsidRDefault="00F903A4" w:rsidP="00D467EC">
            <w:p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LCD/ IPS/ TFT</w:t>
            </w:r>
          </w:p>
        </w:tc>
        <w:tc>
          <w:tcPr>
            <w:tcW w:w="2268" w:type="dxa"/>
          </w:tcPr>
          <w:p w14:paraId="6E7BF656" w14:textId="77777777" w:rsidR="00F903A4" w:rsidRPr="001E2DDA" w:rsidRDefault="00F903A4" w:rsidP="00D467E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F903A4" w:rsidRPr="001E2DDA" w14:paraId="10AE7819" w14:textId="24A644E5" w:rsidTr="004A4E50">
        <w:trPr>
          <w:trHeight w:val="397"/>
        </w:trPr>
        <w:tc>
          <w:tcPr>
            <w:tcW w:w="704" w:type="dxa"/>
          </w:tcPr>
          <w:p w14:paraId="223A8E1E" w14:textId="77777777" w:rsidR="00F903A4" w:rsidRPr="001E2DDA" w:rsidRDefault="00F903A4">
            <w:pPr>
              <w:numPr>
                <w:ilvl w:val="0"/>
                <w:numId w:val="2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3B6ACB39" w14:textId="77777777" w:rsidR="00F903A4" w:rsidRPr="001E2DDA" w:rsidRDefault="00F903A4" w:rsidP="00D467E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Rodzaj powłoki matrycy</w:t>
            </w:r>
          </w:p>
        </w:tc>
        <w:tc>
          <w:tcPr>
            <w:tcW w:w="9072" w:type="dxa"/>
          </w:tcPr>
          <w:p w14:paraId="0B0317A3" w14:textId="2173AB12" w:rsidR="00F903A4" w:rsidRPr="001E2DDA" w:rsidRDefault="00F903A4" w:rsidP="00D467EC">
            <w:p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matowa</w:t>
            </w:r>
          </w:p>
        </w:tc>
        <w:tc>
          <w:tcPr>
            <w:tcW w:w="2268" w:type="dxa"/>
          </w:tcPr>
          <w:p w14:paraId="19ADBE37" w14:textId="77777777" w:rsidR="00F903A4" w:rsidRPr="001E2DDA" w:rsidRDefault="00F903A4" w:rsidP="00D467E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F903A4" w:rsidRPr="001E2DDA" w14:paraId="1B031F7E" w14:textId="39670039" w:rsidTr="004A4E50">
        <w:trPr>
          <w:trHeight w:val="397"/>
        </w:trPr>
        <w:tc>
          <w:tcPr>
            <w:tcW w:w="704" w:type="dxa"/>
          </w:tcPr>
          <w:p w14:paraId="10420D2F" w14:textId="77777777" w:rsidR="00F903A4" w:rsidRPr="001E2DDA" w:rsidRDefault="00F903A4">
            <w:pPr>
              <w:numPr>
                <w:ilvl w:val="0"/>
                <w:numId w:val="2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1007D18" w14:textId="77777777" w:rsidR="00F903A4" w:rsidRPr="001E2DDA" w:rsidRDefault="00F903A4" w:rsidP="00D467E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Rozdzielczość ekranu:</w:t>
            </w:r>
          </w:p>
        </w:tc>
        <w:tc>
          <w:tcPr>
            <w:tcW w:w="9072" w:type="dxa"/>
          </w:tcPr>
          <w:p w14:paraId="1ACBE454" w14:textId="131396F6" w:rsidR="00F903A4" w:rsidRPr="001E2DDA" w:rsidRDefault="007C4E4C" w:rsidP="00D467EC">
            <w:p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 xml:space="preserve">min. </w:t>
            </w:r>
            <w:r w:rsidR="00F903A4" w:rsidRPr="001E2DDA">
              <w:rPr>
                <w:rFonts w:cstheme="minorHAnsi"/>
                <w:sz w:val="20"/>
                <w:szCs w:val="20"/>
              </w:rPr>
              <w:t xml:space="preserve">1920x1080px </w:t>
            </w:r>
          </w:p>
        </w:tc>
        <w:tc>
          <w:tcPr>
            <w:tcW w:w="2268" w:type="dxa"/>
          </w:tcPr>
          <w:p w14:paraId="3F80660C" w14:textId="77777777" w:rsidR="00F903A4" w:rsidRPr="001E2DDA" w:rsidRDefault="00F903A4" w:rsidP="00D467E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F903A4" w:rsidRPr="001E2DDA" w14:paraId="0241D073" w14:textId="3BD79DF2" w:rsidTr="004A4E50">
        <w:trPr>
          <w:trHeight w:val="397"/>
        </w:trPr>
        <w:tc>
          <w:tcPr>
            <w:tcW w:w="704" w:type="dxa"/>
          </w:tcPr>
          <w:p w14:paraId="61DBE85B" w14:textId="77777777" w:rsidR="00F903A4" w:rsidRPr="001E2DDA" w:rsidRDefault="00F903A4">
            <w:pPr>
              <w:numPr>
                <w:ilvl w:val="0"/>
                <w:numId w:val="2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C6DE51E" w14:textId="77777777" w:rsidR="00F903A4" w:rsidRPr="001E2DDA" w:rsidRDefault="00F903A4" w:rsidP="00D467E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Częstotliwość odświeżania</w:t>
            </w:r>
          </w:p>
        </w:tc>
        <w:tc>
          <w:tcPr>
            <w:tcW w:w="9072" w:type="dxa"/>
          </w:tcPr>
          <w:p w14:paraId="2EFB859E" w14:textId="77777777" w:rsidR="00F903A4" w:rsidRPr="001E2DDA" w:rsidRDefault="00F903A4" w:rsidP="00D467EC">
            <w:p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 xml:space="preserve">min. 75 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2268" w:type="dxa"/>
          </w:tcPr>
          <w:p w14:paraId="59D3209C" w14:textId="77777777" w:rsidR="00F903A4" w:rsidRPr="001E2DDA" w:rsidRDefault="00F903A4" w:rsidP="00D467E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F903A4" w:rsidRPr="001E2DDA" w14:paraId="26515D7F" w14:textId="1396D665" w:rsidTr="004A4E50">
        <w:trPr>
          <w:trHeight w:val="397"/>
        </w:trPr>
        <w:tc>
          <w:tcPr>
            <w:tcW w:w="704" w:type="dxa"/>
          </w:tcPr>
          <w:p w14:paraId="31E67B48" w14:textId="77777777" w:rsidR="00F903A4" w:rsidRPr="001E2DDA" w:rsidRDefault="00F903A4">
            <w:pPr>
              <w:numPr>
                <w:ilvl w:val="0"/>
                <w:numId w:val="2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2145924" w14:textId="77777777" w:rsidR="00F903A4" w:rsidRPr="001E2DDA" w:rsidRDefault="00F903A4" w:rsidP="00D467E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Czas reakcji matrycy</w:t>
            </w:r>
          </w:p>
        </w:tc>
        <w:tc>
          <w:tcPr>
            <w:tcW w:w="9072" w:type="dxa"/>
          </w:tcPr>
          <w:p w14:paraId="11AC9EB6" w14:textId="397CEA9F" w:rsidR="00F903A4" w:rsidRPr="001E2DDA" w:rsidRDefault="00F903A4" w:rsidP="00D467EC">
            <w:p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4 ms</w:t>
            </w:r>
          </w:p>
        </w:tc>
        <w:tc>
          <w:tcPr>
            <w:tcW w:w="2268" w:type="dxa"/>
          </w:tcPr>
          <w:p w14:paraId="1CAB8C61" w14:textId="77777777" w:rsidR="00F903A4" w:rsidRPr="001E2DDA" w:rsidRDefault="00F903A4" w:rsidP="00D467E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F903A4" w:rsidRPr="001E2DDA" w14:paraId="6BA1F375" w14:textId="7C3514BD" w:rsidTr="004A4E50">
        <w:trPr>
          <w:trHeight w:val="397"/>
        </w:trPr>
        <w:tc>
          <w:tcPr>
            <w:tcW w:w="704" w:type="dxa"/>
          </w:tcPr>
          <w:p w14:paraId="1A7C9F84" w14:textId="77777777" w:rsidR="00F903A4" w:rsidRPr="001E2DDA" w:rsidRDefault="00F903A4">
            <w:pPr>
              <w:numPr>
                <w:ilvl w:val="0"/>
                <w:numId w:val="2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3A003E48" w14:textId="77777777" w:rsidR="00F903A4" w:rsidRPr="001E2DDA" w:rsidRDefault="00F903A4" w:rsidP="00D467E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Jasność</w:t>
            </w:r>
          </w:p>
        </w:tc>
        <w:tc>
          <w:tcPr>
            <w:tcW w:w="9072" w:type="dxa"/>
          </w:tcPr>
          <w:p w14:paraId="366213E4" w14:textId="4BB9357A" w:rsidR="00F903A4" w:rsidRPr="001E2DDA" w:rsidRDefault="00F903A4" w:rsidP="00D467EC">
            <w:pPr>
              <w:jc w:val="both"/>
              <w:rPr>
                <w:rFonts w:cstheme="minorHAnsi"/>
                <w:sz w:val="20"/>
                <w:szCs w:val="20"/>
                <w:vertAlign w:val="superscript"/>
              </w:rPr>
            </w:pPr>
            <w:r w:rsidRPr="001E2DDA">
              <w:rPr>
                <w:rFonts w:cstheme="minorHAnsi"/>
                <w:sz w:val="20"/>
                <w:szCs w:val="20"/>
              </w:rPr>
              <w:t>300 cd/m</w:t>
            </w:r>
            <w:r w:rsidRPr="001E2DDA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268" w:type="dxa"/>
          </w:tcPr>
          <w:p w14:paraId="1B699D02" w14:textId="77777777" w:rsidR="00F903A4" w:rsidRPr="001E2DDA" w:rsidRDefault="00F903A4" w:rsidP="00D467E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F903A4" w:rsidRPr="001E2DDA" w14:paraId="061BD477" w14:textId="3DB9236D" w:rsidTr="004A4E50">
        <w:trPr>
          <w:trHeight w:val="397"/>
        </w:trPr>
        <w:tc>
          <w:tcPr>
            <w:tcW w:w="704" w:type="dxa"/>
          </w:tcPr>
          <w:p w14:paraId="3F05C358" w14:textId="77777777" w:rsidR="00F903A4" w:rsidRPr="001E2DDA" w:rsidRDefault="00F903A4">
            <w:pPr>
              <w:numPr>
                <w:ilvl w:val="0"/>
                <w:numId w:val="2"/>
              </w:numPr>
              <w:contextualSpacing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</w:tcPr>
          <w:p w14:paraId="5B23D9EA" w14:textId="713C45BB" w:rsidR="00F903A4" w:rsidRPr="001E2DDA" w:rsidRDefault="00F903A4" w:rsidP="00D467E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Współczynnik kontrastu statycznego</w:t>
            </w:r>
          </w:p>
        </w:tc>
        <w:tc>
          <w:tcPr>
            <w:tcW w:w="9072" w:type="dxa"/>
          </w:tcPr>
          <w:p w14:paraId="096BC2C6" w14:textId="5BC6556D" w:rsidR="00F903A4" w:rsidRPr="001E2DDA" w:rsidRDefault="00F903A4" w:rsidP="00D467EC">
            <w:p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1000:1</w:t>
            </w:r>
          </w:p>
        </w:tc>
        <w:tc>
          <w:tcPr>
            <w:tcW w:w="2268" w:type="dxa"/>
          </w:tcPr>
          <w:p w14:paraId="0290F44D" w14:textId="77777777" w:rsidR="00F903A4" w:rsidRPr="001E2DDA" w:rsidRDefault="00F903A4" w:rsidP="00D467E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F903A4" w:rsidRPr="001E2DDA" w14:paraId="7C866AB9" w14:textId="0DF8F070" w:rsidTr="004A4E50">
        <w:trPr>
          <w:trHeight w:val="397"/>
        </w:trPr>
        <w:tc>
          <w:tcPr>
            <w:tcW w:w="704" w:type="dxa"/>
          </w:tcPr>
          <w:p w14:paraId="6968A44B" w14:textId="77777777" w:rsidR="00F903A4" w:rsidRPr="001E2DDA" w:rsidRDefault="00F903A4">
            <w:pPr>
              <w:numPr>
                <w:ilvl w:val="0"/>
                <w:numId w:val="2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E73D32B" w14:textId="77777777" w:rsidR="00F903A4" w:rsidRPr="001E2DDA" w:rsidRDefault="00F903A4" w:rsidP="00D467E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Kąt widzenia</w:t>
            </w:r>
          </w:p>
        </w:tc>
        <w:tc>
          <w:tcPr>
            <w:tcW w:w="9072" w:type="dxa"/>
          </w:tcPr>
          <w:p w14:paraId="6C791779" w14:textId="48FE74D0" w:rsidR="00F903A4" w:rsidRPr="001E2DDA" w:rsidRDefault="00F903A4" w:rsidP="00D467E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min 178</w:t>
            </w:r>
            <w:r w:rsidRPr="001E2DDA">
              <w:rPr>
                <w:rFonts w:cstheme="minorHAnsi"/>
                <w:sz w:val="20"/>
                <w:szCs w:val="20"/>
                <w:vertAlign w:val="superscript"/>
              </w:rPr>
              <w:t>o</w:t>
            </w:r>
            <w:r w:rsidRPr="001E2DDA">
              <w:rPr>
                <w:rFonts w:cstheme="minorHAnsi"/>
                <w:sz w:val="20"/>
                <w:szCs w:val="20"/>
              </w:rPr>
              <w:t xml:space="preserve"> (pion) / 178</w:t>
            </w:r>
            <w:r w:rsidRPr="001E2DDA">
              <w:rPr>
                <w:rFonts w:cstheme="minorHAnsi"/>
                <w:sz w:val="20"/>
                <w:szCs w:val="20"/>
                <w:vertAlign w:val="superscript"/>
              </w:rPr>
              <w:t>o</w:t>
            </w:r>
            <w:r w:rsidRPr="001E2DDA">
              <w:rPr>
                <w:rFonts w:cstheme="minorHAnsi"/>
                <w:sz w:val="20"/>
                <w:szCs w:val="20"/>
              </w:rPr>
              <w:t xml:space="preserve"> (poziom)</w:t>
            </w:r>
            <w:r w:rsidRPr="001E2DDA">
              <w:rPr>
                <w:rFonts w:cstheme="minorHAnsi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2268" w:type="dxa"/>
          </w:tcPr>
          <w:p w14:paraId="222CB097" w14:textId="77777777" w:rsidR="00F903A4" w:rsidRPr="001E2DDA" w:rsidRDefault="00F903A4" w:rsidP="00D467E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903A4" w:rsidRPr="001E2DDA" w14:paraId="0B1FC17F" w14:textId="277F484E" w:rsidTr="004A4E50">
        <w:trPr>
          <w:trHeight w:val="397"/>
        </w:trPr>
        <w:tc>
          <w:tcPr>
            <w:tcW w:w="704" w:type="dxa"/>
          </w:tcPr>
          <w:p w14:paraId="4BB93F75" w14:textId="77777777" w:rsidR="00F903A4" w:rsidRPr="001E2DDA" w:rsidRDefault="00F903A4">
            <w:pPr>
              <w:numPr>
                <w:ilvl w:val="0"/>
                <w:numId w:val="2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CC435E9" w14:textId="77777777" w:rsidR="00F903A4" w:rsidRPr="001E2DDA" w:rsidRDefault="00F903A4" w:rsidP="00D467E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Liczba wyświetlanych kolorów</w:t>
            </w:r>
          </w:p>
        </w:tc>
        <w:tc>
          <w:tcPr>
            <w:tcW w:w="9072" w:type="dxa"/>
          </w:tcPr>
          <w:p w14:paraId="2E54ED48" w14:textId="37F500BB" w:rsidR="00F903A4" w:rsidRPr="001E2DDA" w:rsidRDefault="00F903A4" w:rsidP="00D467E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min. 16,7 mln</w:t>
            </w:r>
          </w:p>
        </w:tc>
        <w:tc>
          <w:tcPr>
            <w:tcW w:w="2268" w:type="dxa"/>
          </w:tcPr>
          <w:p w14:paraId="59059BB2" w14:textId="77777777" w:rsidR="00F903A4" w:rsidRPr="001E2DDA" w:rsidRDefault="00F903A4" w:rsidP="00D467E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903A4" w:rsidRPr="001E2DDA" w14:paraId="7D09E6B5" w14:textId="4732E0D1" w:rsidTr="004A4E50">
        <w:trPr>
          <w:trHeight w:val="397"/>
        </w:trPr>
        <w:tc>
          <w:tcPr>
            <w:tcW w:w="704" w:type="dxa"/>
          </w:tcPr>
          <w:p w14:paraId="5C4ECC8C" w14:textId="77777777" w:rsidR="00F903A4" w:rsidRPr="001E2DDA" w:rsidRDefault="00F903A4">
            <w:pPr>
              <w:numPr>
                <w:ilvl w:val="0"/>
                <w:numId w:val="2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60A0587" w14:textId="77777777" w:rsidR="00F903A4" w:rsidRPr="001E2DDA" w:rsidRDefault="00F903A4" w:rsidP="00D467E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Złącza</w:t>
            </w:r>
          </w:p>
        </w:tc>
        <w:tc>
          <w:tcPr>
            <w:tcW w:w="9072" w:type="dxa"/>
          </w:tcPr>
          <w:p w14:paraId="5982F0BF" w14:textId="77777777" w:rsidR="00F903A4" w:rsidRPr="001E2DDA" w:rsidRDefault="00F903A4">
            <w:pPr>
              <w:numPr>
                <w:ilvl w:val="0"/>
                <w:numId w:val="3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Wejście HDMI x1</w:t>
            </w:r>
          </w:p>
          <w:p w14:paraId="0F5AAE06" w14:textId="77777777" w:rsidR="00F903A4" w:rsidRPr="001E2DDA" w:rsidRDefault="00F903A4">
            <w:pPr>
              <w:numPr>
                <w:ilvl w:val="0"/>
                <w:numId w:val="3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Wejście D-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Sub</w:t>
            </w:r>
            <w:proofErr w:type="spellEnd"/>
            <w:r w:rsidRPr="001E2DDA">
              <w:rPr>
                <w:rFonts w:cstheme="minorHAnsi"/>
                <w:sz w:val="20"/>
                <w:szCs w:val="20"/>
              </w:rPr>
              <w:t xml:space="preserve"> (VGA) x1</w:t>
            </w:r>
          </w:p>
          <w:p w14:paraId="24D2DF78" w14:textId="77777777" w:rsidR="00F903A4" w:rsidRPr="001E2DDA" w:rsidRDefault="00F903A4">
            <w:pPr>
              <w:numPr>
                <w:ilvl w:val="0"/>
                <w:numId w:val="3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lastRenderedPageBreak/>
              <w:t>Display Port x1</w:t>
            </w:r>
          </w:p>
          <w:p w14:paraId="48D3B66A" w14:textId="77777777" w:rsidR="00F903A4" w:rsidRPr="001E2DDA" w:rsidRDefault="00F903A4">
            <w:pPr>
              <w:numPr>
                <w:ilvl w:val="0"/>
                <w:numId w:val="3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2x Porty USB 3.0</w:t>
            </w:r>
          </w:p>
        </w:tc>
        <w:tc>
          <w:tcPr>
            <w:tcW w:w="2268" w:type="dxa"/>
          </w:tcPr>
          <w:p w14:paraId="05E79403" w14:textId="77777777" w:rsidR="00F903A4" w:rsidRPr="001E2DDA" w:rsidRDefault="00F903A4" w:rsidP="00F903A4">
            <w:pPr>
              <w:ind w:left="72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F903A4" w:rsidRPr="001E2DDA" w14:paraId="78CE5A84" w14:textId="2025E1A7" w:rsidTr="004A4E50">
        <w:trPr>
          <w:trHeight w:val="397"/>
        </w:trPr>
        <w:tc>
          <w:tcPr>
            <w:tcW w:w="704" w:type="dxa"/>
          </w:tcPr>
          <w:p w14:paraId="7FE4A4A9" w14:textId="77777777" w:rsidR="00F903A4" w:rsidRPr="001E2DDA" w:rsidRDefault="00F903A4">
            <w:pPr>
              <w:numPr>
                <w:ilvl w:val="0"/>
                <w:numId w:val="2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18DF1CB" w14:textId="77777777" w:rsidR="00F903A4" w:rsidRPr="001E2DDA" w:rsidRDefault="00F903A4" w:rsidP="00D467E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Wyposażenie</w:t>
            </w:r>
          </w:p>
        </w:tc>
        <w:tc>
          <w:tcPr>
            <w:tcW w:w="9072" w:type="dxa"/>
          </w:tcPr>
          <w:p w14:paraId="3D8198BE" w14:textId="77777777" w:rsidR="00F903A4" w:rsidRPr="001E2DDA" w:rsidRDefault="00F903A4" w:rsidP="00D467EC">
            <w:p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Kabel zasilający</w:t>
            </w:r>
          </w:p>
          <w:p w14:paraId="2FCD7A02" w14:textId="77777777" w:rsidR="00F903A4" w:rsidRPr="001E2DDA" w:rsidRDefault="00F903A4" w:rsidP="00D467EC">
            <w:p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Kabel HDMI</w:t>
            </w:r>
          </w:p>
        </w:tc>
        <w:tc>
          <w:tcPr>
            <w:tcW w:w="2268" w:type="dxa"/>
          </w:tcPr>
          <w:p w14:paraId="684E7DBC" w14:textId="77777777" w:rsidR="00F903A4" w:rsidRPr="001E2DDA" w:rsidRDefault="00F903A4" w:rsidP="00D467E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F903A4" w:rsidRPr="001E2DDA" w14:paraId="50AE041D" w14:textId="263A8CBC" w:rsidTr="004A4E50">
        <w:trPr>
          <w:trHeight w:val="397"/>
        </w:trPr>
        <w:tc>
          <w:tcPr>
            <w:tcW w:w="704" w:type="dxa"/>
          </w:tcPr>
          <w:p w14:paraId="1F737836" w14:textId="77777777" w:rsidR="00F903A4" w:rsidRPr="001E2DDA" w:rsidRDefault="00F903A4">
            <w:pPr>
              <w:numPr>
                <w:ilvl w:val="0"/>
                <w:numId w:val="2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BD765A4" w14:textId="77777777" w:rsidR="00F903A4" w:rsidRPr="001E2DDA" w:rsidRDefault="00F903A4" w:rsidP="00D467E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 xml:space="preserve">Inne </w:t>
            </w:r>
          </w:p>
        </w:tc>
        <w:tc>
          <w:tcPr>
            <w:tcW w:w="9072" w:type="dxa"/>
          </w:tcPr>
          <w:p w14:paraId="01631CFF" w14:textId="77777777" w:rsidR="00F903A4" w:rsidRPr="001E2DDA" w:rsidRDefault="00F903A4">
            <w:pPr>
              <w:pStyle w:val="Akapitzlist"/>
              <w:numPr>
                <w:ilvl w:val="0"/>
                <w:numId w:val="4"/>
              </w:numPr>
              <w:ind w:left="738" w:hanging="426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regulacja wysokości (min. 130mm)</w:t>
            </w:r>
          </w:p>
          <w:p w14:paraId="525C2300" w14:textId="77777777" w:rsidR="00F903A4" w:rsidRPr="001E2DDA" w:rsidRDefault="00F903A4">
            <w:pPr>
              <w:pStyle w:val="Akapitzlist"/>
              <w:numPr>
                <w:ilvl w:val="0"/>
                <w:numId w:val="4"/>
              </w:numPr>
              <w:ind w:left="738" w:hanging="426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możliwość obrotu o 90</w:t>
            </w:r>
            <w:r w:rsidRPr="001E2DDA">
              <w:rPr>
                <w:rFonts w:cstheme="minorHAnsi"/>
                <w:sz w:val="20"/>
                <w:szCs w:val="20"/>
                <w:vertAlign w:val="superscript"/>
              </w:rPr>
              <w:t xml:space="preserve">o </w:t>
            </w:r>
            <w:r w:rsidRPr="001E2DDA">
              <w:rPr>
                <w:rFonts w:cstheme="minorHAnsi"/>
                <w:sz w:val="20"/>
                <w:szCs w:val="20"/>
              </w:rPr>
              <w:t>(PIVOT)</w:t>
            </w:r>
          </w:p>
          <w:p w14:paraId="33B791F7" w14:textId="77777777" w:rsidR="00F903A4" w:rsidRPr="001E2DDA" w:rsidRDefault="00F903A4">
            <w:pPr>
              <w:pStyle w:val="Akapitzlist"/>
              <w:numPr>
                <w:ilvl w:val="0"/>
                <w:numId w:val="4"/>
              </w:numPr>
              <w:ind w:left="738" w:hanging="426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pochylenie w pionie min. -5</w:t>
            </w:r>
            <w:r w:rsidRPr="001E2DDA">
              <w:rPr>
                <w:rFonts w:cstheme="minorHAnsi"/>
                <w:sz w:val="20"/>
                <w:szCs w:val="20"/>
                <w:vertAlign w:val="superscript"/>
              </w:rPr>
              <w:t>o</w:t>
            </w:r>
            <w:r w:rsidRPr="001E2DDA">
              <w:rPr>
                <w:rFonts w:cstheme="minorHAnsi"/>
                <w:sz w:val="20"/>
                <w:szCs w:val="20"/>
              </w:rPr>
              <w:t xml:space="preserve"> / +25</w:t>
            </w:r>
            <w:r w:rsidRPr="001E2DDA">
              <w:rPr>
                <w:rFonts w:cstheme="minorHAnsi"/>
                <w:sz w:val="20"/>
                <w:szCs w:val="20"/>
                <w:vertAlign w:val="superscript"/>
              </w:rPr>
              <w:t>o</w:t>
            </w:r>
          </w:p>
          <w:p w14:paraId="2467834E" w14:textId="77777777" w:rsidR="00F903A4" w:rsidRPr="001E2DDA" w:rsidRDefault="00F903A4">
            <w:pPr>
              <w:pStyle w:val="Akapitzlist"/>
              <w:numPr>
                <w:ilvl w:val="0"/>
                <w:numId w:val="4"/>
              </w:numPr>
              <w:ind w:left="738" w:hanging="426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pełna kompatybilność z komputerami typu PC</w:t>
            </w:r>
          </w:p>
          <w:p w14:paraId="32250142" w14:textId="77777777" w:rsidR="00F903A4" w:rsidRPr="001E2DDA" w:rsidRDefault="00F903A4">
            <w:pPr>
              <w:pStyle w:val="Akapitzlist"/>
              <w:numPr>
                <w:ilvl w:val="0"/>
                <w:numId w:val="4"/>
              </w:numPr>
              <w:ind w:left="738" w:hanging="426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wbudowane głośniki</w:t>
            </w:r>
          </w:p>
        </w:tc>
        <w:tc>
          <w:tcPr>
            <w:tcW w:w="2268" w:type="dxa"/>
          </w:tcPr>
          <w:p w14:paraId="2F35D04E" w14:textId="77777777" w:rsidR="00F903A4" w:rsidRPr="001E2DDA" w:rsidRDefault="00F903A4" w:rsidP="00F903A4">
            <w:pPr>
              <w:pStyle w:val="Akapitzlist"/>
              <w:ind w:left="1080"/>
              <w:rPr>
                <w:rFonts w:cstheme="minorHAnsi"/>
                <w:sz w:val="20"/>
                <w:szCs w:val="20"/>
              </w:rPr>
            </w:pPr>
          </w:p>
        </w:tc>
      </w:tr>
      <w:tr w:rsidR="00F903A4" w:rsidRPr="001E2DDA" w14:paraId="0D836186" w14:textId="3E85092B" w:rsidTr="004A4E50">
        <w:trPr>
          <w:trHeight w:val="397"/>
        </w:trPr>
        <w:tc>
          <w:tcPr>
            <w:tcW w:w="704" w:type="dxa"/>
          </w:tcPr>
          <w:p w14:paraId="3EE09CC9" w14:textId="77777777" w:rsidR="00F903A4" w:rsidRPr="001E2DDA" w:rsidRDefault="00F903A4">
            <w:pPr>
              <w:numPr>
                <w:ilvl w:val="0"/>
                <w:numId w:val="2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9EB931A" w14:textId="77777777" w:rsidR="00F903A4" w:rsidRPr="001E2DDA" w:rsidRDefault="00F903A4" w:rsidP="00D467EC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 xml:space="preserve">Gwarancja </w:t>
            </w:r>
          </w:p>
        </w:tc>
        <w:tc>
          <w:tcPr>
            <w:tcW w:w="9072" w:type="dxa"/>
          </w:tcPr>
          <w:p w14:paraId="6D771C3E" w14:textId="6536BD5D" w:rsidR="00F903A4" w:rsidRPr="001E2DDA" w:rsidRDefault="00F903A4" w:rsidP="00D467EC">
            <w:p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Gwarancja</w:t>
            </w:r>
            <w:r w:rsidR="003A3B9D" w:rsidRPr="001E2DDA">
              <w:rPr>
                <w:rFonts w:cstheme="minorHAnsi"/>
                <w:sz w:val="20"/>
                <w:szCs w:val="20"/>
              </w:rPr>
              <w:t xml:space="preserve"> producenta</w:t>
            </w:r>
            <w:r w:rsidRPr="001E2DDA">
              <w:rPr>
                <w:rFonts w:cstheme="minorHAnsi"/>
                <w:sz w:val="20"/>
                <w:szCs w:val="20"/>
              </w:rPr>
              <w:t xml:space="preserve"> i serwis min. 24 miesiące</w:t>
            </w:r>
          </w:p>
        </w:tc>
        <w:tc>
          <w:tcPr>
            <w:tcW w:w="2268" w:type="dxa"/>
          </w:tcPr>
          <w:p w14:paraId="790A9313" w14:textId="77777777" w:rsidR="00F903A4" w:rsidRPr="001E2DDA" w:rsidRDefault="00F903A4" w:rsidP="00D467EC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496AA558" w14:textId="77777777" w:rsidR="00F903A4" w:rsidRPr="001E2DDA" w:rsidRDefault="00F903A4" w:rsidP="00D467EC">
            <w:p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………………………….</w:t>
            </w:r>
          </w:p>
          <w:p w14:paraId="10BD7F61" w14:textId="1B2A0245" w:rsidR="00F903A4" w:rsidRPr="001E2DDA" w:rsidRDefault="00F903A4" w:rsidP="00D467EC">
            <w:p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Proszę podać liczbę m-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cy</w:t>
            </w:r>
            <w:proofErr w:type="spellEnd"/>
          </w:p>
        </w:tc>
      </w:tr>
    </w:tbl>
    <w:p w14:paraId="4DB4C2AC" w14:textId="7AACEDF5" w:rsidR="006C49C5" w:rsidRPr="001E2DDA" w:rsidRDefault="006C49C5">
      <w:pPr>
        <w:rPr>
          <w:rFonts w:cstheme="minorHAnsi"/>
          <w:b/>
          <w:bCs/>
          <w:sz w:val="20"/>
          <w:szCs w:val="20"/>
        </w:rPr>
      </w:pPr>
    </w:p>
    <w:p w14:paraId="5731D0CE" w14:textId="36E590BB" w:rsidR="00A41D5C" w:rsidRPr="001E2DDA" w:rsidRDefault="00A41D5C">
      <w:pPr>
        <w:rPr>
          <w:rFonts w:cstheme="minorHAnsi"/>
          <w:b/>
          <w:bCs/>
          <w:sz w:val="20"/>
          <w:szCs w:val="20"/>
        </w:rPr>
      </w:pPr>
    </w:p>
    <w:p w14:paraId="1FEE3372" w14:textId="77777777" w:rsidR="00A41D5C" w:rsidRPr="001E2DDA" w:rsidRDefault="00A41D5C">
      <w:pPr>
        <w:rPr>
          <w:rFonts w:cstheme="minorHAnsi"/>
          <w:b/>
          <w:bCs/>
          <w:sz w:val="20"/>
          <w:szCs w:val="20"/>
        </w:rPr>
      </w:pPr>
    </w:p>
    <w:p w14:paraId="6569567B" w14:textId="1527A027" w:rsidR="00A41D5C" w:rsidRPr="001E2DDA" w:rsidRDefault="00A41D5C">
      <w:pPr>
        <w:rPr>
          <w:rFonts w:cstheme="minorHAnsi"/>
          <w:b/>
          <w:bCs/>
          <w:sz w:val="20"/>
          <w:szCs w:val="20"/>
        </w:rPr>
      </w:pPr>
    </w:p>
    <w:p w14:paraId="2C37A820" w14:textId="6E3990B0" w:rsidR="00A41D5C" w:rsidRPr="001E2DDA" w:rsidRDefault="00A41D5C">
      <w:pPr>
        <w:rPr>
          <w:rFonts w:cstheme="minorHAnsi"/>
          <w:b/>
          <w:bCs/>
          <w:sz w:val="20"/>
          <w:szCs w:val="20"/>
        </w:rPr>
      </w:pPr>
    </w:p>
    <w:p w14:paraId="3170B191" w14:textId="4B58C471" w:rsidR="00A41D5C" w:rsidRPr="001E2DDA" w:rsidRDefault="00A41D5C">
      <w:pPr>
        <w:rPr>
          <w:rFonts w:cstheme="minorHAnsi"/>
          <w:b/>
          <w:bCs/>
          <w:sz w:val="20"/>
          <w:szCs w:val="20"/>
        </w:rPr>
      </w:pPr>
    </w:p>
    <w:p w14:paraId="277508CE" w14:textId="573162D7" w:rsidR="00A41D5C" w:rsidRPr="001E2DDA" w:rsidRDefault="00A41D5C">
      <w:pPr>
        <w:rPr>
          <w:rFonts w:cstheme="minorHAnsi"/>
          <w:b/>
          <w:bCs/>
          <w:sz w:val="20"/>
          <w:szCs w:val="20"/>
        </w:rPr>
      </w:pPr>
    </w:p>
    <w:p w14:paraId="1CA9B22B" w14:textId="3524C9DA" w:rsidR="00F57231" w:rsidRPr="001E2DDA" w:rsidRDefault="00F57231">
      <w:pPr>
        <w:rPr>
          <w:rFonts w:cstheme="minorHAnsi"/>
          <w:b/>
          <w:bCs/>
          <w:sz w:val="20"/>
          <w:szCs w:val="20"/>
        </w:rPr>
      </w:pPr>
    </w:p>
    <w:p w14:paraId="5F608CCE" w14:textId="770ABBDF" w:rsidR="00F57231" w:rsidRPr="001E2DDA" w:rsidRDefault="00F57231">
      <w:pPr>
        <w:rPr>
          <w:rFonts w:cstheme="minorHAnsi"/>
          <w:b/>
          <w:bCs/>
          <w:sz w:val="20"/>
          <w:szCs w:val="20"/>
        </w:rPr>
      </w:pPr>
    </w:p>
    <w:p w14:paraId="71D650EC" w14:textId="45EB51C3" w:rsidR="004B032D" w:rsidRPr="001E2DDA" w:rsidRDefault="004B032D">
      <w:pPr>
        <w:rPr>
          <w:rFonts w:cstheme="minorHAnsi"/>
          <w:b/>
          <w:bCs/>
          <w:sz w:val="20"/>
          <w:szCs w:val="20"/>
        </w:rPr>
      </w:pPr>
    </w:p>
    <w:p w14:paraId="6FAC928F" w14:textId="4A7F674B" w:rsidR="004B032D" w:rsidRPr="001E2DDA" w:rsidRDefault="004B032D">
      <w:pPr>
        <w:rPr>
          <w:rFonts w:cstheme="minorHAnsi"/>
          <w:b/>
          <w:bCs/>
          <w:sz w:val="20"/>
          <w:szCs w:val="20"/>
        </w:rPr>
      </w:pPr>
    </w:p>
    <w:p w14:paraId="14AA7F17" w14:textId="6BDA5CD6" w:rsidR="004B032D" w:rsidRPr="001E2DDA" w:rsidRDefault="004B032D">
      <w:pPr>
        <w:rPr>
          <w:rFonts w:cstheme="minorHAnsi"/>
          <w:b/>
          <w:bCs/>
          <w:sz w:val="20"/>
          <w:szCs w:val="20"/>
        </w:rPr>
      </w:pPr>
    </w:p>
    <w:p w14:paraId="33286286" w14:textId="2F586DFF" w:rsidR="004B032D" w:rsidRPr="001E2DDA" w:rsidRDefault="004B032D">
      <w:pPr>
        <w:rPr>
          <w:rFonts w:cstheme="minorHAnsi"/>
          <w:b/>
          <w:bCs/>
          <w:sz w:val="20"/>
          <w:szCs w:val="20"/>
        </w:rPr>
      </w:pPr>
    </w:p>
    <w:p w14:paraId="4DFB9167" w14:textId="052FCB14" w:rsidR="006C49C5" w:rsidRPr="001E2DDA" w:rsidRDefault="006C49C5" w:rsidP="006C49C5">
      <w:pPr>
        <w:rPr>
          <w:rFonts w:cstheme="minorHAnsi"/>
          <w:b/>
          <w:bCs/>
          <w:sz w:val="24"/>
          <w:szCs w:val="24"/>
        </w:rPr>
      </w:pPr>
      <w:r w:rsidRPr="001E2DDA">
        <w:rPr>
          <w:rFonts w:cstheme="minorHAnsi"/>
          <w:b/>
          <w:bCs/>
          <w:sz w:val="24"/>
          <w:szCs w:val="24"/>
        </w:rPr>
        <w:lastRenderedPageBreak/>
        <w:t>Tabela IX. Urządzenie wielofunkcyjne A3</w:t>
      </w:r>
      <w:r w:rsidR="005856D2" w:rsidRPr="001E2DDA">
        <w:rPr>
          <w:rFonts w:cstheme="minorHAnsi"/>
          <w:b/>
          <w:bCs/>
          <w:sz w:val="24"/>
          <w:szCs w:val="24"/>
        </w:rPr>
        <w:t xml:space="preserve"> kolorowe</w:t>
      </w:r>
    </w:p>
    <w:tbl>
      <w:tblPr>
        <w:tblStyle w:val="Tabela-Siatka1"/>
        <w:tblW w:w="14596" w:type="dxa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9923"/>
        <w:gridCol w:w="2268"/>
      </w:tblGrid>
      <w:tr w:rsidR="00502876" w:rsidRPr="001E2DDA" w14:paraId="248A3737" w14:textId="0EBA67C6" w:rsidTr="00502876">
        <w:trPr>
          <w:trHeight w:val="397"/>
        </w:trPr>
        <w:tc>
          <w:tcPr>
            <w:tcW w:w="704" w:type="dxa"/>
          </w:tcPr>
          <w:p w14:paraId="5EAEBA49" w14:textId="77777777" w:rsidR="00502876" w:rsidRPr="001E2DDA" w:rsidRDefault="00502876" w:rsidP="007848B6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E2D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701" w:type="dxa"/>
          </w:tcPr>
          <w:p w14:paraId="702D7395" w14:textId="77777777" w:rsidR="00502876" w:rsidRPr="001E2DDA" w:rsidRDefault="00502876" w:rsidP="007848B6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E2D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9923" w:type="dxa"/>
          </w:tcPr>
          <w:p w14:paraId="1AB81F01" w14:textId="77777777" w:rsidR="00502876" w:rsidRPr="001E2DDA" w:rsidRDefault="00502876" w:rsidP="007848B6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E2D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Wartości wymagane przez Zamawiającego</w:t>
            </w:r>
          </w:p>
        </w:tc>
        <w:tc>
          <w:tcPr>
            <w:tcW w:w="2268" w:type="dxa"/>
          </w:tcPr>
          <w:p w14:paraId="1C669BC2" w14:textId="77777777" w:rsidR="00502876" w:rsidRPr="001E2DDA" w:rsidRDefault="00502876" w:rsidP="00502876">
            <w:pPr>
              <w:ind w:left="-71"/>
              <w:jc w:val="center"/>
              <w:rPr>
                <w:rFonts w:cstheme="minorHAnsi"/>
                <w:b/>
                <w:iCs/>
                <w:kern w:val="2"/>
                <w:sz w:val="20"/>
                <w:szCs w:val="20"/>
              </w:rPr>
            </w:pPr>
            <w:r w:rsidRPr="001E2DDA">
              <w:rPr>
                <w:rFonts w:cstheme="minorHAnsi"/>
                <w:b/>
                <w:iCs/>
                <w:kern w:val="2"/>
                <w:sz w:val="20"/>
                <w:szCs w:val="20"/>
              </w:rPr>
              <w:t>Parametry oferowanego produktu wpisać TAK/NIE lub opisać</w:t>
            </w:r>
          </w:p>
          <w:p w14:paraId="202BD708" w14:textId="2772218B" w:rsidR="00502876" w:rsidRPr="001E2DDA" w:rsidRDefault="00502876" w:rsidP="00502876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E2DDA">
              <w:rPr>
                <w:rFonts w:asciiTheme="minorHAnsi" w:hAnsiTheme="minorHAnsi" w:cstheme="minorHAnsi"/>
                <w:b/>
                <w:iCs/>
                <w:kern w:val="2"/>
                <w:sz w:val="20"/>
                <w:szCs w:val="20"/>
              </w:rPr>
              <w:t>(Wykonawca powinien wskazać konkretne cechy w wykropkowanych miejscach</w:t>
            </w:r>
          </w:p>
        </w:tc>
      </w:tr>
      <w:tr w:rsidR="00502876" w:rsidRPr="001E2DDA" w14:paraId="52387D1C" w14:textId="4CE523A9" w:rsidTr="00502876">
        <w:trPr>
          <w:trHeight w:val="397"/>
        </w:trPr>
        <w:tc>
          <w:tcPr>
            <w:tcW w:w="704" w:type="dxa"/>
          </w:tcPr>
          <w:p w14:paraId="65750841" w14:textId="77777777" w:rsidR="00502876" w:rsidRPr="001E2DDA" w:rsidRDefault="00502876">
            <w:pPr>
              <w:numPr>
                <w:ilvl w:val="0"/>
                <w:numId w:val="1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5CA8632" w14:textId="2641BBF3" w:rsidR="00502876" w:rsidRPr="001E2DDA" w:rsidRDefault="00502876" w:rsidP="007848B6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Podstawowe funkcje urządzenia</w:t>
            </w:r>
          </w:p>
        </w:tc>
        <w:tc>
          <w:tcPr>
            <w:tcW w:w="9923" w:type="dxa"/>
          </w:tcPr>
          <w:p w14:paraId="558B0B2C" w14:textId="55FB1209" w:rsidR="00502876" w:rsidRPr="001E2DDA" w:rsidRDefault="00502876" w:rsidP="007848B6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drukarka, kopiarka, skaner, faks</w:t>
            </w:r>
          </w:p>
        </w:tc>
        <w:tc>
          <w:tcPr>
            <w:tcW w:w="2268" w:type="dxa"/>
          </w:tcPr>
          <w:p w14:paraId="0D95F31C" w14:textId="77777777" w:rsidR="00502876" w:rsidRPr="001E2DDA" w:rsidRDefault="00502876" w:rsidP="007848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502876" w:rsidRPr="001E2DDA" w14:paraId="00B7487B" w14:textId="4C9C39C2" w:rsidTr="00502876">
        <w:trPr>
          <w:trHeight w:val="397"/>
        </w:trPr>
        <w:tc>
          <w:tcPr>
            <w:tcW w:w="704" w:type="dxa"/>
          </w:tcPr>
          <w:p w14:paraId="5C248B1D" w14:textId="77777777" w:rsidR="00502876" w:rsidRPr="001E2DDA" w:rsidRDefault="00502876">
            <w:pPr>
              <w:numPr>
                <w:ilvl w:val="0"/>
                <w:numId w:val="1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0F9BF9D" w14:textId="2AE0824F" w:rsidR="00502876" w:rsidRPr="001E2DDA" w:rsidRDefault="00502876" w:rsidP="007848B6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Rozdzielczość</w:t>
            </w:r>
          </w:p>
        </w:tc>
        <w:tc>
          <w:tcPr>
            <w:tcW w:w="9923" w:type="dxa"/>
          </w:tcPr>
          <w:p w14:paraId="0838A8FB" w14:textId="2D7626EC" w:rsidR="00502876" w:rsidRPr="001E2DDA" w:rsidRDefault="007C4E4C" w:rsidP="007848B6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min. </w:t>
            </w:r>
            <w:r w:rsidR="00502876"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1200 x 1200 </w:t>
            </w:r>
            <w:proofErr w:type="spellStart"/>
            <w:r w:rsidR="00502876"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dpi</w:t>
            </w:r>
            <w:proofErr w:type="spellEnd"/>
          </w:p>
        </w:tc>
        <w:tc>
          <w:tcPr>
            <w:tcW w:w="2268" w:type="dxa"/>
          </w:tcPr>
          <w:p w14:paraId="2060B759" w14:textId="77777777" w:rsidR="00502876" w:rsidRPr="001E2DDA" w:rsidRDefault="00502876" w:rsidP="007848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502876" w:rsidRPr="001E2DDA" w14:paraId="60954B3D" w14:textId="39668C14" w:rsidTr="00502876">
        <w:trPr>
          <w:trHeight w:val="397"/>
        </w:trPr>
        <w:tc>
          <w:tcPr>
            <w:tcW w:w="704" w:type="dxa"/>
          </w:tcPr>
          <w:p w14:paraId="12644481" w14:textId="77777777" w:rsidR="00502876" w:rsidRPr="001E2DDA" w:rsidRDefault="00502876">
            <w:pPr>
              <w:numPr>
                <w:ilvl w:val="0"/>
                <w:numId w:val="1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BA4D255" w14:textId="5F81C3D9" w:rsidR="00502876" w:rsidRPr="001E2DDA" w:rsidRDefault="00502876" w:rsidP="005856D2">
            <w:p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Format</w:t>
            </w:r>
          </w:p>
        </w:tc>
        <w:tc>
          <w:tcPr>
            <w:tcW w:w="9923" w:type="dxa"/>
          </w:tcPr>
          <w:p w14:paraId="6D25DCD2" w14:textId="0AA8F75E" w:rsidR="00502876" w:rsidRPr="001E2DDA" w:rsidRDefault="00502876" w:rsidP="007848B6">
            <w:p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A3, A4</w:t>
            </w:r>
          </w:p>
        </w:tc>
        <w:tc>
          <w:tcPr>
            <w:tcW w:w="2268" w:type="dxa"/>
          </w:tcPr>
          <w:p w14:paraId="2E189E54" w14:textId="77777777" w:rsidR="00502876" w:rsidRPr="001E2DDA" w:rsidRDefault="00502876" w:rsidP="007848B6">
            <w:pPr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502876" w:rsidRPr="001E2DDA" w14:paraId="015728A0" w14:textId="017EC5CD" w:rsidTr="00502876">
        <w:trPr>
          <w:trHeight w:val="397"/>
        </w:trPr>
        <w:tc>
          <w:tcPr>
            <w:tcW w:w="704" w:type="dxa"/>
          </w:tcPr>
          <w:p w14:paraId="5A74532D" w14:textId="77777777" w:rsidR="00502876" w:rsidRPr="001E2DDA" w:rsidRDefault="00502876">
            <w:pPr>
              <w:numPr>
                <w:ilvl w:val="0"/>
                <w:numId w:val="1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BA7D464" w14:textId="63146683" w:rsidR="00502876" w:rsidRPr="001E2DDA" w:rsidRDefault="00502876" w:rsidP="007848B6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Szybkość druku (mono): </w:t>
            </w:r>
          </w:p>
        </w:tc>
        <w:tc>
          <w:tcPr>
            <w:tcW w:w="9923" w:type="dxa"/>
          </w:tcPr>
          <w:p w14:paraId="308BE183" w14:textId="0A68CA15" w:rsidR="00502876" w:rsidRPr="001E2DDA" w:rsidRDefault="00502876" w:rsidP="005856D2">
            <w:p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Minimum 35 str./min. (A3: 20 str./min.)</w:t>
            </w:r>
          </w:p>
        </w:tc>
        <w:tc>
          <w:tcPr>
            <w:tcW w:w="2268" w:type="dxa"/>
          </w:tcPr>
          <w:p w14:paraId="7776EF4F" w14:textId="77777777" w:rsidR="00502876" w:rsidRPr="001E2DDA" w:rsidRDefault="00502876" w:rsidP="005856D2">
            <w:p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502876" w:rsidRPr="001E2DDA" w14:paraId="70255BCA" w14:textId="28C79F7D" w:rsidTr="00502876">
        <w:trPr>
          <w:trHeight w:val="397"/>
        </w:trPr>
        <w:tc>
          <w:tcPr>
            <w:tcW w:w="704" w:type="dxa"/>
          </w:tcPr>
          <w:p w14:paraId="07BE20ED" w14:textId="77777777" w:rsidR="00502876" w:rsidRPr="001E2DDA" w:rsidRDefault="00502876">
            <w:pPr>
              <w:numPr>
                <w:ilvl w:val="0"/>
                <w:numId w:val="1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401CA50" w14:textId="7353D6DC" w:rsidR="00502876" w:rsidRPr="001E2DDA" w:rsidRDefault="00502876" w:rsidP="007848B6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Szybkość druku (kolor):</w:t>
            </w:r>
          </w:p>
        </w:tc>
        <w:tc>
          <w:tcPr>
            <w:tcW w:w="9923" w:type="dxa"/>
          </w:tcPr>
          <w:p w14:paraId="73BB3677" w14:textId="752E25A7" w:rsidR="00502876" w:rsidRPr="001E2DDA" w:rsidRDefault="00502876" w:rsidP="005856D2">
            <w:p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Minimum 35 str./min. (A3: 20 str./min.)</w:t>
            </w:r>
          </w:p>
        </w:tc>
        <w:tc>
          <w:tcPr>
            <w:tcW w:w="2268" w:type="dxa"/>
          </w:tcPr>
          <w:p w14:paraId="0D3E521C" w14:textId="77777777" w:rsidR="00502876" w:rsidRPr="001E2DDA" w:rsidRDefault="00502876" w:rsidP="005856D2">
            <w:p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502876" w:rsidRPr="001E2DDA" w14:paraId="534F777E" w14:textId="2AE0AB87" w:rsidTr="00502876">
        <w:trPr>
          <w:trHeight w:val="397"/>
        </w:trPr>
        <w:tc>
          <w:tcPr>
            <w:tcW w:w="704" w:type="dxa"/>
          </w:tcPr>
          <w:p w14:paraId="7266D8D1" w14:textId="77777777" w:rsidR="00502876" w:rsidRPr="001E2DDA" w:rsidRDefault="00502876">
            <w:pPr>
              <w:numPr>
                <w:ilvl w:val="0"/>
                <w:numId w:val="1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E98BF69" w14:textId="0A153A71" w:rsidR="00502876" w:rsidRPr="001E2DDA" w:rsidRDefault="00502876" w:rsidP="007848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Czas uzyskania pierwszej kopii</w:t>
            </w:r>
          </w:p>
        </w:tc>
        <w:tc>
          <w:tcPr>
            <w:tcW w:w="9923" w:type="dxa"/>
          </w:tcPr>
          <w:p w14:paraId="74F41827" w14:textId="32C99BC2" w:rsidR="00502876" w:rsidRPr="001E2DDA" w:rsidRDefault="00502876" w:rsidP="00391DB2">
            <w:p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W kolorze: maksymalnie  11 sekund</w:t>
            </w: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w czerni: maksymalnie 11 sekund</w:t>
            </w:r>
          </w:p>
        </w:tc>
        <w:tc>
          <w:tcPr>
            <w:tcW w:w="2268" w:type="dxa"/>
          </w:tcPr>
          <w:p w14:paraId="08212C18" w14:textId="77777777" w:rsidR="00502876" w:rsidRPr="001E2DDA" w:rsidRDefault="00502876" w:rsidP="00391DB2">
            <w:p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502876" w:rsidRPr="001E2DDA" w14:paraId="526C5A64" w14:textId="7BA54438" w:rsidTr="00502876">
        <w:trPr>
          <w:trHeight w:val="397"/>
        </w:trPr>
        <w:tc>
          <w:tcPr>
            <w:tcW w:w="704" w:type="dxa"/>
          </w:tcPr>
          <w:p w14:paraId="643F53D5" w14:textId="77777777" w:rsidR="00502876" w:rsidRPr="001E2DDA" w:rsidRDefault="00502876">
            <w:pPr>
              <w:numPr>
                <w:ilvl w:val="0"/>
                <w:numId w:val="1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C801188" w14:textId="496B282E" w:rsidR="00502876" w:rsidRPr="001E2DDA" w:rsidRDefault="00502876" w:rsidP="007848B6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Wydajność:</w:t>
            </w:r>
          </w:p>
        </w:tc>
        <w:tc>
          <w:tcPr>
            <w:tcW w:w="9923" w:type="dxa"/>
          </w:tcPr>
          <w:p w14:paraId="082D719D" w14:textId="3B6B00B0" w:rsidR="00502876" w:rsidRPr="001E2DDA" w:rsidRDefault="00502876" w:rsidP="005856D2">
            <w:p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75 000 str./mies.</w:t>
            </w:r>
          </w:p>
        </w:tc>
        <w:tc>
          <w:tcPr>
            <w:tcW w:w="2268" w:type="dxa"/>
          </w:tcPr>
          <w:p w14:paraId="0E371EB2" w14:textId="77777777" w:rsidR="00502876" w:rsidRPr="001E2DDA" w:rsidRDefault="00502876" w:rsidP="005856D2">
            <w:p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502876" w:rsidRPr="001E2DDA" w14:paraId="7BB466A1" w14:textId="73A13A00" w:rsidTr="00502876">
        <w:trPr>
          <w:trHeight w:val="397"/>
        </w:trPr>
        <w:tc>
          <w:tcPr>
            <w:tcW w:w="704" w:type="dxa"/>
          </w:tcPr>
          <w:p w14:paraId="21D49DAC" w14:textId="77777777" w:rsidR="00502876" w:rsidRPr="001E2DDA" w:rsidRDefault="00502876">
            <w:pPr>
              <w:numPr>
                <w:ilvl w:val="0"/>
                <w:numId w:val="1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4B1A62C" w14:textId="5A8ACAF1" w:rsidR="00502876" w:rsidRPr="001E2DDA" w:rsidRDefault="00502876" w:rsidP="007848B6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Gramatura papieru: </w:t>
            </w:r>
          </w:p>
        </w:tc>
        <w:tc>
          <w:tcPr>
            <w:tcW w:w="9923" w:type="dxa"/>
          </w:tcPr>
          <w:p w14:paraId="5E40EC41" w14:textId="3ADC2DA9" w:rsidR="00502876" w:rsidRPr="001E2DDA" w:rsidRDefault="00502876" w:rsidP="005856D2">
            <w:p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64 - 256 g/m²</w:t>
            </w:r>
          </w:p>
        </w:tc>
        <w:tc>
          <w:tcPr>
            <w:tcW w:w="2268" w:type="dxa"/>
          </w:tcPr>
          <w:p w14:paraId="0B3AF9B4" w14:textId="77777777" w:rsidR="00502876" w:rsidRPr="001E2DDA" w:rsidRDefault="00502876" w:rsidP="005856D2">
            <w:p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502876" w:rsidRPr="001E2DDA" w14:paraId="32044EA5" w14:textId="708A30D9" w:rsidTr="00502876">
        <w:trPr>
          <w:trHeight w:val="397"/>
        </w:trPr>
        <w:tc>
          <w:tcPr>
            <w:tcW w:w="704" w:type="dxa"/>
          </w:tcPr>
          <w:p w14:paraId="52D239B4" w14:textId="77777777" w:rsidR="00502876" w:rsidRPr="001E2DDA" w:rsidRDefault="00502876">
            <w:pPr>
              <w:numPr>
                <w:ilvl w:val="0"/>
                <w:numId w:val="1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5FC9B1C" w14:textId="3B85E58C" w:rsidR="00502876" w:rsidRPr="001E2DDA" w:rsidRDefault="00502876" w:rsidP="007848B6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Pojemność podajnika papieru: </w:t>
            </w:r>
          </w:p>
        </w:tc>
        <w:tc>
          <w:tcPr>
            <w:tcW w:w="9923" w:type="dxa"/>
          </w:tcPr>
          <w:p w14:paraId="26D77084" w14:textId="59B4B925" w:rsidR="00502876" w:rsidRPr="001E2DDA" w:rsidRDefault="00525476" w:rsidP="007675AE">
            <w:p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min. </w:t>
            </w:r>
            <w:r w:rsidR="00502876"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300 ark. + 3 x 535 ark.</w:t>
            </w:r>
          </w:p>
        </w:tc>
        <w:tc>
          <w:tcPr>
            <w:tcW w:w="2268" w:type="dxa"/>
          </w:tcPr>
          <w:p w14:paraId="0080F976" w14:textId="77777777" w:rsidR="00502876" w:rsidRPr="001E2DDA" w:rsidRDefault="00502876" w:rsidP="007675AE">
            <w:p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502876" w:rsidRPr="001E2DDA" w14:paraId="43406CEE" w14:textId="6EEEC475" w:rsidTr="00502876">
        <w:trPr>
          <w:trHeight w:val="397"/>
        </w:trPr>
        <w:tc>
          <w:tcPr>
            <w:tcW w:w="704" w:type="dxa"/>
          </w:tcPr>
          <w:p w14:paraId="6A49EFD9" w14:textId="77777777" w:rsidR="00502876" w:rsidRPr="001E2DDA" w:rsidRDefault="00502876">
            <w:pPr>
              <w:numPr>
                <w:ilvl w:val="0"/>
                <w:numId w:val="11"/>
              </w:numPr>
              <w:contextualSpacing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18344DB" w14:textId="56D99AFE" w:rsidR="00502876" w:rsidRPr="001E2DDA" w:rsidRDefault="00502876" w:rsidP="007848B6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Zainstalowana pamięć/max: </w:t>
            </w:r>
          </w:p>
        </w:tc>
        <w:tc>
          <w:tcPr>
            <w:tcW w:w="9923" w:type="dxa"/>
          </w:tcPr>
          <w:p w14:paraId="13F5440D" w14:textId="7C5DF310" w:rsidR="00502876" w:rsidRPr="001E2DDA" w:rsidRDefault="00525476" w:rsidP="007675AE">
            <w:p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min. </w:t>
            </w:r>
            <w:r w:rsidR="00502876"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1.26 GB / 1.26 GB, HDD 250GB</w:t>
            </w:r>
          </w:p>
        </w:tc>
        <w:tc>
          <w:tcPr>
            <w:tcW w:w="2268" w:type="dxa"/>
          </w:tcPr>
          <w:p w14:paraId="58F3BD3B" w14:textId="77777777" w:rsidR="00502876" w:rsidRPr="001E2DDA" w:rsidRDefault="00502876" w:rsidP="007675AE">
            <w:p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502876" w:rsidRPr="001E2DDA" w14:paraId="0D1AC996" w14:textId="19AF6810" w:rsidTr="00502876">
        <w:trPr>
          <w:trHeight w:val="397"/>
        </w:trPr>
        <w:tc>
          <w:tcPr>
            <w:tcW w:w="704" w:type="dxa"/>
          </w:tcPr>
          <w:p w14:paraId="199FC7DF" w14:textId="77777777" w:rsidR="00502876" w:rsidRPr="001E2DDA" w:rsidRDefault="00502876">
            <w:pPr>
              <w:numPr>
                <w:ilvl w:val="0"/>
                <w:numId w:val="1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1C36E96" w14:textId="06CB15AE" w:rsidR="00502876" w:rsidRPr="001E2DDA" w:rsidRDefault="00502876" w:rsidP="007848B6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Prędkość procesora: </w:t>
            </w:r>
          </w:p>
        </w:tc>
        <w:tc>
          <w:tcPr>
            <w:tcW w:w="9923" w:type="dxa"/>
          </w:tcPr>
          <w:p w14:paraId="61762949" w14:textId="3293D190" w:rsidR="00502876" w:rsidRPr="001E2DDA" w:rsidRDefault="00502876" w:rsidP="007675AE">
            <w:p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800 MHz</w:t>
            </w:r>
          </w:p>
        </w:tc>
        <w:tc>
          <w:tcPr>
            <w:tcW w:w="2268" w:type="dxa"/>
          </w:tcPr>
          <w:p w14:paraId="7937E94D" w14:textId="77777777" w:rsidR="00502876" w:rsidRPr="001E2DDA" w:rsidRDefault="00502876" w:rsidP="007675AE">
            <w:p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502876" w:rsidRPr="001E2DDA" w14:paraId="5911EFF4" w14:textId="70FE37B7" w:rsidTr="00502876">
        <w:trPr>
          <w:trHeight w:val="397"/>
        </w:trPr>
        <w:tc>
          <w:tcPr>
            <w:tcW w:w="704" w:type="dxa"/>
          </w:tcPr>
          <w:p w14:paraId="57B440D4" w14:textId="77777777" w:rsidR="00502876" w:rsidRPr="001E2DDA" w:rsidRDefault="00502876">
            <w:pPr>
              <w:numPr>
                <w:ilvl w:val="0"/>
                <w:numId w:val="1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27EDD7" w14:textId="2492F307" w:rsidR="00502876" w:rsidRPr="001E2DDA" w:rsidRDefault="00502876" w:rsidP="007848B6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Złącza zewnętrzne: </w:t>
            </w:r>
          </w:p>
        </w:tc>
        <w:tc>
          <w:tcPr>
            <w:tcW w:w="9923" w:type="dxa"/>
          </w:tcPr>
          <w:p w14:paraId="4BDC2F5D" w14:textId="6BE713F2" w:rsidR="00502876" w:rsidRPr="001E2DDA" w:rsidRDefault="00502876" w:rsidP="007675AE">
            <w:p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USB 2.0, karta sieciowa 10/100/1000 Base TX Ethernet, RJ11, Host USB x 2 + jako opcja </w:t>
            </w:r>
            <w:proofErr w:type="spellStart"/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WiFi</w:t>
            </w:r>
            <w:proofErr w:type="spellEnd"/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802.11a/b/g/n</w:t>
            </w:r>
          </w:p>
        </w:tc>
        <w:tc>
          <w:tcPr>
            <w:tcW w:w="2268" w:type="dxa"/>
          </w:tcPr>
          <w:p w14:paraId="63AC5459" w14:textId="77777777" w:rsidR="00502876" w:rsidRPr="001E2DDA" w:rsidRDefault="00502876" w:rsidP="007675AE">
            <w:p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502876" w:rsidRPr="001E2DDA" w14:paraId="4148ECC4" w14:textId="652CD7AF" w:rsidTr="00502876">
        <w:trPr>
          <w:trHeight w:val="397"/>
        </w:trPr>
        <w:tc>
          <w:tcPr>
            <w:tcW w:w="704" w:type="dxa"/>
          </w:tcPr>
          <w:p w14:paraId="202F566F" w14:textId="77777777" w:rsidR="00502876" w:rsidRPr="001E2DDA" w:rsidRDefault="00502876">
            <w:pPr>
              <w:numPr>
                <w:ilvl w:val="0"/>
                <w:numId w:val="1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3139E4A" w14:textId="5926211B" w:rsidR="00502876" w:rsidRPr="001E2DDA" w:rsidRDefault="00502876" w:rsidP="007848B6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Język drukarki: </w:t>
            </w:r>
          </w:p>
        </w:tc>
        <w:tc>
          <w:tcPr>
            <w:tcW w:w="9923" w:type="dxa"/>
          </w:tcPr>
          <w:p w14:paraId="0BDD3BB9" w14:textId="5210779E" w:rsidR="00502876" w:rsidRPr="001E2DDA" w:rsidRDefault="00502876" w:rsidP="007675AE">
            <w:p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PostScript3 (</w:t>
            </w:r>
            <w:proofErr w:type="spellStart"/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Emulation</w:t>
            </w:r>
            <w:proofErr w:type="spellEnd"/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), PCL5c, PCL6(XL), EPSON FX, IBM </w:t>
            </w:r>
            <w:proofErr w:type="spellStart"/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ProPrinter</w:t>
            </w:r>
            <w:proofErr w:type="spellEnd"/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, XPS, PDF(v1.7)</w:t>
            </w:r>
          </w:p>
        </w:tc>
        <w:tc>
          <w:tcPr>
            <w:tcW w:w="2268" w:type="dxa"/>
          </w:tcPr>
          <w:p w14:paraId="045B505C" w14:textId="77777777" w:rsidR="00502876" w:rsidRPr="001E2DDA" w:rsidRDefault="00502876" w:rsidP="007675AE">
            <w:p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502876" w:rsidRPr="001E2DDA" w14:paraId="0A2970B0" w14:textId="3E268F98" w:rsidTr="00502876">
        <w:trPr>
          <w:trHeight w:val="397"/>
        </w:trPr>
        <w:tc>
          <w:tcPr>
            <w:tcW w:w="704" w:type="dxa"/>
          </w:tcPr>
          <w:p w14:paraId="25AFFCC3" w14:textId="77777777" w:rsidR="00502876" w:rsidRPr="001E2DDA" w:rsidRDefault="00502876">
            <w:pPr>
              <w:numPr>
                <w:ilvl w:val="0"/>
                <w:numId w:val="1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B808B58" w14:textId="6E8A38EA" w:rsidR="00502876" w:rsidRPr="001E2DDA" w:rsidRDefault="00502876" w:rsidP="007848B6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Automatyczny druk dwustronny</w:t>
            </w:r>
          </w:p>
        </w:tc>
        <w:tc>
          <w:tcPr>
            <w:tcW w:w="9923" w:type="dxa"/>
          </w:tcPr>
          <w:p w14:paraId="59D2E1B3" w14:textId="412817C5" w:rsidR="00502876" w:rsidRPr="001E2DDA" w:rsidRDefault="00502876" w:rsidP="007848B6">
            <w:p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685FA092" w14:textId="77777777" w:rsidR="00502876" w:rsidRPr="001E2DDA" w:rsidRDefault="00502876" w:rsidP="007848B6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02876" w:rsidRPr="001E2DDA" w14:paraId="0AE3C28A" w14:textId="379FDF86" w:rsidTr="00502876">
        <w:trPr>
          <w:trHeight w:val="397"/>
        </w:trPr>
        <w:tc>
          <w:tcPr>
            <w:tcW w:w="704" w:type="dxa"/>
          </w:tcPr>
          <w:p w14:paraId="72D4CF8D" w14:textId="77777777" w:rsidR="00502876" w:rsidRPr="001E2DDA" w:rsidRDefault="00502876">
            <w:pPr>
              <w:numPr>
                <w:ilvl w:val="0"/>
                <w:numId w:val="1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92B363A" w14:textId="3518DB5B" w:rsidR="00502876" w:rsidRPr="001E2DDA" w:rsidRDefault="00502876" w:rsidP="007675AE">
            <w:p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Zainstalowane opcje</w:t>
            </w:r>
          </w:p>
        </w:tc>
        <w:tc>
          <w:tcPr>
            <w:tcW w:w="9923" w:type="dxa"/>
          </w:tcPr>
          <w:p w14:paraId="3B6BC60E" w14:textId="7B691D7E" w:rsidR="00502876" w:rsidRPr="001E2DDA" w:rsidRDefault="00502876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drugi podajnik na minimum 535 arkuszy</w:t>
            </w:r>
          </w:p>
          <w:p w14:paraId="3099DD08" w14:textId="718341FE" w:rsidR="00502876" w:rsidRPr="001E2DDA" w:rsidRDefault="00502876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trzeci podajnik na minimum 535 arkuszy</w:t>
            </w:r>
          </w:p>
          <w:p w14:paraId="19C13C7F" w14:textId="51354BFD" w:rsidR="00502876" w:rsidRPr="001E2DDA" w:rsidRDefault="00502876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czwarty podajnik na minimum 535 arkuszy</w:t>
            </w:r>
          </w:p>
          <w:p w14:paraId="253A9DA5" w14:textId="14196A2F" w:rsidR="00502876" w:rsidRPr="001E2DDA" w:rsidRDefault="00502876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ADF (automatyczny podajnik dokumentów) pojemność: minimum 100 ark.</w:t>
            </w:r>
          </w:p>
          <w:p w14:paraId="54BE7DAF" w14:textId="77777777" w:rsidR="00502876" w:rsidRPr="001E2DDA" w:rsidRDefault="00502876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automatyczny dupleks</w:t>
            </w:r>
          </w:p>
          <w:p w14:paraId="2AE88C00" w14:textId="796D6034" w:rsidR="00502876" w:rsidRPr="001E2DDA" w:rsidRDefault="00502876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tacka odbiorcza na minimum250 arkuszy (wydrukiem do dołu)</w:t>
            </w:r>
          </w:p>
          <w:p w14:paraId="364FA548" w14:textId="3E9AA034" w:rsidR="00502876" w:rsidRPr="001E2DDA" w:rsidRDefault="00502876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tacka odbiorcza na minimum 100 arkuszy (wydrukiem do góry)</w:t>
            </w:r>
          </w:p>
          <w:p w14:paraId="2884875C" w14:textId="77777777" w:rsidR="00502876" w:rsidRPr="001E2DDA" w:rsidRDefault="00502876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podręczny zszywacz do 20 arkuszy</w:t>
            </w:r>
          </w:p>
          <w:p w14:paraId="2296B67E" w14:textId="121AA968" w:rsidR="00502876" w:rsidRPr="001E2DDA" w:rsidRDefault="00502876" w:rsidP="009D1232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panel LCD minimum 7" (17.5cm)</w:t>
            </w:r>
            <w:r w:rsidR="009D123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268" w:type="dxa"/>
          </w:tcPr>
          <w:p w14:paraId="0B4EF365" w14:textId="77777777" w:rsidR="00502876" w:rsidRPr="001E2DDA" w:rsidRDefault="00502876" w:rsidP="00502876">
            <w:pPr>
              <w:spacing w:before="100" w:beforeAutospacing="1" w:after="100" w:afterAutospacing="1"/>
              <w:ind w:left="72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502876" w:rsidRPr="001E2DDA" w14:paraId="71840538" w14:textId="6EDC29C1" w:rsidTr="00502876">
        <w:trPr>
          <w:trHeight w:val="397"/>
        </w:trPr>
        <w:tc>
          <w:tcPr>
            <w:tcW w:w="704" w:type="dxa"/>
          </w:tcPr>
          <w:p w14:paraId="5EAAD58A" w14:textId="77777777" w:rsidR="00502876" w:rsidRPr="001E2DDA" w:rsidRDefault="00502876">
            <w:pPr>
              <w:numPr>
                <w:ilvl w:val="0"/>
                <w:numId w:val="1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ACEEBD1" w14:textId="4E6A9824" w:rsidR="00502876" w:rsidRPr="001E2DDA" w:rsidRDefault="00502876" w:rsidP="007848B6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Typ skanera:</w:t>
            </w:r>
          </w:p>
        </w:tc>
        <w:tc>
          <w:tcPr>
            <w:tcW w:w="9923" w:type="dxa"/>
          </w:tcPr>
          <w:p w14:paraId="4F39A537" w14:textId="69BD678E" w:rsidR="00502876" w:rsidRPr="001E2DDA" w:rsidRDefault="00502876" w:rsidP="007675AE">
            <w:p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kolorowy, do 50 str./min.</w:t>
            </w:r>
          </w:p>
        </w:tc>
        <w:tc>
          <w:tcPr>
            <w:tcW w:w="2268" w:type="dxa"/>
          </w:tcPr>
          <w:p w14:paraId="0F3AB692" w14:textId="77777777" w:rsidR="00502876" w:rsidRPr="001E2DDA" w:rsidRDefault="00502876" w:rsidP="007675AE">
            <w:p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502876" w:rsidRPr="001E2DDA" w14:paraId="62EF02B5" w14:textId="5A7AB06A" w:rsidTr="00502876">
        <w:trPr>
          <w:trHeight w:val="397"/>
        </w:trPr>
        <w:tc>
          <w:tcPr>
            <w:tcW w:w="704" w:type="dxa"/>
          </w:tcPr>
          <w:p w14:paraId="6EC2234F" w14:textId="77777777" w:rsidR="00502876" w:rsidRPr="001E2DDA" w:rsidRDefault="00502876">
            <w:pPr>
              <w:numPr>
                <w:ilvl w:val="0"/>
                <w:numId w:val="1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8D18AC2" w14:textId="7C7F7F9E" w:rsidR="00502876" w:rsidRPr="001E2DDA" w:rsidRDefault="00502876" w:rsidP="007848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Optyczna rozdzielczość skanowania</w:t>
            </w:r>
          </w:p>
        </w:tc>
        <w:tc>
          <w:tcPr>
            <w:tcW w:w="9923" w:type="dxa"/>
          </w:tcPr>
          <w:p w14:paraId="09C4EE1A" w14:textId="4036F9B7" w:rsidR="00502876" w:rsidRPr="001E2DDA" w:rsidRDefault="007C4E4C" w:rsidP="007848B6">
            <w:p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min. </w:t>
            </w:r>
            <w:r w:rsidR="00502876"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600 x 600 </w:t>
            </w:r>
            <w:proofErr w:type="spellStart"/>
            <w:r w:rsidR="00502876"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dpi</w:t>
            </w:r>
            <w:proofErr w:type="spellEnd"/>
          </w:p>
        </w:tc>
        <w:tc>
          <w:tcPr>
            <w:tcW w:w="2268" w:type="dxa"/>
          </w:tcPr>
          <w:p w14:paraId="2FCEC73F" w14:textId="77777777" w:rsidR="00502876" w:rsidRPr="001E2DDA" w:rsidRDefault="00502876" w:rsidP="007848B6">
            <w:pPr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502876" w:rsidRPr="001E2DDA" w14:paraId="4923B14D" w14:textId="2ABE9594" w:rsidTr="00502876">
        <w:trPr>
          <w:trHeight w:val="397"/>
        </w:trPr>
        <w:tc>
          <w:tcPr>
            <w:tcW w:w="704" w:type="dxa"/>
          </w:tcPr>
          <w:p w14:paraId="62FF341E" w14:textId="77777777" w:rsidR="00502876" w:rsidRPr="001E2DDA" w:rsidRDefault="00502876">
            <w:pPr>
              <w:numPr>
                <w:ilvl w:val="0"/>
                <w:numId w:val="1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37F42E1" w14:textId="1DA3F85E" w:rsidR="00502876" w:rsidRPr="001E2DDA" w:rsidRDefault="00502876" w:rsidP="007848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Skanowanie do</w:t>
            </w:r>
          </w:p>
        </w:tc>
        <w:tc>
          <w:tcPr>
            <w:tcW w:w="9923" w:type="dxa"/>
          </w:tcPr>
          <w:p w14:paraId="7435A5B9" w14:textId="42257B10" w:rsidR="00502876" w:rsidRPr="001E2DDA" w:rsidRDefault="00502876" w:rsidP="007848B6">
            <w:p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Folder (CIFS), E-Mail, FTP, HTTP, pamięć USB</w:t>
            </w:r>
          </w:p>
        </w:tc>
        <w:tc>
          <w:tcPr>
            <w:tcW w:w="2268" w:type="dxa"/>
          </w:tcPr>
          <w:p w14:paraId="6C7D1280" w14:textId="77777777" w:rsidR="00502876" w:rsidRPr="001E2DDA" w:rsidRDefault="00502876" w:rsidP="007848B6">
            <w:pPr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502876" w:rsidRPr="001E2DDA" w14:paraId="6C3C7728" w14:textId="153B9A22" w:rsidTr="00502876">
        <w:trPr>
          <w:trHeight w:val="397"/>
        </w:trPr>
        <w:tc>
          <w:tcPr>
            <w:tcW w:w="704" w:type="dxa"/>
          </w:tcPr>
          <w:p w14:paraId="214A8482" w14:textId="77777777" w:rsidR="00502876" w:rsidRPr="001E2DDA" w:rsidRDefault="00502876">
            <w:pPr>
              <w:numPr>
                <w:ilvl w:val="0"/>
                <w:numId w:val="1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2CA2A45" w14:textId="2369A5F3" w:rsidR="00502876" w:rsidRPr="001E2DDA" w:rsidRDefault="00502876" w:rsidP="007848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Format skanowanych dokumentów</w:t>
            </w:r>
          </w:p>
        </w:tc>
        <w:tc>
          <w:tcPr>
            <w:tcW w:w="9923" w:type="dxa"/>
          </w:tcPr>
          <w:p w14:paraId="60C47800" w14:textId="71E5E790" w:rsidR="00502876" w:rsidRPr="001E2DDA" w:rsidRDefault="00502876" w:rsidP="007848B6">
            <w:pPr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Skaner płaski: A3, A4, A5, A6, B4, B5, </w:t>
            </w:r>
            <w:proofErr w:type="spellStart"/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Letter</w:t>
            </w:r>
            <w:proofErr w:type="spellEnd"/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Legal</w:t>
            </w:r>
            <w:proofErr w:type="spellEnd"/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13, </w:t>
            </w:r>
            <w:proofErr w:type="spellStart"/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Legal</w:t>
            </w:r>
            <w:proofErr w:type="spellEnd"/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13.5, </w:t>
            </w:r>
            <w:proofErr w:type="spellStart"/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Legal</w:t>
            </w:r>
            <w:proofErr w:type="spellEnd"/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14, </w:t>
            </w:r>
            <w:proofErr w:type="spellStart"/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Executive</w:t>
            </w:r>
            <w:proofErr w:type="spellEnd"/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Tabloid</w:t>
            </w:r>
            <w:proofErr w:type="spellEnd"/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(11" x 17"), Statement, Folio Automatyczny podajnik dokumentów: A3, A4, A5, A6, B4, B5, </w:t>
            </w:r>
            <w:proofErr w:type="spellStart"/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Letter</w:t>
            </w:r>
            <w:proofErr w:type="spellEnd"/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Legal</w:t>
            </w:r>
            <w:proofErr w:type="spellEnd"/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13, </w:t>
            </w:r>
            <w:proofErr w:type="spellStart"/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Legal</w:t>
            </w:r>
            <w:proofErr w:type="spellEnd"/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13.5, </w:t>
            </w:r>
            <w:proofErr w:type="spellStart"/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Legal</w:t>
            </w:r>
            <w:proofErr w:type="spellEnd"/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14, </w:t>
            </w:r>
            <w:proofErr w:type="spellStart"/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Executive</w:t>
            </w:r>
            <w:proofErr w:type="spellEnd"/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Tabloid</w:t>
            </w:r>
            <w:proofErr w:type="spellEnd"/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(11" x 17"), Statement, Folio</w:t>
            </w:r>
          </w:p>
        </w:tc>
        <w:tc>
          <w:tcPr>
            <w:tcW w:w="2268" w:type="dxa"/>
          </w:tcPr>
          <w:p w14:paraId="2A94D7E7" w14:textId="77777777" w:rsidR="00502876" w:rsidRPr="001E2DDA" w:rsidRDefault="00502876" w:rsidP="007848B6">
            <w:pPr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502876" w:rsidRPr="001E2DDA" w14:paraId="1A94FF53" w14:textId="2B2B92AF" w:rsidTr="00502876">
        <w:trPr>
          <w:trHeight w:val="397"/>
        </w:trPr>
        <w:tc>
          <w:tcPr>
            <w:tcW w:w="704" w:type="dxa"/>
          </w:tcPr>
          <w:p w14:paraId="2F423817" w14:textId="77777777" w:rsidR="00502876" w:rsidRPr="001E2DDA" w:rsidRDefault="00502876">
            <w:pPr>
              <w:numPr>
                <w:ilvl w:val="0"/>
                <w:numId w:val="1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A6E869A" w14:textId="321E2108" w:rsidR="00502876" w:rsidRPr="001E2DDA" w:rsidRDefault="00502876" w:rsidP="007848B6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Głębia koloru</w:t>
            </w:r>
          </w:p>
        </w:tc>
        <w:tc>
          <w:tcPr>
            <w:tcW w:w="9923" w:type="dxa"/>
          </w:tcPr>
          <w:p w14:paraId="1D2E76EC" w14:textId="49DAAF54" w:rsidR="00502876" w:rsidRPr="001E2DDA" w:rsidRDefault="00502876" w:rsidP="007675AE">
            <w:p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4 bit, skalowanie: 25-400 %</w:t>
            </w:r>
          </w:p>
        </w:tc>
        <w:tc>
          <w:tcPr>
            <w:tcW w:w="2268" w:type="dxa"/>
          </w:tcPr>
          <w:p w14:paraId="41A70E47" w14:textId="77777777" w:rsidR="00502876" w:rsidRPr="001E2DDA" w:rsidRDefault="00502876" w:rsidP="007675AE">
            <w:p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502876" w:rsidRPr="001E2DDA" w14:paraId="4CC43921" w14:textId="40DB974E" w:rsidTr="00502876">
        <w:trPr>
          <w:trHeight w:val="397"/>
        </w:trPr>
        <w:tc>
          <w:tcPr>
            <w:tcW w:w="704" w:type="dxa"/>
          </w:tcPr>
          <w:p w14:paraId="2B6F8B3C" w14:textId="77777777" w:rsidR="00502876" w:rsidRPr="001E2DDA" w:rsidRDefault="00502876">
            <w:pPr>
              <w:numPr>
                <w:ilvl w:val="0"/>
                <w:numId w:val="1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13D573C" w14:textId="40B72D81" w:rsidR="00502876" w:rsidRPr="001E2DDA" w:rsidRDefault="00502876" w:rsidP="007675A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Typ modemu</w:t>
            </w:r>
          </w:p>
        </w:tc>
        <w:tc>
          <w:tcPr>
            <w:tcW w:w="9923" w:type="dxa"/>
          </w:tcPr>
          <w:p w14:paraId="59487BDA" w14:textId="68EC738F" w:rsidR="00502876" w:rsidRPr="001E2DDA" w:rsidRDefault="00502876" w:rsidP="007675AE">
            <w:p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G3, 33,6 </w:t>
            </w:r>
            <w:proofErr w:type="spellStart"/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kB</w:t>
            </w:r>
            <w:proofErr w:type="spellEnd"/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/s, pamięci faksu: 8 MB</w:t>
            </w:r>
          </w:p>
        </w:tc>
        <w:tc>
          <w:tcPr>
            <w:tcW w:w="2268" w:type="dxa"/>
          </w:tcPr>
          <w:p w14:paraId="43485930" w14:textId="77777777" w:rsidR="00502876" w:rsidRPr="001E2DDA" w:rsidRDefault="00502876" w:rsidP="007675AE">
            <w:p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502876" w:rsidRPr="001E2DDA" w14:paraId="77152B2F" w14:textId="499255B6" w:rsidTr="00502876">
        <w:trPr>
          <w:trHeight w:val="397"/>
        </w:trPr>
        <w:tc>
          <w:tcPr>
            <w:tcW w:w="704" w:type="dxa"/>
          </w:tcPr>
          <w:p w14:paraId="27D9CAD5" w14:textId="77777777" w:rsidR="00502876" w:rsidRPr="001E2DDA" w:rsidRDefault="00502876">
            <w:pPr>
              <w:numPr>
                <w:ilvl w:val="0"/>
                <w:numId w:val="1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94727AA" w14:textId="0226A0EA" w:rsidR="00502876" w:rsidRPr="001E2DDA" w:rsidRDefault="00502876" w:rsidP="007675A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Obsługiwane systemy operacyjne</w:t>
            </w:r>
          </w:p>
        </w:tc>
        <w:tc>
          <w:tcPr>
            <w:tcW w:w="9923" w:type="dxa"/>
          </w:tcPr>
          <w:p w14:paraId="69C9A03D" w14:textId="0FC42049" w:rsidR="00502876" w:rsidRPr="001E2DDA" w:rsidRDefault="00502876" w:rsidP="007675AE">
            <w:p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Windows 7 (32-bit &amp; 64-bit), Windows 8 (32-bit &amp; 64-bit), Windows 8.1 (32-bit &amp; 64-bit), Windows Server 2003 (32-bit &amp; 64-bit), Windows Vista (32-bit &amp; 64-bit), Windows Server 2008 (32-bit &amp; 64-bit), Windows Server 2008 R2 (64-bit), Windows Server 2012 (64-bit), Windows Server 2012 R2 (64-bit); Linux PPD; Mac OS 10.6.8 - 10.7, 10.8, 10.9, 10.10</w:t>
            </w:r>
          </w:p>
        </w:tc>
        <w:tc>
          <w:tcPr>
            <w:tcW w:w="2268" w:type="dxa"/>
          </w:tcPr>
          <w:p w14:paraId="0DEF07B4" w14:textId="77777777" w:rsidR="00502876" w:rsidRPr="001E2DDA" w:rsidRDefault="00502876" w:rsidP="007675AE">
            <w:p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502876" w:rsidRPr="001E2DDA" w14:paraId="1D5E3917" w14:textId="26073D0A" w:rsidTr="00502876">
        <w:trPr>
          <w:trHeight w:val="397"/>
        </w:trPr>
        <w:tc>
          <w:tcPr>
            <w:tcW w:w="704" w:type="dxa"/>
          </w:tcPr>
          <w:p w14:paraId="63725A2A" w14:textId="77777777" w:rsidR="00502876" w:rsidRPr="001E2DDA" w:rsidRDefault="00502876">
            <w:pPr>
              <w:numPr>
                <w:ilvl w:val="0"/>
                <w:numId w:val="1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4F9D8B5" w14:textId="00B7EEBE" w:rsidR="00502876" w:rsidRPr="001E2DDA" w:rsidRDefault="00502876" w:rsidP="007675A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Masa</w:t>
            </w:r>
          </w:p>
        </w:tc>
        <w:tc>
          <w:tcPr>
            <w:tcW w:w="9923" w:type="dxa"/>
          </w:tcPr>
          <w:p w14:paraId="6FFB7902" w14:textId="6605CD94" w:rsidR="00502876" w:rsidRPr="001E2DDA" w:rsidRDefault="00502876" w:rsidP="007675AE">
            <w:p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Maks. 95 kg</w:t>
            </w:r>
          </w:p>
        </w:tc>
        <w:tc>
          <w:tcPr>
            <w:tcW w:w="2268" w:type="dxa"/>
          </w:tcPr>
          <w:p w14:paraId="7EBD6865" w14:textId="77777777" w:rsidR="00502876" w:rsidRPr="001E2DDA" w:rsidRDefault="00502876" w:rsidP="007675AE">
            <w:p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502876" w:rsidRPr="001E2DDA" w14:paraId="11DE4A6B" w14:textId="435ADAA2" w:rsidTr="00502876">
        <w:trPr>
          <w:trHeight w:val="397"/>
        </w:trPr>
        <w:tc>
          <w:tcPr>
            <w:tcW w:w="704" w:type="dxa"/>
          </w:tcPr>
          <w:p w14:paraId="1C25CEA1" w14:textId="77777777" w:rsidR="00502876" w:rsidRPr="001E2DDA" w:rsidRDefault="00502876">
            <w:pPr>
              <w:numPr>
                <w:ilvl w:val="0"/>
                <w:numId w:val="11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174C862" w14:textId="7ED17588" w:rsidR="00502876" w:rsidRPr="001E2DDA" w:rsidRDefault="00502876" w:rsidP="007675AE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Wymiary</w:t>
            </w:r>
          </w:p>
        </w:tc>
        <w:tc>
          <w:tcPr>
            <w:tcW w:w="9923" w:type="dxa"/>
          </w:tcPr>
          <w:p w14:paraId="283845E6" w14:textId="5BDF2A5D" w:rsidR="00502876" w:rsidRPr="001E2DDA" w:rsidRDefault="00502876" w:rsidP="007675AE">
            <w:p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t>Maksymalnie:</w:t>
            </w: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Szerokość: 600 mm</w:t>
            </w: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Głębokość: 650 mm</w:t>
            </w:r>
            <w:r w:rsidRPr="001E2DDA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Wysokość: 1300 mm</w:t>
            </w:r>
          </w:p>
        </w:tc>
        <w:tc>
          <w:tcPr>
            <w:tcW w:w="2268" w:type="dxa"/>
          </w:tcPr>
          <w:p w14:paraId="0F826115" w14:textId="77777777" w:rsidR="00502876" w:rsidRPr="001E2DDA" w:rsidRDefault="00502876" w:rsidP="007675AE">
            <w:pPr>
              <w:spacing w:before="100" w:beforeAutospacing="1" w:after="100" w:afterAutospacing="1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5446D2" w:rsidRPr="001E2DDA" w14:paraId="63C4746A" w14:textId="77777777" w:rsidTr="00502876">
        <w:trPr>
          <w:trHeight w:val="397"/>
        </w:trPr>
        <w:tc>
          <w:tcPr>
            <w:tcW w:w="704" w:type="dxa"/>
          </w:tcPr>
          <w:p w14:paraId="32EF8B0C" w14:textId="77777777" w:rsidR="005446D2" w:rsidRPr="001E2DDA" w:rsidRDefault="005446D2">
            <w:pPr>
              <w:numPr>
                <w:ilvl w:val="0"/>
                <w:numId w:val="11"/>
              </w:numPr>
              <w:contextualSpacing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AB61012" w14:textId="4F85CAEB" w:rsidR="005446D2" w:rsidRPr="001E2DDA" w:rsidRDefault="005446D2" w:rsidP="005446D2">
            <w:pPr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1E2DDA">
              <w:rPr>
                <w:rFonts w:cstheme="minorHAnsi"/>
                <w:sz w:val="20"/>
                <w:szCs w:val="20"/>
              </w:rPr>
              <w:t xml:space="preserve">Gwarancja </w:t>
            </w:r>
          </w:p>
        </w:tc>
        <w:tc>
          <w:tcPr>
            <w:tcW w:w="9923" w:type="dxa"/>
          </w:tcPr>
          <w:p w14:paraId="25934BAC" w14:textId="6275C474" w:rsidR="005446D2" w:rsidRPr="001E2DDA" w:rsidRDefault="005446D2" w:rsidP="005446D2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1E2DDA">
              <w:rPr>
                <w:rFonts w:cstheme="minorHAnsi"/>
                <w:sz w:val="20"/>
                <w:szCs w:val="20"/>
              </w:rPr>
              <w:t xml:space="preserve">Gwarancja </w:t>
            </w:r>
            <w:r w:rsidR="003A3B9D" w:rsidRPr="001E2DDA">
              <w:rPr>
                <w:rFonts w:cstheme="minorHAnsi"/>
                <w:sz w:val="20"/>
                <w:szCs w:val="20"/>
              </w:rPr>
              <w:t xml:space="preserve">producenta </w:t>
            </w:r>
            <w:r w:rsidRPr="001E2DDA">
              <w:rPr>
                <w:rFonts w:cstheme="minorHAnsi"/>
                <w:sz w:val="20"/>
                <w:szCs w:val="20"/>
              </w:rPr>
              <w:t>i serwis min. 24 miesiące</w:t>
            </w:r>
          </w:p>
        </w:tc>
        <w:tc>
          <w:tcPr>
            <w:tcW w:w="2268" w:type="dxa"/>
          </w:tcPr>
          <w:p w14:paraId="09CE9556" w14:textId="77777777" w:rsidR="005446D2" w:rsidRPr="001E2DDA" w:rsidRDefault="005446D2" w:rsidP="003A3B9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5543BE89" w14:textId="77777777" w:rsidR="005446D2" w:rsidRPr="001E2DDA" w:rsidRDefault="005446D2" w:rsidP="003A3B9D">
            <w:pPr>
              <w:jc w:val="both"/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>………………………….</w:t>
            </w:r>
          </w:p>
          <w:p w14:paraId="1ECAC3C1" w14:textId="22F173C0" w:rsidR="005446D2" w:rsidRPr="001E2DDA" w:rsidRDefault="005446D2" w:rsidP="003A3B9D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1E2DDA">
              <w:rPr>
                <w:rFonts w:cstheme="minorHAnsi"/>
                <w:sz w:val="20"/>
                <w:szCs w:val="20"/>
              </w:rPr>
              <w:t>Proszę podać liczbę m-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cy</w:t>
            </w:r>
            <w:proofErr w:type="spellEnd"/>
          </w:p>
        </w:tc>
      </w:tr>
    </w:tbl>
    <w:p w14:paraId="1A908FB3" w14:textId="77777777" w:rsidR="00A41D5C" w:rsidRPr="001E2DDA" w:rsidRDefault="00A41D5C" w:rsidP="006C49C5">
      <w:pPr>
        <w:rPr>
          <w:rFonts w:cstheme="minorHAnsi"/>
          <w:b/>
          <w:bCs/>
          <w:sz w:val="20"/>
          <w:szCs w:val="20"/>
        </w:rPr>
      </w:pPr>
    </w:p>
    <w:p w14:paraId="1A3B2F9E" w14:textId="071828D5" w:rsidR="000067C3" w:rsidRPr="001E2DDA" w:rsidRDefault="000067C3" w:rsidP="000067C3">
      <w:pPr>
        <w:rPr>
          <w:rFonts w:cstheme="minorHAnsi"/>
          <w:b/>
          <w:bCs/>
          <w:sz w:val="24"/>
          <w:szCs w:val="24"/>
        </w:rPr>
      </w:pPr>
      <w:r w:rsidRPr="001E2DDA">
        <w:rPr>
          <w:rFonts w:cstheme="minorHAnsi"/>
          <w:b/>
          <w:bCs/>
          <w:sz w:val="24"/>
          <w:szCs w:val="24"/>
        </w:rPr>
        <w:t>Tabela X. System operacyjny</w:t>
      </w:r>
    </w:p>
    <w:tbl>
      <w:tblPr>
        <w:tblStyle w:val="Tabela-Siatka1"/>
        <w:tblW w:w="14560" w:type="dxa"/>
        <w:tblLook w:val="04A0" w:firstRow="1" w:lastRow="0" w:firstColumn="1" w:lastColumn="0" w:noHBand="0" w:noVBand="1"/>
      </w:tblPr>
      <w:tblGrid>
        <w:gridCol w:w="644"/>
        <w:gridCol w:w="1778"/>
        <w:gridCol w:w="10047"/>
        <w:gridCol w:w="2091"/>
      </w:tblGrid>
      <w:tr w:rsidR="00986068" w:rsidRPr="001E2DDA" w14:paraId="3FA5DECD" w14:textId="6B5E50B1" w:rsidTr="002631E9">
        <w:trPr>
          <w:trHeight w:val="397"/>
        </w:trPr>
        <w:tc>
          <w:tcPr>
            <w:tcW w:w="644" w:type="dxa"/>
          </w:tcPr>
          <w:p w14:paraId="65D34904" w14:textId="77777777" w:rsidR="00986068" w:rsidRPr="001E2DDA" w:rsidRDefault="00986068" w:rsidP="0098606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E2D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778" w:type="dxa"/>
          </w:tcPr>
          <w:p w14:paraId="75A51942" w14:textId="77777777" w:rsidR="00986068" w:rsidRPr="001E2DDA" w:rsidRDefault="00986068" w:rsidP="0098606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E2D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parametru</w:t>
            </w:r>
          </w:p>
        </w:tc>
        <w:tc>
          <w:tcPr>
            <w:tcW w:w="10047" w:type="dxa"/>
          </w:tcPr>
          <w:p w14:paraId="59C6EE03" w14:textId="77777777" w:rsidR="00986068" w:rsidRPr="001E2DDA" w:rsidRDefault="00986068" w:rsidP="0098606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E2D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Wartości wymagane przez Zamawiającego</w:t>
            </w:r>
          </w:p>
        </w:tc>
        <w:tc>
          <w:tcPr>
            <w:tcW w:w="2091" w:type="dxa"/>
          </w:tcPr>
          <w:p w14:paraId="4E41D880" w14:textId="77777777" w:rsidR="00986068" w:rsidRPr="001E2DDA" w:rsidRDefault="00986068" w:rsidP="00986068">
            <w:pPr>
              <w:ind w:left="-71"/>
              <w:jc w:val="center"/>
              <w:rPr>
                <w:rFonts w:cstheme="minorHAnsi"/>
                <w:b/>
                <w:iCs/>
                <w:kern w:val="2"/>
                <w:sz w:val="20"/>
                <w:szCs w:val="20"/>
              </w:rPr>
            </w:pPr>
            <w:r w:rsidRPr="001E2DDA">
              <w:rPr>
                <w:rFonts w:cstheme="minorHAnsi"/>
                <w:b/>
                <w:iCs/>
                <w:kern w:val="2"/>
                <w:sz w:val="20"/>
                <w:szCs w:val="20"/>
              </w:rPr>
              <w:t>Parametry oferowanego produktu wpisać TAK/NIE lub opisać</w:t>
            </w:r>
          </w:p>
          <w:p w14:paraId="1C4A87D2" w14:textId="4F1B9817" w:rsidR="00986068" w:rsidRPr="001E2DDA" w:rsidRDefault="00986068" w:rsidP="0098606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E2DDA">
              <w:rPr>
                <w:rFonts w:asciiTheme="minorHAnsi" w:hAnsiTheme="minorHAnsi" w:cstheme="minorHAnsi"/>
                <w:b/>
                <w:iCs/>
                <w:kern w:val="2"/>
                <w:sz w:val="20"/>
                <w:szCs w:val="20"/>
              </w:rPr>
              <w:t>(Wykonawca powinien wskazać konkretne cechy w wykropkowanych miejscach</w:t>
            </w:r>
          </w:p>
        </w:tc>
      </w:tr>
      <w:tr w:rsidR="00986068" w:rsidRPr="001E2DDA" w14:paraId="3853CBA9" w14:textId="72493DF5" w:rsidTr="002631E9">
        <w:trPr>
          <w:trHeight w:val="397"/>
        </w:trPr>
        <w:tc>
          <w:tcPr>
            <w:tcW w:w="644" w:type="dxa"/>
          </w:tcPr>
          <w:p w14:paraId="182EB6E3" w14:textId="77777777" w:rsidR="00986068" w:rsidRPr="001E2DDA" w:rsidRDefault="00986068">
            <w:pPr>
              <w:numPr>
                <w:ilvl w:val="0"/>
                <w:numId w:val="13"/>
              </w:num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8" w:type="dxa"/>
          </w:tcPr>
          <w:p w14:paraId="532AE8E6" w14:textId="77777777" w:rsidR="00986068" w:rsidRPr="001E2DDA" w:rsidRDefault="00986068" w:rsidP="00986068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Oprogramowanie systemowe (System operacyjny)</w:t>
            </w:r>
          </w:p>
        </w:tc>
        <w:tc>
          <w:tcPr>
            <w:tcW w:w="10047" w:type="dxa"/>
          </w:tcPr>
          <w:p w14:paraId="54046E15" w14:textId="2E4D37FA" w:rsidR="00986068" w:rsidRPr="001E2DDA" w:rsidRDefault="00986068" w:rsidP="0098606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System operacyjny musi mieć możliwość instalacja na sprzęcie z Tabeli I.</w:t>
            </w:r>
            <w:r w:rsidRPr="001E2DDA">
              <w:rPr>
                <w:rFonts w:cstheme="minorHAnsi"/>
                <w:sz w:val="20"/>
                <w:szCs w:val="20"/>
              </w:rPr>
              <w:t xml:space="preserve"> </w:t>
            </w:r>
            <w:r w:rsidRPr="001E2DDA">
              <w:rPr>
                <w:rFonts w:cstheme="minorHAnsi"/>
                <w:color w:val="000000"/>
                <w:sz w:val="20"/>
                <w:szCs w:val="20"/>
              </w:rPr>
              <w:t>Stacja robocza PC oraz aktualizacje do najnowszej wersji.</w:t>
            </w:r>
          </w:p>
          <w:p w14:paraId="30358F81" w14:textId="1135AE04" w:rsidR="00986068" w:rsidRPr="001E2DDA" w:rsidRDefault="00986068" w:rsidP="0098606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System operacyjny z graficznym interfejsem użytkownika w języku polskim, w tym także system interaktywnej pomocy w języku polskim; wyświetlanie w języku polskim, co najmniej następujące elementy: menu, odtwarzacz multimediów, pomoc, komunikaty systemowe</w:t>
            </w:r>
          </w:p>
          <w:p w14:paraId="11CF1A70" w14:textId="77777777" w:rsidR="00986068" w:rsidRPr="001E2DDA" w:rsidRDefault="00986068" w:rsidP="0098606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 xml:space="preserve">Możliwość instalacji i poprawnego działania oprogramowania dostępnego w ramach posiadanych przez Zamawiającego licencji Microsoft Office 2021, Microsoft Office 365, Microsoft Office 2016, </w:t>
            </w:r>
            <w:proofErr w:type="spellStart"/>
            <w:r w:rsidRPr="001E2DDA">
              <w:rPr>
                <w:rFonts w:cstheme="minorHAnsi"/>
                <w:color w:val="000000"/>
                <w:sz w:val="20"/>
                <w:szCs w:val="20"/>
              </w:rPr>
              <w:t>LibreOffice</w:t>
            </w:r>
            <w:proofErr w:type="spellEnd"/>
            <w:r w:rsidRPr="001E2DDA">
              <w:rPr>
                <w:rFonts w:cstheme="minorHAnsi"/>
                <w:color w:val="000000"/>
                <w:sz w:val="20"/>
                <w:szCs w:val="20"/>
              </w:rPr>
              <w:t xml:space="preserve">, Apache </w:t>
            </w:r>
            <w:proofErr w:type="spellStart"/>
            <w:r w:rsidRPr="001E2DDA">
              <w:rPr>
                <w:rFonts w:cstheme="minorHAnsi"/>
                <w:color w:val="000000"/>
                <w:sz w:val="20"/>
                <w:szCs w:val="20"/>
              </w:rPr>
              <w:t>OpenOffice</w:t>
            </w:r>
            <w:proofErr w:type="spellEnd"/>
          </w:p>
          <w:p w14:paraId="5135F49B" w14:textId="77777777" w:rsidR="00986068" w:rsidRPr="001E2DDA" w:rsidRDefault="00986068" w:rsidP="0098606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Dostępność aktualizacji i poprawek do systemu  u producenta bezpłatnie  z możliwością wyboru instalowanych poprawek.</w:t>
            </w:r>
          </w:p>
          <w:p w14:paraId="1DF5C7CF" w14:textId="77777777" w:rsidR="00986068" w:rsidRPr="001E2DDA" w:rsidRDefault="00986068" w:rsidP="0098606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Możliwość automatycznego zbudowania obrazu systemu wraz z aplikacjami do odtworzenia z  nośnika danych</w:t>
            </w:r>
          </w:p>
          <w:p w14:paraId="78FF2072" w14:textId="77777777" w:rsidR="00986068" w:rsidRPr="001E2DDA" w:rsidRDefault="00986068" w:rsidP="00986068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Graficzne środowisko instalacji i konfiguracji.</w:t>
            </w:r>
          </w:p>
          <w:p w14:paraId="6E8CA3DB" w14:textId="77777777" w:rsidR="00986068" w:rsidRPr="001E2DDA" w:rsidRDefault="00986068" w:rsidP="0098606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Możliwość udostępniania plików i drukarek.</w:t>
            </w:r>
          </w:p>
          <w:p w14:paraId="2476FEDF" w14:textId="44E32E1F" w:rsidR="00986068" w:rsidRPr="001E2DDA" w:rsidRDefault="00986068" w:rsidP="0098606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 xml:space="preserve">Zapewnienie wsparcia dla większości powszechnie używanych urządzeń (drukarek, urządzeń sieciowych, standardów USB, urządzeń Plug &amp; Play, </w:t>
            </w:r>
            <w:proofErr w:type="spellStart"/>
            <w:r w:rsidRPr="001E2DDA">
              <w:rPr>
                <w:rFonts w:cstheme="minorHAnsi"/>
                <w:color w:val="000000"/>
                <w:sz w:val="20"/>
                <w:szCs w:val="20"/>
              </w:rPr>
              <w:t>WiFi</w:t>
            </w:r>
            <w:proofErr w:type="spellEnd"/>
            <w:r w:rsidRPr="001E2DDA">
              <w:rPr>
                <w:rFonts w:cstheme="minorHAnsi"/>
                <w:color w:val="000000"/>
                <w:sz w:val="20"/>
                <w:szCs w:val="20"/>
              </w:rPr>
              <w:t>.)</w:t>
            </w:r>
            <w:r w:rsidRPr="001E2DDA">
              <w:rPr>
                <w:rFonts w:cstheme="minorHAnsi"/>
                <w:color w:val="000000"/>
                <w:sz w:val="20"/>
                <w:szCs w:val="20"/>
              </w:rPr>
              <w:br/>
              <w:t>System operacyjny musi pozwalać na pracę w różnych sieciach komputerowych (sieci lokalne LAN, WLAN, Internet), w tym także automatycznie rozpoznawać te sieci i ich ustawienia bezpieczeństwa, wyszukiwać automatycznie urządzenia peryferyjne działające w sieci lokalnej (np. drukarki) oraz łączyć się automatycznie z zapamiętanymi profilami sieci.</w:t>
            </w:r>
          </w:p>
          <w:p w14:paraId="041C83A9" w14:textId="77777777" w:rsidR="00986068" w:rsidRPr="001E2DDA" w:rsidRDefault="00986068" w:rsidP="0098606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Wyposażenie systemu w zintegrowaną zaporę sieciową wraz z konsolą do zarządzania ustawieniami i regułami IP v4 i v6.</w:t>
            </w:r>
          </w:p>
          <w:p w14:paraId="54F3AB48" w14:textId="77777777" w:rsidR="00986068" w:rsidRPr="001E2DDA" w:rsidRDefault="00986068" w:rsidP="0098606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Zintegrowany  system modułu wyszukiwania informacji.</w:t>
            </w:r>
          </w:p>
          <w:p w14:paraId="22FECE89" w14:textId="77777777" w:rsidR="00986068" w:rsidRPr="001E2DDA" w:rsidRDefault="00986068" w:rsidP="0098606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Zabezpieczony hasłem hierarchiczny dostęp do systemu kont i profili użytkowników.</w:t>
            </w:r>
          </w:p>
          <w:p w14:paraId="24462E65" w14:textId="77777777" w:rsidR="00986068" w:rsidRPr="001E2DDA" w:rsidRDefault="00986068" w:rsidP="0098606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Zintegrowane z systemem operacyjnym narzędzia wykrywające i zwalczające złośliwe oprogramowanie; nieodpłatna aktualizacja bez ograniczeń czasowych.</w:t>
            </w:r>
          </w:p>
          <w:p w14:paraId="336E9D40" w14:textId="77777777" w:rsidR="00986068" w:rsidRPr="001E2DDA" w:rsidRDefault="00986068" w:rsidP="0098606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Licencja na system operacyjny musi być nieograniczona w czasie, pozwalać na wielokrotne instalowanie systemu na oferowanym sprzęcie bez konieczności kontaktowania się przez Zamawiającego z producentem systemu lub sprzętu. Zamawiający dopuszcza użycia infolinii telefonicznej do reaktywacji systemu operacyjnego.</w:t>
            </w:r>
          </w:p>
          <w:p w14:paraId="359381CF" w14:textId="77777777" w:rsidR="00986068" w:rsidRPr="001E2DDA" w:rsidRDefault="00986068" w:rsidP="0098606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lastRenderedPageBreak/>
              <w:t>Zamawiający nie dopuszcza w systemie możliwości instalacji dodatkowych narzędzi emulujących działanie systemów.</w:t>
            </w:r>
          </w:p>
          <w:p w14:paraId="76E7A8B4" w14:textId="77777777" w:rsidR="00986068" w:rsidRPr="001E2DDA" w:rsidRDefault="00986068" w:rsidP="00986068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1E2DDA">
              <w:rPr>
                <w:rFonts w:cstheme="minorHAnsi"/>
                <w:color w:val="000000"/>
                <w:sz w:val="20"/>
                <w:szCs w:val="20"/>
              </w:rPr>
              <w:t>System powinien być dostarczony w wersji dostosowanej do procesora (64-bitowy system dla procesorów 64-bitowych).</w:t>
            </w:r>
          </w:p>
          <w:p w14:paraId="54F0E37B" w14:textId="7E230871" w:rsidR="00986068" w:rsidRPr="001E2DDA" w:rsidRDefault="00986068" w:rsidP="00986068">
            <w:pPr>
              <w:rPr>
                <w:rFonts w:cstheme="minorHAnsi"/>
                <w:sz w:val="20"/>
                <w:szCs w:val="20"/>
              </w:rPr>
            </w:pPr>
            <w:r w:rsidRPr="001E2DDA">
              <w:rPr>
                <w:rFonts w:cstheme="minorHAnsi"/>
                <w:sz w:val="20"/>
                <w:szCs w:val="20"/>
              </w:rPr>
              <w:t xml:space="preserve">System musi mieć możliwość pracy w firmach typu Urząd Miasta lub JST, system operacyjny Windows 10, lub system równoważny - przez równoważność rozumie się: możliwość zainstalowania oprogramowania OTAGO – Asseco Data Systems S.A. oraz 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Ewmapa</w:t>
            </w:r>
            <w:proofErr w:type="spellEnd"/>
            <w:r w:rsidRPr="001E2DDA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Ewopis</w:t>
            </w:r>
            <w:proofErr w:type="spellEnd"/>
            <w:r w:rsidRPr="001E2DDA">
              <w:rPr>
                <w:rFonts w:cstheme="minorHAnsi"/>
                <w:sz w:val="20"/>
                <w:szCs w:val="20"/>
              </w:rPr>
              <w:t xml:space="preserve"> – </w:t>
            </w:r>
            <w:proofErr w:type="spellStart"/>
            <w:r w:rsidRPr="001E2DDA">
              <w:rPr>
                <w:rFonts w:cstheme="minorHAnsi"/>
                <w:sz w:val="20"/>
                <w:szCs w:val="20"/>
              </w:rPr>
              <w:t>Geobid</w:t>
            </w:r>
            <w:proofErr w:type="spellEnd"/>
            <w:r w:rsidRPr="001E2DDA">
              <w:rPr>
                <w:rFonts w:cstheme="minorHAnsi"/>
                <w:sz w:val="20"/>
                <w:szCs w:val="20"/>
              </w:rPr>
              <w:t xml:space="preserve"> sp. z. o.o.</w:t>
            </w:r>
          </w:p>
        </w:tc>
        <w:tc>
          <w:tcPr>
            <w:tcW w:w="2091" w:type="dxa"/>
          </w:tcPr>
          <w:p w14:paraId="7EDAC275" w14:textId="77777777" w:rsidR="00986068" w:rsidRPr="001E2DDA" w:rsidRDefault="00986068" w:rsidP="00986068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44D9CC44" w14:textId="727E2E08" w:rsidR="000C0F0B" w:rsidRPr="001E2DDA" w:rsidRDefault="000C0F0B" w:rsidP="006C49C5">
      <w:pPr>
        <w:rPr>
          <w:rFonts w:cstheme="minorHAnsi"/>
          <w:sz w:val="24"/>
          <w:szCs w:val="24"/>
        </w:rPr>
      </w:pPr>
    </w:p>
    <w:p w14:paraId="7CC32AC9" w14:textId="77777777" w:rsidR="00A209EF" w:rsidRDefault="00A209EF" w:rsidP="00A209EF">
      <w:pPr>
        <w:rPr>
          <w:rFonts w:eastAsia="Arial" w:cstheme="minorHAnsi"/>
          <w:color w:val="4F81BD" w:themeColor="accent1"/>
          <w:sz w:val="24"/>
          <w:szCs w:val="24"/>
        </w:rPr>
      </w:pPr>
    </w:p>
    <w:p w14:paraId="1D33F8FC" w14:textId="0CB7A860" w:rsidR="00A209EF" w:rsidRPr="0026750D" w:rsidRDefault="00A209EF" w:rsidP="00A209EF">
      <w:pPr>
        <w:rPr>
          <w:rFonts w:eastAsia="Arial" w:cstheme="minorHAnsi"/>
          <w:color w:val="000000"/>
        </w:rPr>
      </w:pPr>
      <w:r w:rsidRPr="00E444D4">
        <w:rPr>
          <w:rFonts w:eastAsia="Arial" w:cstheme="minorHAnsi"/>
          <w:color w:val="4F81BD" w:themeColor="accent1"/>
          <w:sz w:val="24"/>
          <w:szCs w:val="24"/>
        </w:rPr>
        <w:t>Dokument należy opatrzyć kwalifikowanym podpisem elektronicznym lub podpisem zaufania lub podpisem osobistym osoby(osób) upoważnionej(</w:t>
      </w:r>
      <w:proofErr w:type="spellStart"/>
      <w:r w:rsidRPr="00E444D4">
        <w:rPr>
          <w:rFonts w:eastAsia="Arial" w:cstheme="minorHAnsi"/>
          <w:color w:val="4F81BD" w:themeColor="accent1"/>
          <w:sz w:val="24"/>
          <w:szCs w:val="24"/>
        </w:rPr>
        <w:t>ych</w:t>
      </w:r>
      <w:proofErr w:type="spellEnd"/>
      <w:r w:rsidRPr="00E444D4">
        <w:rPr>
          <w:rFonts w:eastAsia="Arial" w:cstheme="minorHAnsi"/>
          <w:color w:val="4F81BD" w:themeColor="accent1"/>
          <w:sz w:val="24"/>
          <w:szCs w:val="24"/>
        </w:rPr>
        <w:t>) do podpisania niniejszej oferty w imieniu Wykonawcy(ów)</w:t>
      </w:r>
    </w:p>
    <w:p w14:paraId="162EF84B" w14:textId="22F81F5A" w:rsidR="00551E3D" w:rsidRPr="001E2DDA" w:rsidRDefault="00551E3D" w:rsidP="006C49C5">
      <w:pPr>
        <w:rPr>
          <w:rFonts w:cstheme="minorHAnsi"/>
          <w:b/>
          <w:bCs/>
          <w:sz w:val="20"/>
          <w:szCs w:val="20"/>
        </w:rPr>
      </w:pPr>
    </w:p>
    <w:sectPr w:rsidR="00551E3D" w:rsidRPr="001E2DDA" w:rsidSect="006E5941">
      <w:headerReference w:type="default" r:id="rId8"/>
      <w:footerReference w:type="default" r:id="rId9"/>
      <w:headerReference w:type="first" r:id="rId10"/>
      <w:pgSz w:w="16838" w:h="11906" w:orient="landscape"/>
      <w:pgMar w:top="1134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B75DF" w14:textId="77777777" w:rsidR="00D551B7" w:rsidRDefault="00D551B7" w:rsidP="00CC0F73">
      <w:pPr>
        <w:spacing w:after="0" w:line="240" w:lineRule="auto"/>
      </w:pPr>
      <w:r>
        <w:separator/>
      </w:r>
    </w:p>
  </w:endnote>
  <w:endnote w:type="continuationSeparator" w:id="0">
    <w:p w14:paraId="4E47CFDD" w14:textId="77777777" w:rsidR="00D551B7" w:rsidRDefault="00D551B7" w:rsidP="00CC0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50029"/>
      <w:docPartObj>
        <w:docPartGallery w:val="Page Numbers (Bottom of Page)"/>
        <w:docPartUnique/>
      </w:docPartObj>
    </w:sdtPr>
    <w:sdtEndPr/>
    <w:sdtContent>
      <w:p w14:paraId="58D8FA11" w14:textId="419299BD" w:rsidR="001E3EB3" w:rsidRDefault="001E3EB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FAF419" w14:textId="77777777" w:rsidR="001E3EB3" w:rsidRDefault="001E3E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83A60" w14:textId="77777777" w:rsidR="00D551B7" w:rsidRDefault="00D551B7" w:rsidP="00CC0F73">
      <w:pPr>
        <w:spacing w:after="0" w:line="240" w:lineRule="auto"/>
      </w:pPr>
      <w:r>
        <w:separator/>
      </w:r>
    </w:p>
  </w:footnote>
  <w:footnote w:type="continuationSeparator" w:id="0">
    <w:p w14:paraId="400518CF" w14:textId="77777777" w:rsidR="00D551B7" w:rsidRDefault="00D551B7" w:rsidP="00CC0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89FF1" w14:textId="1EA82C93" w:rsidR="00CC0F73" w:rsidRDefault="00CC0F73" w:rsidP="00CC0F73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48AF0" w14:textId="4B7F9EB4" w:rsidR="006E5941" w:rsidRDefault="006E5941" w:rsidP="006E5941">
    <w:pPr>
      <w:pStyle w:val="Nagwek"/>
      <w:jc w:val="center"/>
    </w:pPr>
    <w:r>
      <w:rPr>
        <w:noProof/>
      </w:rPr>
      <w:drawing>
        <wp:inline distT="0" distB="0" distL="0" distR="0" wp14:anchorId="2E31F51E" wp14:editId="4D955C0F">
          <wp:extent cx="3695700" cy="67176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3942" cy="6877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F82C90" w14:textId="13D98C1B" w:rsidR="006E5941" w:rsidRDefault="006E5941" w:rsidP="006E5941">
    <w:pPr>
      <w:pStyle w:val="Nagwek"/>
      <w:jc w:val="center"/>
    </w:pPr>
    <w:r>
      <w:t>„Sfinansowano w ramach reakcji Unii na pandemię COVID-19”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805EA"/>
    <w:multiLevelType w:val="hybridMultilevel"/>
    <w:tmpl w:val="07464C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6E5185"/>
    <w:multiLevelType w:val="hybridMultilevel"/>
    <w:tmpl w:val="6A34C224"/>
    <w:lvl w:ilvl="0" w:tplc="6EA05B4A">
      <w:numFmt w:val="bullet"/>
      <w:lvlText w:val=""/>
      <w:lvlJc w:val="left"/>
      <w:pPr>
        <w:ind w:left="144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691B81"/>
    <w:multiLevelType w:val="hybridMultilevel"/>
    <w:tmpl w:val="9538E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658F0"/>
    <w:multiLevelType w:val="hybridMultilevel"/>
    <w:tmpl w:val="65FA82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EB1146"/>
    <w:multiLevelType w:val="hybridMultilevel"/>
    <w:tmpl w:val="ABFECB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631C4F"/>
    <w:multiLevelType w:val="hybridMultilevel"/>
    <w:tmpl w:val="D8DE3FBA"/>
    <w:lvl w:ilvl="0" w:tplc="3B9ACC4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C1F50"/>
    <w:multiLevelType w:val="hybridMultilevel"/>
    <w:tmpl w:val="FDBA901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9154B20"/>
    <w:multiLevelType w:val="hybridMultilevel"/>
    <w:tmpl w:val="62409848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2CB43F49"/>
    <w:multiLevelType w:val="hybridMultilevel"/>
    <w:tmpl w:val="EA66101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8F123E0"/>
    <w:multiLevelType w:val="multilevel"/>
    <w:tmpl w:val="E85CA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FE72B9"/>
    <w:multiLevelType w:val="hybridMultilevel"/>
    <w:tmpl w:val="0C9E7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5E3A09"/>
    <w:multiLevelType w:val="hybridMultilevel"/>
    <w:tmpl w:val="6DD049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9B4B76"/>
    <w:multiLevelType w:val="hybridMultilevel"/>
    <w:tmpl w:val="7A2AF8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332699"/>
    <w:multiLevelType w:val="hybridMultilevel"/>
    <w:tmpl w:val="40EC1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B67440"/>
    <w:multiLevelType w:val="hybridMultilevel"/>
    <w:tmpl w:val="688EAA06"/>
    <w:lvl w:ilvl="0" w:tplc="1234D6B4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E035DE"/>
    <w:multiLevelType w:val="hybridMultilevel"/>
    <w:tmpl w:val="460215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B5094"/>
    <w:multiLevelType w:val="hybridMultilevel"/>
    <w:tmpl w:val="09241F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A26622"/>
    <w:multiLevelType w:val="hybridMultilevel"/>
    <w:tmpl w:val="D0DC1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F20E97"/>
    <w:multiLevelType w:val="hybridMultilevel"/>
    <w:tmpl w:val="83F48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130D56"/>
    <w:multiLevelType w:val="hybridMultilevel"/>
    <w:tmpl w:val="BFF0CD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F71450A"/>
    <w:multiLevelType w:val="hybridMultilevel"/>
    <w:tmpl w:val="EC3C66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657608"/>
    <w:multiLevelType w:val="hybridMultilevel"/>
    <w:tmpl w:val="46021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D96BE0"/>
    <w:multiLevelType w:val="hybridMultilevel"/>
    <w:tmpl w:val="D0501B0A"/>
    <w:lvl w:ilvl="0" w:tplc="D40A33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173CBF"/>
    <w:multiLevelType w:val="hybridMultilevel"/>
    <w:tmpl w:val="454E1076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4" w15:restartNumberingAfterBreak="0">
    <w:nsid w:val="75AA3C5B"/>
    <w:multiLevelType w:val="hybridMultilevel"/>
    <w:tmpl w:val="9ED2493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374080"/>
    <w:multiLevelType w:val="hybridMultilevel"/>
    <w:tmpl w:val="7806F6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BCC1F40"/>
    <w:multiLevelType w:val="hybridMultilevel"/>
    <w:tmpl w:val="30C2DD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134F1A"/>
    <w:multiLevelType w:val="hybridMultilevel"/>
    <w:tmpl w:val="9B28E2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11876245">
    <w:abstractNumId w:val="21"/>
  </w:num>
  <w:num w:numId="2" w16cid:durableId="156918588">
    <w:abstractNumId w:val="18"/>
  </w:num>
  <w:num w:numId="3" w16cid:durableId="483937965">
    <w:abstractNumId w:val="17"/>
  </w:num>
  <w:num w:numId="4" w16cid:durableId="2055232850">
    <w:abstractNumId w:val="4"/>
  </w:num>
  <w:num w:numId="5" w16cid:durableId="1444686515">
    <w:abstractNumId w:val="26"/>
  </w:num>
  <w:num w:numId="6" w16cid:durableId="2075424188">
    <w:abstractNumId w:val="16"/>
  </w:num>
  <w:num w:numId="7" w16cid:durableId="619264123">
    <w:abstractNumId w:val="13"/>
  </w:num>
  <w:num w:numId="8" w16cid:durableId="542180543">
    <w:abstractNumId w:val="20"/>
  </w:num>
  <w:num w:numId="9" w16cid:durableId="711266202">
    <w:abstractNumId w:val="24"/>
  </w:num>
  <w:num w:numId="10" w16cid:durableId="35742841">
    <w:abstractNumId w:val="14"/>
  </w:num>
  <w:num w:numId="11" w16cid:durableId="1156338908">
    <w:abstractNumId w:val="5"/>
  </w:num>
  <w:num w:numId="12" w16cid:durableId="98255766">
    <w:abstractNumId w:val="9"/>
  </w:num>
  <w:num w:numId="13" w16cid:durableId="1052920884">
    <w:abstractNumId w:val="15"/>
  </w:num>
  <w:num w:numId="14" w16cid:durableId="480779588">
    <w:abstractNumId w:val="22"/>
  </w:num>
  <w:num w:numId="15" w16cid:durableId="1146238298">
    <w:abstractNumId w:val="23"/>
  </w:num>
  <w:num w:numId="16" w16cid:durableId="1279528271">
    <w:abstractNumId w:val="12"/>
  </w:num>
  <w:num w:numId="17" w16cid:durableId="718012632">
    <w:abstractNumId w:val="1"/>
  </w:num>
  <w:num w:numId="18" w16cid:durableId="923029090">
    <w:abstractNumId w:val="10"/>
  </w:num>
  <w:num w:numId="19" w16cid:durableId="452599055">
    <w:abstractNumId w:val="2"/>
  </w:num>
  <w:num w:numId="20" w16cid:durableId="899251834">
    <w:abstractNumId w:val="11"/>
  </w:num>
  <w:num w:numId="21" w16cid:durableId="977077994">
    <w:abstractNumId w:val="27"/>
  </w:num>
  <w:num w:numId="22" w16cid:durableId="1861091365">
    <w:abstractNumId w:val="8"/>
  </w:num>
  <w:num w:numId="23" w16cid:durableId="1525047593">
    <w:abstractNumId w:val="7"/>
  </w:num>
  <w:num w:numId="24" w16cid:durableId="1541360902">
    <w:abstractNumId w:val="6"/>
  </w:num>
  <w:num w:numId="25" w16cid:durableId="1099375453">
    <w:abstractNumId w:val="19"/>
  </w:num>
  <w:num w:numId="26" w16cid:durableId="82647615">
    <w:abstractNumId w:val="3"/>
  </w:num>
  <w:num w:numId="27" w16cid:durableId="722942712">
    <w:abstractNumId w:val="25"/>
  </w:num>
  <w:num w:numId="28" w16cid:durableId="15739823">
    <w:abstractNumId w:val="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5D5"/>
    <w:rsid w:val="00004990"/>
    <w:rsid w:val="00006300"/>
    <w:rsid w:val="000067C3"/>
    <w:rsid w:val="00013705"/>
    <w:rsid w:val="00031AFE"/>
    <w:rsid w:val="000353E3"/>
    <w:rsid w:val="00037599"/>
    <w:rsid w:val="000450D1"/>
    <w:rsid w:val="00054833"/>
    <w:rsid w:val="000607C1"/>
    <w:rsid w:val="0006617E"/>
    <w:rsid w:val="00091865"/>
    <w:rsid w:val="00091BCA"/>
    <w:rsid w:val="000A0421"/>
    <w:rsid w:val="000B0754"/>
    <w:rsid w:val="000B0C79"/>
    <w:rsid w:val="000B33A1"/>
    <w:rsid w:val="000B7798"/>
    <w:rsid w:val="000C0F0B"/>
    <w:rsid w:val="000C2E6E"/>
    <w:rsid w:val="00102E55"/>
    <w:rsid w:val="001145EC"/>
    <w:rsid w:val="00116B1E"/>
    <w:rsid w:val="001241D1"/>
    <w:rsid w:val="00131846"/>
    <w:rsid w:val="0013533E"/>
    <w:rsid w:val="001454D7"/>
    <w:rsid w:val="00146F6C"/>
    <w:rsid w:val="00173674"/>
    <w:rsid w:val="00175650"/>
    <w:rsid w:val="001B10EA"/>
    <w:rsid w:val="001C7A23"/>
    <w:rsid w:val="001E2DDA"/>
    <w:rsid w:val="001E3EB3"/>
    <w:rsid w:val="001F27DF"/>
    <w:rsid w:val="002075BA"/>
    <w:rsid w:val="00216304"/>
    <w:rsid w:val="0021634C"/>
    <w:rsid w:val="00225EDC"/>
    <w:rsid w:val="00225EE3"/>
    <w:rsid w:val="00235CDE"/>
    <w:rsid w:val="002436A0"/>
    <w:rsid w:val="00247C54"/>
    <w:rsid w:val="0025472C"/>
    <w:rsid w:val="00261E61"/>
    <w:rsid w:val="002631E9"/>
    <w:rsid w:val="002750B0"/>
    <w:rsid w:val="00276E2B"/>
    <w:rsid w:val="00277C1C"/>
    <w:rsid w:val="00283C12"/>
    <w:rsid w:val="00287A08"/>
    <w:rsid w:val="002A0E76"/>
    <w:rsid w:val="002A57FD"/>
    <w:rsid w:val="002B1C65"/>
    <w:rsid w:val="002B76DD"/>
    <w:rsid w:val="002D3F06"/>
    <w:rsid w:val="0033059F"/>
    <w:rsid w:val="00332876"/>
    <w:rsid w:val="0033738E"/>
    <w:rsid w:val="003627C7"/>
    <w:rsid w:val="0037081F"/>
    <w:rsid w:val="003777C6"/>
    <w:rsid w:val="003857ED"/>
    <w:rsid w:val="00391DB2"/>
    <w:rsid w:val="00397391"/>
    <w:rsid w:val="003A1B70"/>
    <w:rsid w:val="003A266A"/>
    <w:rsid w:val="003A3B9D"/>
    <w:rsid w:val="003C3338"/>
    <w:rsid w:val="003C7D96"/>
    <w:rsid w:val="003E3DDC"/>
    <w:rsid w:val="004034C8"/>
    <w:rsid w:val="0040420B"/>
    <w:rsid w:val="004061AE"/>
    <w:rsid w:val="00424736"/>
    <w:rsid w:val="00425C92"/>
    <w:rsid w:val="0043351D"/>
    <w:rsid w:val="0043424A"/>
    <w:rsid w:val="004437B7"/>
    <w:rsid w:val="00494DE5"/>
    <w:rsid w:val="004A4E50"/>
    <w:rsid w:val="004B032D"/>
    <w:rsid w:val="004C2BA8"/>
    <w:rsid w:val="004D5A99"/>
    <w:rsid w:val="004F2D91"/>
    <w:rsid w:val="00501031"/>
    <w:rsid w:val="00502876"/>
    <w:rsid w:val="00504610"/>
    <w:rsid w:val="00525476"/>
    <w:rsid w:val="00530BC1"/>
    <w:rsid w:val="0054296F"/>
    <w:rsid w:val="005446D2"/>
    <w:rsid w:val="00551E3D"/>
    <w:rsid w:val="00554E68"/>
    <w:rsid w:val="005856D2"/>
    <w:rsid w:val="00590113"/>
    <w:rsid w:val="0059408E"/>
    <w:rsid w:val="005A6174"/>
    <w:rsid w:val="005B2318"/>
    <w:rsid w:val="005C3161"/>
    <w:rsid w:val="005E130C"/>
    <w:rsid w:val="005E7C22"/>
    <w:rsid w:val="005F33FE"/>
    <w:rsid w:val="005F57AE"/>
    <w:rsid w:val="00605C22"/>
    <w:rsid w:val="00611264"/>
    <w:rsid w:val="006160A5"/>
    <w:rsid w:val="0062204E"/>
    <w:rsid w:val="006226C4"/>
    <w:rsid w:val="006300A8"/>
    <w:rsid w:val="00657C31"/>
    <w:rsid w:val="00661ACB"/>
    <w:rsid w:val="006646D8"/>
    <w:rsid w:val="0066623E"/>
    <w:rsid w:val="00666692"/>
    <w:rsid w:val="00675F8E"/>
    <w:rsid w:val="0068400B"/>
    <w:rsid w:val="0068550A"/>
    <w:rsid w:val="006923D7"/>
    <w:rsid w:val="006A1A2F"/>
    <w:rsid w:val="006A5A30"/>
    <w:rsid w:val="006B292A"/>
    <w:rsid w:val="006C3C57"/>
    <w:rsid w:val="006C49C5"/>
    <w:rsid w:val="006E5941"/>
    <w:rsid w:val="006E6716"/>
    <w:rsid w:val="0071571B"/>
    <w:rsid w:val="00721DC8"/>
    <w:rsid w:val="00731C54"/>
    <w:rsid w:val="00745E5A"/>
    <w:rsid w:val="007675AE"/>
    <w:rsid w:val="00770597"/>
    <w:rsid w:val="0077095F"/>
    <w:rsid w:val="0077560C"/>
    <w:rsid w:val="00780449"/>
    <w:rsid w:val="007B4489"/>
    <w:rsid w:val="007C0697"/>
    <w:rsid w:val="007C4E4C"/>
    <w:rsid w:val="007C7CA0"/>
    <w:rsid w:val="007E5475"/>
    <w:rsid w:val="007E5CD5"/>
    <w:rsid w:val="008002F5"/>
    <w:rsid w:val="00802D19"/>
    <w:rsid w:val="00804AEA"/>
    <w:rsid w:val="0080691F"/>
    <w:rsid w:val="008216ED"/>
    <w:rsid w:val="008254C8"/>
    <w:rsid w:val="00835434"/>
    <w:rsid w:val="00843557"/>
    <w:rsid w:val="008535D3"/>
    <w:rsid w:val="008557A9"/>
    <w:rsid w:val="00857860"/>
    <w:rsid w:val="008772E6"/>
    <w:rsid w:val="00881F41"/>
    <w:rsid w:val="0089735A"/>
    <w:rsid w:val="008A1B7C"/>
    <w:rsid w:val="008A4FE0"/>
    <w:rsid w:val="008B6133"/>
    <w:rsid w:val="008D20E2"/>
    <w:rsid w:val="008E1905"/>
    <w:rsid w:val="008E5E75"/>
    <w:rsid w:val="008F5CDA"/>
    <w:rsid w:val="008F6D1A"/>
    <w:rsid w:val="009054E5"/>
    <w:rsid w:val="0090617D"/>
    <w:rsid w:val="00917B35"/>
    <w:rsid w:val="009400E3"/>
    <w:rsid w:val="0095044E"/>
    <w:rsid w:val="00964598"/>
    <w:rsid w:val="00985767"/>
    <w:rsid w:val="00986068"/>
    <w:rsid w:val="0099008A"/>
    <w:rsid w:val="00992825"/>
    <w:rsid w:val="00994A9A"/>
    <w:rsid w:val="009A0773"/>
    <w:rsid w:val="009A55D5"/>
    <w:rsid w:val="009A5988"/>
    <w:rsid w:val="009C2FBD"/>
    <w:rsid w:val="009D1232"/>
    <w:rsid w:val="009D12AB"/>
    <w:rsid w:val="009D18A5"/>
    <w:rsid w:val="009D2F50"/>
    <w:rsid w:val="00A209EF"/>
    <w:rsid w:val="00A31F3E"/>
    <w:rsid w:val="00A3423B"/>
    <w:rsid w:val="00A41D5C"/>
    <w:rsid w:val="00A43DA7"/>
    <w:rsid w:val="00A63C4E"/>
    <w:rsid w:val="00A64260"/>
    <w:rsid w:val="00A65831"/>
    <w:rsid w:val="00A710A8"/>
    <w:rsid w:val="00A72AED"/>
    <w:rsid w:val="00A86076"/>
    <w:rsid w:val="00A90414"/>
    <w:rsid w:val="00AA06CD"/>
    <w:rsid w:val="00AA78DB"/>
    <w:rsid w:val="00AD22FB"/>
    <w:rsid w:val="00AE273F"/>
    <w:rsid w:val="00AE51CB"/>
    <w:rsid w:val="00B04487"/>
    <w:rsid w:val="00B053AD"/>
    <w:rsid w:val="00B24F90"/>
    <w:rsid w:val="00B609A9"/>
    <w:rsid w:val="00B70AAB"/>
    <w:rsid w:val="00B838BF"/>
    <w:rsid w:val="00B94336"/>
    <w:rsid w:val="00B97801"/>
    <w:rsid w:val="00BA2705"/>
    <w:rsid w:val="00BA3353"/>
    <w:rsid w:val="00BB43AC"/>
    <w:rsid w:val="00BB4C51"/>
    <w:rsid w:val="00BB52C6"/>
    <w:rsid w:val="00BB797E"/>
    <w:rsid w:val="00BC11A9"/>
    <w:rsid w:val="00BD02B2"/>
    <w:rsid w:val="00BD291E"/>
    <w:rsid w:val="00BD370B"/>
    <w:rsid w:val="00BD56B2"/>
    <w:rsid w:val="00BE1780"/>
    <w:rsid w:val="00BE625C"/>
    <w:rsid w:val="00BE6D60"/>
    <w:rsid w:val="00BF1B5D"/>
    <w:rsid w:val="00BF4D70"/>
    <w:rsid w:val="00C07FB0"/>
    <w:rsid w:val="00C20137"/>
    <w:rsid w:val="00C37EFF"/>
    <w:rsid w:val="00C41EEB"/>
    <w:rsid w:val="00C4703E"/>
    <w:rsid w:val="00C52BA5"/>
    <w:rsid w:val="00C66970"/>
    <w:rsid w:val="00C96E45"/>
    <w:rsid w:val="00CC0F73"/>
    <w:rsid w:val="00CD6446"/>
    <w:rsid w:val="00CE05FD"/>
    <w:rsid w:val="00CE5F68"/>
    <w:rsid w:val="00D1611A"/>
    <w:rsid w:val="00D258E2"/>
    <w:rsid w:val="00D331FF"/>
    <w:rsid w:val="00D50B0B"/>
    <w:rsid w:val="00D551B7"/>
    <w:rsid w:val="00D5688B"/>
    <w:rsid w:val="00D61087"/>
    <w:rsid w:val="00D6487A"/>
    <w:rsid w:val="00D701D9"/>
    <w:rsid w:val="00D7115F"/>
    <w:rsid w:val="00D72FA5"/>
    <w:rsid w:val="00D90217"/>
    <w:rsid w:val="00DA75EF"/>
    <w:rsid w:val="00DB49B8"/>
    <w:rsid w:val="00DC71C6"/>
    <w:rsid w:val="00DD1BD2"/>
    <w:rsid w:val="00DD263F"/>
    <w:rsid w:val="00DD447D"/>
    <w:rsid w:val="00DE5186"/>
    <w:rsid w:val="00E01A02"/>
    <w:rsid w:val="00E241E4"/>
    <w:rsid w:val="00E33CDA"/>
    <w:rsid w:val="00E50D9F"/>
    <w:rsid w:val="00E7324A"/>
    <w:rsid w:val="00EA62EB"/>
    <w:rsid w:val="00EB559B"/>
    <w:rsid w:val="00EB6BE4"/>
    <w:rsid w:val="00ED55E0"/>
    <w:rsid w:val="00EE407F"/>
    <w:rsid w:val="00EE59F0"/>
    <w:rsid w:val="00EF4E72"/>
    <w:rsid w:val="00F0195A"/>
    <w:rsid w:val="00F11245"/>
    <w:rsid w:val="00F16749"/>
    <w:rsid w:val="00F21099"/>
    <w:rsid w:val="00F327AF"/>
    <w:rsid w:val="00F56EA9"/>
    <w:rsid w:val="00F57231"/>
    <w:rsid w:val="00F75864"/>
    <w:rsid w:val="00F842D9"/>
    <w:rsid w:val="00F86B5F"/>
    <w:rsid w:val="00F903A4"/>
    <w:rsid w:val="00F9281C"/>
    <w:rsid w:val="00F92A91"/>
    <w:rsid w:val="00F92F12"/>
    <w:rsid w:val="00FA1CE2"/>
    <w:rsid w:val="00FB6132"/>
    <w:rsid w:val="00FD7341"/>
    <w:rsid w:val="00FD7A52"/>
    <w:rsid w:val="00FE6400"/>
    <w:rsid w:val="00FF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139B6"/>
  <w15:docId w15:val="{9ED0B079-6DC6-49E9-ABDA-84BC6723E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7C54"/>
  </w:style>
  <w:style w:type="paragraph" w:styleId="Nagwek6">
    <w:name w:val="heading 6"/>
    <w:basedOn w:val="Normalny"/>
    <w:next w:val="Normalny"/>
    <w:link w:val="Nagwek6Znak"/>
    <w:qFormat/>
    <w:rsid w:val="000C2E6E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A5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sw tekst,L1,Bullet List,FooterText,numbered,List Paragraph1,Paragraphe de liste1,lp1,Akapit z listą5,Kolorowa lista — akcent 11,Bulleted list,Odstavec,Podsis rysunku,Akapit z listą1,Numerowanie,Akapit z listą BS,Preambuła"/>
    <w:basedOn w:val="Normalny"/>
    <w:link w:val="AkapitzlistZnak"/>
    <w:uiPriority w:val="34"/>
    <w:qFormat/>
    <w:rsid w:val="009A55D5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9A5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61E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C0F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0F73"/>
  </w:style>
  <w:style w:type="paragraph" w:styleId="Stopka">
    <w:name w:val="footer"/>
    <w:basedOn w:val="Normalny"/>
    <w:link w:val="StopkaZnak"/>
    <w:uiPriority w:val="99"/>
    <w:unhideWhenUsed/>
    <w:rsid w:val="00CC0F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0F73"/>
  </w:style>
  <w:style w:type="character" w:customStyle="1" w:styleId="markedcontent">
    <w:name w:val="markedcontent"/>
    <w:basedOn w:val="Domylnaczcionkaakapitu"/>
    <w:rsid w:val="00BD291E"/>
  </w:style>
  <w:style w:type="character" w:styleId="Odwoaniedokomentarza">
    <w:name w:val="annotation reference"/>
    <w:basedOn w:val="Domylnaczcionkaakapitu"/>
    <w:uiPriority w:val="99"/>
    <w:semiHidden/>
    <w:unhideWhenUsed/>
    <w:rsid w:val="00ED55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55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55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55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55E0"/>
    <w:rPr>
      <w:b/>
      <w:bCs/>
      <w:sz w:val="20"/>
      <w:szCs w:val="20"/>
    </w:rPr>
  </w:style>
  <w:style w:type="character" w:customStyle="1" w:styleId="Nagwek6Znak">
    <w:name w:val="Nagłówek 6 Znak"/>
    <w:basedOn w:val="Domylnaczcionkaakapitu"/>
    <w:link w:val="Nagwek6"/>
    <w:rsid w:val="000C2E6E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AkapitzlistZnak">
    <w:name w:val="Akapit z listą Znak"/>
    <w:aliases w:val="normalny tekst Znak,sw tekst Znak,L1 Znak,Bullet List Znak,FooterText Znak,numbered Znak,List Paragraph1 Znak,Paragraphe de liste1 Znak,lp1 Znak,Akapit z listą5 Znak,Kolorowa lista — akcent 11 Znak,Bulleted list Znak,Odstavec Znak"/>
    <w:link w:val="Akapitzlist"/>
    <w:uiPriority w:val="34"/>
    <w:qFormat/>
    <w:locked/>
    <w:rsid w:val="006E5941"/>
  </w:style>
  <w:style w:type="character" w:customStyle="1" w:styleId="highlight">
    <w:name w:val="highlight"/>
    <w:basedOn w:val="Domylnaczcionkaakapitu"/>
    <w:rsid w:val="006E59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9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86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57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2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7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9147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2557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1426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098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191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1468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7097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9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2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4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2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93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93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21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85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8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4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0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97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05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51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9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92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95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1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68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9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49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1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8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2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8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8AA3D-905F-4426-8EAB-FE414F5B7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26</Pages>
  <Words>5230</Words>
  <Characters>31386</Characters>
  <Application>Microsoft Office Word</Application>
  <DocSecurity>0</DocSecurity>
  <Lines>261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</dc:creator>
  <cp:lastModifiedBy>Halina Kaczmarska</cp:lastModifiedBy>
  <cp:revision>9</cp:revision>
  <cp:lastPrinted>2022-06-17T08:42:00Z</cp:lastPrinted>
  <dcterms:created xsi:type="dcterms:W3CDTF">2022-07-26T08:58:00Z</dcterms:created>
  <dcterms:modified xsi:type="dcterms:W3CDTF">2022-07-26T09:06:00Z</dcterms:modified>
</cp:coreProperties>
</file>