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0DE9" w14:textId="76845C6E" w:rsidR="006C6F17" w:rsidRDefault="006C6F17" w:rsidP="00467032">
      <w:pPr>
        <w:jc w:val="left"/>
        <w:rPr>
          <w:rFonts w:asciiTheme="minorHAnsi" w:hAnsiTheme="minorHAnsi" w:cstheme="minorHAnsi"/>
          <w:sz w:val="22"/>
        </w:rPr>
      </w:pPr>
    </w:p>
    <w:p w14:paraId="16EF1F25" w14:textId="77777777" w:rsidR="00757106" w:rsidRDefault="00757106" w:rsidP="00467032">
      <w:pPr>
        <w:jc w:val="left"/>
        <w:rPr>
          <w:noProof/>
          <w:lang w:val="x-none" w:eastAsia="x-none"/>
        </w:rPr>
      </w:pPr>
    </w:p>
    <w:p w14:paraId="4EDACD7D" w14:textId="6E8A85E3" w:rsidR="00D364C2" w:rsidRDefault="00D364C2" w:rsidP="00467032">
      <w:pPr>
        <w:jc w:val="left"/>
        <w:rPr>
          <w:rFonts w:asciiTheme="minorHAnsi" w:hAnsiTheme="minorHAnsi" w:cstheme="minorHAnsi"/>
          <w:sz w:val="22"/>
        </w:rPr>
      </w:pPr>
    </w:p>
    <w:p w14:paraId="4A950D2C" w14:textId="557EF580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 do SWZ</w:t>
      </w: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489438DE" w14:textId="6430F9E1" w:rsidR="00947FCA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757106" w:rsidRPr="004F3C39">
        <w:rPr>
          <w:rFonts w:ascii="Cambria" w:hAnsi="Cambria"/>
          <w:b/>
          <w:bCs/>
          <w:sz w:val="28"/>
          <w:szCs w:val="28"/>
        </w:rPr>
        <w:t xml:space="preserve">Konserwacja nawierzchni bitumicznych pasów drogowych ulic gminnych i powiatowych </w:t>
      </w:r>
      <w:r w:rsidR="00757106">
        <w:rPr>
          <w:rFonts w:ascii="Cambria" w:hAnsi="Cambria"/>
          <w:b/>
          <w:bCs/>
          <w:sz w:val="28"/>
          <w:szCs w:val="28"/>
        </w:rPr>
        <w:br/>
      </w:r>
      <w:r w:rsidR="00757106" w:rsidRPr="004F3C39">
        <w:rPr>
          <w:rFonts w:ascii="Cambria" w:hAnsi="Cambria"/>
          <w:b/>
          <w:bCs/>
          <w:sz w:val="28"/>
          <w:szCs w:val="28"/>
        </w:rPr>
        <w:t>na terenie miasta Ostrowca Świętokrzyskiego w 2022 roku</w:t>
      </w:r>
      <w:r w:rsidR="005611C1" w:rsidRPr="00D25D7C">
        <w:rPr>
          <w:rFonts w:ascii="Cambria" w:hAnsi="Cambria"/>
          <w:bCs/>
          <w:sz w:val="22"/>
        </w:rPr>
        <w:t>.</w:t>
      </w:r>
    </w:p>
    <w:p w14:paraId="7246C478" w14:textId="3977EB8C" w:rsidR="00462143" w:rsidRPr="00462143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40660B37" w14:textId="0C74DF5C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462143">
        <w:rPr>
          <w:color w:val="auto"/>
          <w:sz w:val="22"/>
          <w:lang w:eastAsia="en-US"/>
        </w:rPr>
        <w:br/>
        <w:t xml:space="preserve">w zakresie opisanym w Rozdziale </w:t>
      </w:r>
      <w:r w:rsidR="007A71A1" w:rsidRPr="007A71A1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7A71A1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SWZ.</w:t>
      </w:r>
    </w:p>
    <w:p w14:paraId="25C9230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3051D2E2" w14:textId="53D309C5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462143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201D6B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</w:t>
      </w:r>
      <w:r w:rsidRPr="00462143">
        <w:rPr>
          <w:i/>
          <w:color w:val="auto"/>
          <w:sz w:val="22"/>
          <w:lang w:eastAsia="en-US"/>
        </w:rPr>
        <w:t xml:space="preserve"> </w:t>
      </w:r>
      <w:r w:rsidRPr="00462143">
        <w:rPr>
          <w:color w:val="auto"/>
          <w:sz w:val="22"/>
          <w:lang w:eastAsia="en-US"/>
        </w:rPr>
        <w:t>polegam na zdolnościach lub sytuacji następującego/</w:t>
      </w:r>
      <w:proofErr w:type="spellStart"/>
      <w:r w:rsidRPr="00462143">
        <w:rPr>
          <w:color w:val="auto"/>
          <w:sz w:val="22"/>
          <w:lang w:eastAsia="en-US"/>
        </w:rPr>
        <w:t>ych</w:t>
      </w:r>
      <w:proofErr w:type="spellEnd"/>
      <w:r w:rsidRPr="00462143">
        <w:rPr>
          <w:color w:val="auto"/>
          <w:sz w:val="22"/>
          <w:lang w:eastAsia="en-US"/>
        </w:rPr>
        <w:t xml:space="preserve"> podmiotu/ów udostępniającego/</w:t>
      </w:r>
      <w:proofErr w:type="spellStart"/>
      <w:r w:rsidRPr="00462143">
        <w:rPr>
          <w:color w:val="auto"/>
          <w:sz w:val="22"/>
          <w:lang w:eastAsia="en-US"/>
        </w:rPr>
        <w:t>ych</w:t>
      </w:r>
      <w:proofErr w:type="spellEnd"/>
      <w:r w:rsidRPr="00462143">
        <w:rPr>
          <w:color w:val="auto"/>
          <w:sz w:val="22"/>
          <w:lang w:eastAsia="en-US"/>
        </w:rPr>
        <w:t xml:space="preserve"> zasoby*</w:t>
      </w:r>
    </w:p>
    <w:p w14:paraId="4E13EDEF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462143" w:rsidRDefault="00462143" w:rsidP="00462143">
      <w:pPr>
        <w:spacing w:after="0" w:line="312" w:lineRule="auto"/>
        <w:ind w:left="0" w:firstLine="0"/>
        <w:jc w:val="center"/>
        <w:rPr>
          <w:i/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(</w:t>
      </w:r>
      <w:r w:rsidRPr="00462143">
        <w:rPr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</w:p>
    <w:p w14:paraId="3401C908" w14:textId="18451121" w:rsidR="00462143" w:rsidRPr="00462143" w:rsidRDefault="00462143" w:rsidP="00462143">
      <w:pPr>
        <w:spacing w:after="0" w:line="312" w:lineRule="auto"/>
        <w:ind w:left="142" w:hanging="142"/>
        <w:rPr>
          <w:i/>
          <w:color w:val="auto"/>
          <w:sz w:val="22"/>
          <w:lang w:eastAsia="en-US"/>
        </w:rPr>
      </w:pPr>
      <w:r w:rsidRPr="00462143">
        <w:rPr>
          <w:b/>
          <w:i/>
          <w:color w:val="auto"/>
          <w:sz w:val="22"/>
          <w:lang w:eastAsia="en-US"/>
        </w:rPr>
        <w:t>*</w:t>
      </w:r>
      <w:r w:rsidRPr="00462143">
        <w:rPr>
          <w:i/>
          <w:color w:val="auto"/>
          <w:sz w:val="22"/>
          <w:lang w:eastAsia="en-US"/>
        </w:rPr>
        <w:t xml:space="preserve"> </w:t>
      </w:r>
      <w:r w:rsidRPr="00462143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1B53E3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1B53E3">
        <w:rPr>
          <w:b/>
          <w:i/>
          <w:color w:val="auto"/>
          <w:sz w:val="22"/>
          <w:u w:val="single"/>
          <w:lang w:eastAsia="en-US"/>
        </w:rPr>
        <w:t>3b</w:t>
      </w:r>
      <w:r w:rsidRPr="00462143">
        <w:rPr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462143" w:rsidRDefault="00462143" w:rsidP="00462143">
      <w:pPr>
        <w:spacing w:after="0" w:line="312" w:lineRule="auto"/>
        <w:ind w:left="142" w:hanging="142"/>
        <w:jc w:val="left"/>
        <w:rPr>
          <w:i/>
          <w:color w:val="auto"/>
          <w:sz w:val="22"/>
          <w:lang w:eastAsia="en-US"/>
        </w:rPr>
      </w:pPr>
    </w:p>
    <w:p w14:paraId="2022DD3A" w14:textId="77777777" w:rsidR="00462143" w:rsidRPr="00462143" w:rsidRDefault="00462143" w:rsidP="00462143">
      <w:pPr>
        <w:spacing w:after="0" w:line="312" w:lineRule="auto"/>
        <w:ind w:left="284" w:hanging="284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7F524B76" w14:textId="77777777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0AC3BCFF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462143"/>
    <w:rsid w:val="00467032"/>
    <w:rsid w:val="00487370"/>
    <w:rsid w:val="00490C2A"/>
    <w:rsid w:val="004D350B"/>
    <w:rsid w:val="005611C1"/>
    <w:rsid w:val="00573217"/>
    <w:rsid w:val="005F75A2"/>
    <w:rsid w:val="006C6F17"/>
    <w:rsid w:val="00742BBD"/>
    <w:rsid w:val="00757106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6552C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2022-02-23T10:47:00Z</cp:lastPrinted>
  <dcterms:created xsi:type="dcterms:W3CDTF">2021-11-05T09:54:00Z</dcterms:created>
  <dcterms:modified xsi:type="dcterms:W3CDTF">2022-02-23T11:41:00Z</dcterms:modified>
</cp:coreProperties>
</file>