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3130A8C8" w:rsidR="00845DC8" w:rsidRPr="00C519C2" w:rsidRDefault="00B21562" w:rsidP="001B7C92">
      <w:pPr>
        <w:jc w:val="right"/>
        <w:rPr>
          <w:rFonts w:ascii="Cambria" w:hAnsi="Cambria" w:cstheme="minorHAnsi"/>
          <w:b/>
          <w:sz w:val="22"/>
          <w:szCs w:val="22"/>
        </w:rPr>
      </w:pPr>
      <w:r w:rsidRPr="00C519C2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E061EE" w:rsidRPr="00C519C2">
        <w:rPr>
          <w:rFonts w:ascii="Cambria" w:hAnsi="Cambria" w:cstheme="minorHAnsi"/>
          <w:b/>
          <w:sz w:val="22"/>
          <w:szCs w:val="22"/>
        </w:rPr>
        <w:t>6</w:t>
      </w:r>
      <w:r w:rsidR="008D0E54" w:rsidRPr="00C519C2">
        <w:rPr>
          <w:rFonts w:ascii="Cambria" w:hAnsi="Cambria" w:cstheme="minorHAnsi"/>
          <w:b/>
          <w:sz w:val="22"/>
          <w:szCs w:val="22"/>
        </w:rPr>
        <w:t xml:space="preserve"> </w:t>
      </w:r>
      <w:r w:rsidR="00845DC8" w:rsidRPr="00C519C2">
        <w:rPr>
          <w:rFonts w:ascii="Cambria" w:hAnsi="Cambria" w:cstheme="minorHAnsi"/>
          <w:b/>
          <w:sz w:val="22"/>
          <w:szCs w:val="22"/>
        </w:rPr>
        <w:t xml:space="preserve">do </w:t>
      </w:r>
      <w:r w:rsidR="00743AC6" w:rsidRPr="00C519C2">
        <w:rPr>
          <w:rFonts w:ascii="Cambria" w:hAnsi="Cambria" w:cstheme="minorHAnsi"/>
          <w:b/>
          <w:sz w:val="22"/>
          <w:szCs w:val="22"/>
        </w:rPr>
        <w:t>SWZ</w:t>
      </w:r>
    </w:p>
    <w:p w14:paraId="63A70618" w14:textId="77777777" w:rsidR="00C850E1" w:rsidRPr="00C519C2" w:rsidRDefault="00C850E1" w:rsidP="001B7C92">
      <w:pPr>
        <w:jc w:val="right"/>
        <w:rPr>
          <w:rFonts w:ascii="Cambria" w:hAnsi="Cambria" w:cstheme="minorHAnsi"/>
          <w:b/>
          <w:sz w:val="22"/>
          <w:szCs w:val="22"/>
        </w:rPr>
      </w:pPr>
    </w:p>
    <w:p w14:paraId="70459175" w14:textId="77777777" w:rsidR="00D149CC" w:rsidRPr="00C519C2" w:rsidRDefault="00D149CC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19A1B7CA" w14:textId="347CCF7C" w:rsidR="0002367F" w:rsidRPr="00C519C2" w:rsidRDefault="0002367F" w:rsidP="00DB4CAD">
      <w:pPr>
        <w:spacing w:line="360" w:lineRule="auto"/>
        <w:jc w:val="both"/>
        <w:rPr>
          <w:rFonts w:ascii="Cambria" w:hAnsi="Cambria"/>
        </w:rPr>
      </w:pPr>
      <w:r w:rsidRPr="00C519C2">
        <w:rPr>
          <w:rFonts w:ascii="Cambria" w:hAnsi="Cambria"/>
          <w:sz w:val="16"/>
          <w:szCs w:val="16"/>
        </w:rPr>
        <w:t>................................................................................................</w:t>
      </w:r>
      <w:r w:rsidRPr="00C519C2">
        <w:rPr>
          <w:rFonts w:ascii="Cambria" w:hAnsi="Cambria"/>
          <w:sz w:val="16"/>
          <w:szCs w:val="16"/>
        </w:rPr>
        <w:br/>
      </w:r>
      <w:r w:rsidR="003C38CC" w:rsidRPr="00C519C2">
        <w:rPr>
          <w:rFonts w:ascii="Cambria" w:eastAsia="Batang" w:hAnsi="Cambria"/>
          <w:i/>
          <w:sz w:val="16"/>
          <w:szCs w:val="16"/>
        </w:rPr>
        <w:t xml:space="preserve">nazwa </w:t>
      </w:r>
      <w:r w:rsidRPr="00C519C2">
        <w:rPr>
          <w:rFonts w:ascii="Cambria" w:eastAsia="Batang" w:hAnsi="Cambria"/>
          <w:i/>
          <w:sz w:val="16"/>
          <w:szCs w:val="16"/>
        </w:rPr>
        <w:t>Wykonawcy</w:t>
      </w:r>
      <w:r w:rsidR="00C13DDC" w:rsidRPr="00C519C2">
        <w:rPr>
          <w:rFonts w:ascii="Cambria" w:eastAsia="Batang" w:hAnsi="Cambria"/>
          <w:i/>
          <w:sz w:val="16"/>
          <w:szCs w:val="16"/>
        </w:rPr>
        <w:t>/</w:t>
      </w:r>
      <w:proofErr w:type="spellStart"/>
      <w:r w:rsidR="00C13DDC" w:rsidRPr="00C519C2">
        <w:rPr>
          <w:rFonts w:ascii="Cambria" w:eastAsia="Batang" w:hAnsi="Cambria"/>
          <w:i/>
          <w:sz w:val="16"/>
          <w:szCs w:val="16"/>
        </w:rPr>
        <w:t>ców</w:t>
      </w:r>
      <w:proofErr w:type="spellEnd"/>
      <w:r w:rsidRPr="00C519C2">
        <w:rPr>
          <w:rFonts w:ascii="Cambria" w:eastAsia="Batang" w:hAnsi="Cambria"/>
          <w:i/>
          <w:sz w:val="16"/>
          <w:szCs w:val="16"/>
        </w:rPr>
        <w:t xml:space="preserve"> </w:t>
      </w:r>
    </w:p>
    <w:p w14:paraId="683A6A41" w14:textId="1A7C3132" w:rsidR="00845DC8" w:rsidRPr="00C519C2" w:rsidRDefault="00845DC8" w:rsidP="00845DC8">
      <w:pPr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C519C2">
        <w:rPr>
          <w:rFonts w:ascii="Cambria" w:hAnsi="Cambria" w:cstheme="minorHAnsi"/>
          <w:b/>
          <w:sz w:val="24"/>
          <w:szCs w:val="24"/>
        </w:rPr>
        <w:t xml:space="preserve">WYKAZ </w:t>
      </w:r>
      <w:r w:rsidR="00E061EE" w:rsidRPr="00C519C2">
        <w:rPr>
          <w:rFonts w:ascii="Cambria" w:hAnsi="Cambria" w:cstheme="minorHAnsi"/>
          <w:b/>
          <w:sz w:val="24"/>
          <w:szCs w:val="24"/>
        </w:rPr>
        <w:t>DOSTAW</w:t>
      </w:r>
      <w:r w:rsidRPr="00C519C2">
        <w:rPr>
          <w:rFonts w:ascii="Cambria" w:hAnsi="Cambria" w:cstheme="minorHAnsi"/>
          <w:b/>
          <w:sz w:val="24"/>
          <w:szCs w:val="24"/>
        </w:rPr>
        <w:t xml:space="preserve"> </w:t>
      </w:r>
    </w:p>
    <w:p w14:paraId="240B3554" w14:textId="62C556B0" w:rsidR="00845DC8" w:rsidRPr="00C519C2" w:rsidRDefault="00845DC8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  <w:r w:rsidRPr="00C519C2">
        <w:rPr>
          <w:rFonts w:ascii="Cambria" w:hAnsi="Cambria" w:cstheme="minorHAnsi"/>
          <w:bCs/>
          <w:sz w:val="24"/>
          <w:szCs w:val="24"/>
        </w:rPr>
        <w:t xml:space="preserve">wykonanych w okresie ostatnich </w:t>
      </w:r>
      <w:r w:rsidR="00E061EE" w:rsidRPr="00C519C2">
        <w:rPr>
          <w:rFonts w:ascii="Cambria" w:hAnsi="Cambria" w:cstheme="minorHAnsi"/>
          <w:bCs/>
          <w:sz w:val="24"/>
          <w:szCs w:val="24"/>
        </w:rPr>
        <w:t>3</w:t>
      </w:r>
      <w:r w:rsidR="006C0BCE" w:rsidRPr="00C519C2">
        <w:rPr>
          <w:rFonts w:ascii="Cambria" w:hAnsi="Cambria" w:cstheme="minorHAnsi"/>
          <w:bCs/>
          <w:sz w:val="24"/>
          <w:szCs w:val="24"/>
        </w:rPr>
        <w:t xml:space="preserve"> 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lat przed </w:t>
      </w:r>
      <w:r w:rsidR="0002367F" w:rsidRPr="00C519C2">
        <w:rPr>
          <w:rFonts w:ascii="Cambria" w:hAnsi="Cambria" w:cstheme="minorHAnsi"/>
          <w:bCs/>
          <w:sz w:val="24"/>
          <w:szCs w:val="24"/>
        </w:rPr>
        <w:t>upływem terminu składania ofert, a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 jeżeli okres prowadz</w:t>
      </w:r>
      <w:r w:rsidR="009527D9" w:rsidRPr="00C519C2">
        <w:rPr>
          <w:rFonts w:ascii="Cambria" w:hAnsi="Cambria" w:cstheme="minorHAnsi"/>
          <w:bCs/>
          <w:sz w:val="24"/>
          <w:szCs w:val="24"/>
        </w:rPr>
        <w:t xml:space="preserve">enia działalności jest krótszy - </w:t>
      </w:r>
      <w:r w:rsidRPr="00C519C2">
        <w:rPr>
          <w:rFonts w:ascii="Cambria" w:hAnsi="Cambria" w:cstheme="minorHAnsi"/>
          <w:bCs/>
          <w:sz w:val="24"/>
          <w:szCs w:val="24"/>
        </w:rPr>
        <w:t>w tym okresie</w:t>
      </w:r>
      <w:r w:rsidR="006C0BCE" w:rsidRPr="00C519C2">
        <w:rPr>
          <w:rFonts w:ascii="Cambria" w:hAnsi="Cambria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C519C2" w:rsidRDefault="006C0BCE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</w:p>
    <w:p w14:paraId="54340C47" w14:textId="27F11259" w:rsidR="00C850E1" w:rsidRPr="00C519C2" w:rsidRDefault="006C0BCE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  <w:r w:rsidRPr="00C519C2">
        <w:rPr>
          <w:rFonts w:ascii="Cambria" w:hAnsi="Cambria" w:cstheme="minorHAnsi"/>
          <w:sz w:val="24"/>
          <w:szCs w:val="24"/>
        </w:rPr>
        <w:t xml:space="preserve">Przystępując do prowadzonego przez Gminę Ostrowiec Świętokrzyski postępowania </w:t>
      </w:r>
      <w:r w:rsidR="00C519C2">
        <w:rPr>
          <w:rFonts w:ascii="Cambria" w:hAnsi="Cambria" w:cstheme="minorHAnsi"/>
          <w:sz w:val="24"/>
          <w:szCs w:val="24"/>
        </w:rPr>
        <w:br/>
      </w:r>
      <w:r w:rsidRPr="00C519C2">
        <w:rPr>
          <w:rFonts w:ascii="Cambria" w:hAnsi="Cambria" w:cstheme="minorHAnsi"/>
          <w:sz w:val="24"/>
          <w:szCs w:val="24"/>
        </w:rPr>
        <w:t>o udzielenie zamówienia pn.</w:t>
      </w:r>
    </w:p>
    <w:p w14:paraId="347A93C5" w14:textId="4C06C07D" w:rsidR="00D149CC" w:rsidRPr="00C519C2" w:rsidRDefault="00D149CC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</w:p>
    <w:p w14:paraId="64662059" w14:textId="204FAAAE" w:rsidR="00921B2A" w:rsidRPr="004941CA" w:rsidRDefault="00921B2A" w:rsidP="00921B2A">
      <w:pPr>
        <w:pStyle w:val="Tytu"/>
        <w:jc w:val="both"/>
        <w:rPr>
          <w:rFonts w:ascii="Cambria" w:hAnsi="Cambria"/>
          <w:sz w:val="36"/>
          <w:szCs w:val="36"/>
        </w:rPr>
      </w:pPr>
      <w:bookmarkStart w:id="0" w:name="_Hlk66185595"/>
      <w:r w:rsidRPr="00EB6BF2">
        <w:rPr>
          <w:rFonts w:ascii="Cambria" w:hAnsi="Cambria"/>
          <w:sz w:val="36"/>
          <w:szCs w:val="36"/>
        </w:rPr>
        <w:t xml:space="preserve">System dynamicznej informacji pasażerskiej oraz karty miejskiej </w:t>
      </w:r>
      <w:r>
        <w:rPr>
          <w:rFonts w:ascii="Cambria" w:hAnsi="Cambria"/>
          <w:sz w:val="36"/>
          <w:szCs w:val="36"/>
        </w:rPr>
        <w:br/>
      </w:r>
      <w:r w:rsidRPr="00EB6BF2">
        <w:rPr>
          <w:rFonts w:ascii="Cambria" w:hAnsi="Cambria"/>
          <w:sz w:val="36"/>
          <w:szCs w:val="36"/>
        </w:rPr>
        <w:t xml:space="preserve">na potrzeby realizacji projektu „Ekologiczny Transport Miejski </w:t>
      </w:r>
      <w:r>
        <w:rPr>
          <w:rFonts w:ascii="Cambria" w:hAnsi="Cambria"/>
          <w:sz w:val="36"/>
          <w:szCs w:val="36"/>
        </w:rPr>
        <w:br/>
      </w:r>
      <w:r w:rsidRPr="00EB6BF2">
        <w:rPr>
          <w:rFonts w:ascii="Cambria" w:hAnsi="Cambria"/>
          <w:sz w:val="36"/>
          <w:szCs w:val="36"/>
        </w:rPr>
        <w:t>w Ostrowcu Świętokrzyskim”</w:t>
      </w:r>
    </w:p>
    <w:bookmarkEnd w:id="0"/>
    <w:p w14:paraId="6BC7E64B" w14:textId="77777777" w:rsidR="008F7930" w:rsidRPr="00C519C2" w:rsidRDefault="008F7930" w:rsidP="00C519C2">
      <w:pPr>
        <w:jc w:val="center"/>
        <w:rPr>
          <w:rFonts w:ascii="Cambria" w:hAnsi="Cambria" w:cstheme="minorHAnsi"/>
          <w:b/>
          <w:sz w:val="22"/>
          <w:szCs w:val="22"/>
        </w:rPr>
      </w:pPr>
    </w:p>
    <w:p w14:paraId="6EDAB7AA" w14:textId="2B538757" w:rsidR="006C0BCE" w:rsidRDefault="00ED0FA7" w:rsidP="005242F8">
      <w:pPr>
        <w:jc w:val="both"/>
        <w:rPr>
          <w:rFonts w:ascii="Cambria" w:hAnsi="Cambria" w:cstheme="minorHAnsi"/>
          <w:bCs/>
          <w:iCs/>
          <w:sz w:val="24"/>
          <w:szCs w:val="24"/>
        </w:rPr>
      </w:pPr>
      <w:r w:rsidRPr="00C519C2">
        <w:rPr>
          <w:rFonts w:ascii="Cambria" w:hAnsi="Cambria" w:cstheme="minorHAnsi"/>
          <w:bCs/>
          <w:iCs/>
          <w:sz w:val="24"/>
          <w:szCs w:val="24"/>
        </w:rPr>
        <w:t xml:space="preserve">składam Wykaz </w:t>
      </w:r>
      <w:r w:rsidR="00E061EE" w:rsidRPr="00C519C2">
        <w:rPr>
          <w:rFonts w:ascii="Cambria" w:hAnsi="Cambria" w:cstheme="minorHAnsi"/>
          <w:bCs/>
          <w:iCs/>
          <w:sz w:val="24"/>
          <w:szCs w:val="24"/>
        </w:rPr>
        <w:t>dostaw</w:t>
      </w:r>
      <w:r w:rsidRPr="00C519C2">
        <w:rPr>
          <w:rFonts w:ascii="Cambria" w:hAnsi="Cambria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34644D44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rodzaj, zakres </w:t>
            </w:r>
            <w:r w:rsidR="00E061EE">
              <w:rPr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0FA0325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542CC6" w:rsidRDefault="00E061EE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542CC6" w:rsidRDefault="00E061EE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zrealizowanego zamówienia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542CC6" w:rsidRDefault="001200E8" w:rsidP="00E061EE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0E5B188C" w14:textId="77777777" w:rsidR="00E061EE" w:rsidRPr="001200E8" w:rsidRDefault="00E061EE" w:rsidP="00845DC8">
      <w:pPr>
        <w:rPr>
          <w:rFonts w:ascii="Bookman Old Style" w:hAnsi="Bookman Old Style" w:cs="Arial"/>
        </w:rPr>
      </w:pPr>
    </w:p>
    <w:p w14:paraId="4E848D7F" w14:textId="78E9AECB" w:rsidR="00941C05" w:rsidRDefault="009E384A" w:rsidP="009E384A">
      <w:pPr>
        <w:jc w:val="both"/>
        <w:rPr>
          <w:sz w:val="16"/>
        </w:rPr>
      </w:pPr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dokument.</w:t>
      </w:r>
    </w:p>
    <w:sectPr w:rsidR="00941C05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31"/>
      <w:gridCol w:w="2966"/>
      <w:gridCol w:w="2267"/>
      <w:gridCol w:w="2730"/>
    </w:tblGrid>
    <w:tr w:rsidR="00921B2A" w14:paraId="51505EE8" w14:textId="77777777" w:rsidTr="00133E89">
      <w:trPr>
        <w:trHeight w:val="567"/>
      </w:trPr>
      <w:tc>
        <w:tcPr>
          <w:tcW w:w="1016" w:type="pct"/>
          <w:hideMark/>
        </w:tcPr>
        <w:p w14:paraId="26369597" w14:textId="77777777" w:rsidR="00921B2A" w:rsidRDefault="00921B2A" w:rsidP="00921B2A">
          <w:pPr>
            <w:rPr>
              <w:rFonts w:ascii="Calibri" w:hAnsi="Calibri"/>
              <w:noProof/>
            </w:rPr>
          </w:pPr>
          <w:bookmarkStart w:id="1" w:name="_Hlk37840864"/>
          <w:bookmarkStart w:id="2" w:name="OLE_LINK1"/>
          <w:bookmarkStart w:id="3" w:name="OLE_LINK2"/>
          <w:bookmarkStart w:id="4" w:name="_Hlk82162932"/>
          <w:r>
            <w:rPr>
              <w:rFonts w:ascii="Calibri" w:hAnsi="Calibri"/>
              <w:noProof/>
            </w:rPr>
            <w:drawing>
              <wp:inline distT="0" distB="0" distL="0" distR="0" wp14:anchorId="5B7A14A2" wp14:editId="75766669">
                <wp:extent cx="1028700" cy="4381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17158166" w14:textId="77777777" w:rsidR="00921B2A" w:rsidRDefault="00921B2A" w:rsidP="00921B2A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A43C8FF" wp14:editId="7582CC67">
                <wp:extent cx="1409700" cy="4381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2F11DABB" w14:textId="77777777" w:rsidR="00921B2A" w:rsidRDefault="00921B2A" w:rsidP="00921B2A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5E88F98" wp14:editId="35D97D95">
                <wp:extent cx="9620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5B010602" w14:textId="77777777" w:rsidR="00921B2A" w:rsidRDefault="00921B2A" w:rsidP="00921B2A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3B37BEA" wp14:editId="47A5C874">
                <wp:extent cx="1457325" cy="43815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  <w:bookmarkEnd w:id="2"/>
      <w:bookmarkEnd w:id="3"/>
    </w:tr>
  </w:tbl>
  <w:p w14:paraId="1355BE81" w14:textId="77777777" w:rsidR="00921B2A" w:rsidRDefault="00921B2A" w:rsidP="00921B2A">
    <w:pPr>
      <w:pStyle w:val="Nagwek"/>
    </w:pPr>
  </w:p>
  <w:bookmarkEnd w:id="4"/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5</cp:revision>
  <cp:lastPrinted>2021-09-10T09:46:00Z</cp:lastPrinted>
  <dcterms:created xsi:type="dcterms:W3CDTF">2021-09-10T08:21:00Z</dcterms:created>
  <dcterms:modified xsi:type="dcterms:W3CDTF">2021-09-17T09:47:00Z</dcterms:modified>
</cp:coreProperties>
</file>