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02" w:rsidRPr="00C80056" w:rsidRDefault="00263402" w:rsidP="001E62E1">
      <w:pPr>
        <w:pStyle w:val="Tekstpodstawowy"/>
        <w:spacing w:line="240" w:lineRule="auto"/>
        <w:rPr>
          <w:smallCaps/>
          <w:sz w:val="32"/>
          <w:szCs w:val="32"/>
        </w:rPr>
      </w:pPr>
      <w:r w:rsidRPr="00C80056">
        <w:rPr>
          <w:smallCaps/>
          <w:sz w:val="32"/>
          <w:szCs w:val="32"/>
        </w:rPr>
        <w:t>Ogłoszenie o wynikach konkursu</w:t>
      </w:r>
    </w:p>
    <w:p w:rsidR="00263402" w:rsidRPr="00C80056" w:rsidRDefault="00263402">
      <w:pPr>
        <w:pStyle w:val="Tekstpodstawowy"/>
        <w:spacing w:line="240" w:lineRule="auto"/>
        <w:rPr>
          <w:smallCaps/>
          <w:sz w:val="32"/>
          <w:szCs w:val="32"/>
        </w:rPr>
      </w:pPr>
      <w:r w:rsidRPr="00C80056">
        <w:rPr>
          <w:smallCaps/>
          <w:sz w:val="32"/>
          <w:szCs w:val="32"/>
        </w:rPr>
        <w:t xml:space="preserve">na realizację zadań Gminy Ostrowiec Świętokrzyski </w:t>
      </w:r>
    </w:p>
    <w:p w:rsidR="00263402" w:rsidRDefault="00F94D01">
      <w:pPr>
        <w:pStyle w:val="Tekstpodstawowy"/>
        <w:spacing w:line="240" w:lineRule="auto"/>
        <w:rPr>
          <w:smallCaps/>
          <w:sz w:val="32"/>
          <w:szCs w:val="32"/>
        </w:rPr>
      </w:pPr>
      <w:r>
        <w:rPr>
          <w:smallCaps/>
          <w:sz w:val="32"/>
          <w:szCs w:val="32"/>
        </w:rPr>
        <w:t xml:space="preserve">w zakresie rozwoju sportu w 2015 </w:t>
      </w:r>
      <w:r w:rsidR="00263402" w:rsidRPr="00C80056">
        <w:rPr>
          <w:smallCaps/>
          <w:sz w:val="32"/>
          <w:szCs w:val="32"/>
        </w:rPr>
        <w:t>roku</w:t>
      </w:r>
    </w:p>
    <w:p w:rsidR="00263402" w:rsidRDefault="003643A2" w:rsidP="00A14C0C">
      <w:pPr>
        <w:pStyle w:val="Tekstpodstawowy"/>
        <w:spacing w:line="240" w:lineRule="auto"/>
      </w:pPr>
      <w:r>
        <w:t>z dnia 16</w:t>
      </w:r>
      <w:r w:rsidR="004B7396">
        <w:t xml:space="preserve"> kwietnia 2015</w:t>
      </w:r>
      <w:r w:rsidR="001E62E1">
        <w:t xml:space="preserve"> roku</w:t>
      </w:r>
    </w:p>
    <w:p w:rsidR="003643A2" w:rsidRDefault="003643A2">
      <w:pPr>
        <w:spacing w:line="360" w:lineRule="auto"/>
        <w:jc w:val="both"/>
      </w:pPr>
    </w:p>
    <w:p w:rsidR="00263402" w:rsidRDefault="00263402">
      <w:pPr>
        <w:pStyle w:val="Tekstpodstawowy2"/>
        <w:ind w:firstLine="540"/>
      </w:pPr>
      <w:r>
        <w:t xml:space="preserve">Działając na podstawie Zarządzenia </w:t>
      </w:r>
      <w:r w:rsidR="004B7396">
        <w:t>Nr IV/167/2015</w:t>
      </w:r>
      <w:r w:rsidR="005D55BC">
        <w:t xml:space="preserve"> </w:t>
      </w:r>
      <w:r>
        <w:t xml:space="preserve">Prezydenta Miasta Ostrowca Świętokrzyskiego </w:t>
      </w:r>
      <w:r w:rsidR="003643A2">
        <w:br/>
      </w:r>
      <w:r>
        <w:t xml:space="preserve">z dnia </w:t>
      </w:r>
      <w:r w:rsidR="004B7396">
        <w:rPr>
          <w:color w:val="000000"/>
        </w:rPr>
        <w:t>27</w:t>
      </w:r>
      <w:r>
        <w:rPr>
          <w:color w:val="000000"/>
        </w:rPr>
        <w:t xml:space="preserve"> </w:t>
      </w:r>
      <w:r w:rsidR="004B7396">
        <w:rPr>
          <w:color w:val="000000"/>
        </w:rPr>
        <w:t>marca 2015</w:t>
      </w:r>
      <w:r>
        <w:rPr>
          <w:color w:val="000000"/>
        </w:rPr>
        <w:t xml:space="preserve"> roku</w:t>
      </w:r>
      <w:r>
        <w:t xml:space="preserve"> w sprawie otwartego konkursu na realizację zadań Gminy Ostrowiec Świętokrzyski </w:t>
      </w:r>
      <w:r w:rsidR="004B7396">
        <w:t>w zakresie rozwoju sportu w 2015</w:t>
      </w:r>
      <w:r w:rsidR="001C4EDE">
        <w:t xml:space="preserve"> </w:t>
      </w:r>
      <w:r>
        <w:t xml:space="preserve"> roku, przedstawiamy wykaz klubów sportowych, które otrzymały dotację</w:t>
      </w:r>
      <w:r w:rsidR="00A14C0C">
        <w:t xml:space="preserve"> na realizację zadań w okresie </w:t>
      </w:r>
      <w:r w:rsidR="004B7396">
        <w:rPr>
          <w:b/>
          <w:u w:val="single"/>
        </w:rPr>
        <w:t>od 20</w:t>
      </w:r>
      <w:r w:rsidR="005D55BC">
        <w:rPr>
          <w:b/>
          <w:u w:val="single"/>
        </w:rPr>
        <w:t xml:space="preserve"> </w:t>
      </w:r>
      <w:r w:rsidR="004B7396">
        <w:rPr>
          <w:b/>
          <w:u w:val="single"/>
        </w:rPr>
        <w:t>kwietnia 2015</w:t>
      </w:r>
      <w:r w:rsidR="00A14C0C" w:rsidRPr="00A14C0C">
        <w:rPr>
          <w:b/>
          <w:u w:val="single"/>
        </w:rPr>
        <w:t xml:space="preserve"> roku </w:t>
      </w:r>
      <w:r w:rsidR="00A14C0C">
        <w:rPr>
          <w:b/>
          <w:u w:val="single"/>
        </w:rPr>
        <w:t>do 31 gr</w:t>
      </w:r>
      <w:r w:rsidR="004B7396">
        <w:rPr>
          <w:b/>
          <w:u w:val="single"/>
        </w:rPr>
        <w:t>udnia 2015</w:t>
      </w:r>
      <w:r w:rsidR="00A14C0C">
        <w:rPr>
          <w:b/>
          <w:u w:val="single"/>
        </w:rPr>
        <w:t xml:space="preserve"> roku</w:t>
      </w:r>
      <w:r w:rsidRPr="00A14C0C">
        <w:rPr>
          <w:b/>
          <w:u w:val="single"/>
        </w:rPr>
        <w:t>:</w:t>
      </w:r>
    </w:p>
    <w:p w:rsidR="00263402" w:rsidRDefault="00263402">
      <w:pPr>
        <w:jc w:val="both"/>
      </w:pPr>
    </w:p>
    <w:p w:rsidR="00263402" w:rsidRDefault="00263402">
      <w:pPr>
        <w:jc w:val="both"/>
      </w:pPr>
    </w:p>
    <w:p w:rsidR="00263402" w:rsidRDefault="00263402">
      <w:pPr>
        <w:numPr>
          <w:ilvl w:val="0"/>
          <w:numId w:val="1"/>
        </w:numPr>
        <w:spacing w:line="480" w:lineRule="auto"/>
        <w:jc w:val="both"/>
      </w:pPr>
      <w:r w:rsidRPr="00A14C0C">
        <w:rPr>
          <w:b/>
          <w:i/>
        </w:rPr>
        <w:t>Klub Sportowy „KSZO” (</w:t>
      </w:r>
      <w:r w:rsidR="00745223">
        <w:rPr>
          <w:b/>
          <w:i/>
        </w:rPr>
        <w:t>boks</w:t>
      </w:r>
      <w:r w:rsidRPr="00A14C0C">
        <w:rPr>
          <w:b/>
          <w:i/>
        </w:rPr>
        <w:t>)</w:t>
      </w:r>
      <w:r>
        <w:t xml:space="preserve"> – </w:t>
      </w:r>
      <w:r w:rsidRPr="00A14C0C">
        <w:t xml:space="preserve">kwota dotacji </w:t>
      </w:r>
      <w:r w:rsidR="00B94653">
        <w:t>77</w:t>
      </w:r>
      <w:r w:rsidR="00745223">
        <w:t xml:space="preserve">.000 </w:t>
      </w:r>
      <w:r w:rsidRPr="00A14C0C">
        <w:t>zł</w:t>
      </w:r>
      <w:r w:rsidR="00CE257C">
        <w:t>,</w:t>
      </w:r>
    </w:p>
    <w:p w:rsidR="00B94653" w:rsidRPr="00A14C0C" w:rsidRDefault="00B94653" w:rsidP="00B94653">
      <w:pPr>
        <w:numPr>
          <w:ilvl w:val="0"/>
          <w:numId w:val="1"/>
        </w:numPr>
        <w:spacing w:line="480" w:lineRule="auto"/>
        <w:jc w:val="both"/>
      </w:pPr>
      <w:r w:rsidRPr="00A14C0C">
        <w:rPr>
          <w:b/>
          <w:i/>
        </w:rPr>
        <w:t>Klub Sportowy „KSZO” (pływanie)</w:t>
      </w:r>
      <w:r>
        <w:t xml:space="preserve"> – </w:t>
      </w:r>
      <w:r w:rsidRPr="00A14C0C">
        <w:t xml:space="preserve">kwota dotacji </w:t>
      </w:r>
      <w:r>
        <w:t>77.000 z</w:t>
      </w:r>
      <w:r w:rsidRPr="00A14C0C">
        <w:t>ł</w:t>
      </w:r>
      <w:r>
        <w:t>,</w:t>
      </w:r>
    </w:p>
    <w:p w:rsidR="00263402" w:rsidRDefault="00745223">
      <w:pPr>
        <w:numPr>
          <w:ilvl w:val="0"/>
          <w:numId w:val="1"/>
        </w:numPr>
        <w:spacing w:line="480" w:lineRule="auto"/>
        <w:jc w:val="both"/>
      </w:pPr>
      <w:r>
        <w:rPr>
          <w:b/>
          <w:i/>
        </w:rPr>
        <w:t>Klub Sportowy „KSZO” (piłka ręczna</w:t>
      </w:r>
      <w:r w:rsidR="00263402" w:rsidRPr="00A14C0C">
        <w:rPr>
          <w:b/>
          <w:i/>
        </w:rPr>
        <w:t>)</w:t>
      </w:r>
      <w:r w:rsidR="00263402">
        <w:t xml:space="preserve"> – </w:t>
      </w:r>
      <w:r w:rsidR="00263402" w:rsidRPr="00A14C0C">
        <w:t>kwota dotacji</w:t>
      </w:r>
      <w:r w:rsidR="00B94653">
        <w:t xml:space="preserve"> 50</w:t>
      </w:r>
      <w:r>
        <w:t>.000</w:t>
      </w:r>
      <w:r w:rsidR="00263402" w:rsidRPr="00A14C0C">
        <w:t xml:space="preserve"> zł</w:t>
      </w:r>
      <w:r w:rsidR="00CE257C">
        <w:t>,</w:t>
      </w:r>
    </w:p>
    <w:p w:rsidR="00B94653" w:rsidRDefault="003643A2" w:rsidP="00B94653">
      <w:pPr>
        <w:numPr>
          <w:ilvl w:val="0"/>
          <w:numId w:val="1"/>
        </w:numPr>
        <w:spacing w:line="480" w:lineRule="auto"/>
        <w:jc w:val="both"/>
      </w:pPr>
      <w:r>
        <w:rPr>
          <w:b/>
          <w:i/>
        </w:rPr>
        <w:t>Klub Piłkarski KSZO</w:t>
      </w:r>
      <w:r w:rsidR="00B94653" w:rsidRPr="00A14C0C">
        <w:rPr>
          <w:b/>
          <w:i/>
        </w:rPr>
        <w:t xml:space="preserve"> 1929 (piłka nożna)</w:t>
      </w:r>
      <w:r w:rsidR="00B94653">
        <w:t xml:space="preserve"> – kwota dotacji 39.000 zł,</w:t>
      </w:r>
    </w:p>
    <w:p w:rsidR="00C80056" w:rsidRDefault="00C80056" w:rsidP="00C80056">
      <w:pPr>
        <w:numPr>
          <w:ilvl w:val="0"/>
          <w:numId w:val="1"/>
        </w:numPr>
        <w:spacing w:line="480" w:lineRule="auto"/>
        <w:jc w:val="both"/>
      </w:pPr>
      <w:r w:rsidRPr="00A14C0C">
        <w:rPr>
          <w:b/>
          <w:i/>
        </w:rPr>
        <w:t>Klub Sportowy „KSZO” (piłka wodna)</w:t>
      </w:r>
      <w:r>
        <w:t xml:space="preserve"> – kwota dotacji </w:t>
      </w:r>
      <w:r w:rsidR="00B94653">
        <w:t>30</w:t>
      </w:r>
      <w:r w:rsidR="00745223">
        <w:t>.000 z</w:t>
      </w:r>
      <w:r w:rsidR="00745223" w:rsidRPr="00A14C0C">
        <w:t>ł</w:t>
      </w:r>
      <w:r w:rsidR="00745223">
        <w:t>,</w:t>
      </w:r>
    </w:p>
    <w:p w:rsidR="00263402" w:rsidRDefault="00263402">
      <w:pPr>
        <w:numPr>
          <w:ilvl w:val="0"/>
          <w:numId w:val="1"/>
        </w:numPr>
        <w:spacing w:line="480" w:lineRule="auto"/>
        <w:jc w:val="both"/>
      </w:pPr>
      <w:r w:rsidRPr="00A14C0C">
        <w:rPr>
          <w:b/>
          <w:i/>
        </w:rPr>
        <w:t>Klub Sportowy „KSZO” (piłka siatkowa)</w:t>
      </w:r>
      <w:r>
        <w:t xml:space="preserve"> – kwota dotacji </w:t>
      </w:r>
      <w:r w:rsidR="00B94653">
        <w:t>30</w:t>
      </w:r>
      <w:r w:rsidR="00745223">
        <w:t>.000 zł,</w:t>
      </w:r>
    </w:p>
    <w:p w:rsidR="00B94653" w:rsidRDefault="00B94653" w:rsidP="00B94653">
      <w:pPr>
        <w:numPr>
          <w:ilvl w:val="0"/>
          <w:numId w:val="1"/>
        </w:numPr>
        <w:spacing w:line="480" w:lineRule="auto"/>
        <w:jc w:val="both"/>
      </w:pPr>
      <w:r>
        <w:rPr>
          <w:b/>
          <w:i/>
        </w:rPr>
        <w:t xml:space="preserve">MKS </w:t>
      </w:r>
      <w:r w:rsidR="003643A2">
        <w:rPr>
          <w:b/>
          <w:i/>
        </w:rPr>
        <w:t>„</w:t>
      </w:r>
      <w:r>
        <w:rPr>
          <w:b/>
          <w:i/>
        </w:rPr>
        <w:t xml:space="preserve">KSZO </w:t>
      </w:r>
      <w:r w:rsidR="003643A2">
        <w:rPr>
          <w:b/>
          <w:i/>
        </w:rPr>
        <w:t xml:space="preserve">–JUNIOR” </w:t>
      </w:r>
      <w:r w:rsidRPr="00A14C0C">
        <w:rPr>
          <w:b/>
          <w:i/>
        </w:rPr>
        <w:t>(piłka nożna)</w:t>
      </w:r>
      <w:r>
        <w:t xml:space="preserve"> – kwota dotacji 25.000 </w:t>
      </w:r>
      <w:r w:rsidRPr="00A14C0C">
        <w:t>zł</w:t>
      </w:r>
      <w:r>
        <w:t>,</w:t>
      </w:r>
    </w:p>
    <w:p w:rsidR="00B94653" w:rsidRDefault="003643A2" w:rsidP="00B94653">
      <w:pPr>
        <w:numPr>
          <w:ilvl w:val="0"/>
          <w:numId w:val="1"/>
        </w:numPr>
        <w:spacing w:line="480" w:lineRule="auto"/>
        <w:jc w:val="both"/>
      </w:pPr>
      <w:r>
        <w:rPr>
          <w:b/>
          <w:i/>
        </w:rPr>
        <w:t>UMKS</w:t>
      </w:r>
      <w:r w:rsidR="00B94653">
        <w:rPr>
          <w:b/>
          <w:i/>
        </w:rPr>
        <w:t xml:space="preserve"> </w:t>
      </w:r>
      <w:r w:rsidR="00B94653" w:rsidRPr="00FC78B3">
        <w:rPr>
          <w:b/>
          <w:i/>
        </w:rPr>
        <w:t xml:space="preserve"> </w:t>
      </w:r>
      <w:r>
        <w:rPr>
          <w:b/>
          <w:i/>
        </w:rPr>
        <w:t>„</w:t>
      </w:r>
      <w:r w:rsidR="00B94653" w:rsidRPr="00FC78B3">
        <w:rPr>
          <w:b/>
          <w:i/>
        </w:rPr>
        <w:t>OSTROWIA</w:t>
      </w:r>
      <w:r>
        <w:rPr>
          <w:b/>
          <w:i/>
        </w:rPr>
        <w:t>”</w:t>
      </w:r>
      <w:r w:rsidR="00B94653" w:rsidRPr="00FC78B3">
        <w:rPr>
          <w:b/>
          <w:i/>
        </w:rPr>
        <w:t xml:space="preserve"> (judo)</w:t>
      </w:r>
      <w:r w:rsidR="00B94653">
        <w:t xml:space="preserve"> – kwota dotacji 24.000 </w:t>
      </w:r>
      <w:r w:rsidR="00B94653" w:rsidRPr="00A14C0C">
        <w:t>zł</w:t>
      </w:r>
      <w:r w:rsidR="00B94653">
        <w:t>,</w:t>
      </w:r>
    </w:p>
    <w:p w:rsidR="00B94653" w:rsidRDefault="003643A2" w:rsidP="00B94653">
      <w:pPr>
        <w:numPr>
          <w:ilvl w:val="0"/>
          <w:numId w:val="1"/>
        </w:numPr>
        <w:spacing w:line="480" w:lineRule="auto"/>
        <w:jc w:val="both"/>
      </w:pPr>
      <w:r>
        <w:rPr>
          <w:b/>
          <w:i/>
        </w:rPr>
        <w:t>Świętokrzyski Klub</w:t>
      </w:r>
      <w:r w:rsidR="00B94653">
        <w:rPr>
          <w:b/>
          <w:i/>
        </w:rPr>
        <w:t xml:space="preserve"> </w:t>
      </w:r>
      <w:r>
        <w:rPr>
          <w:b/>
          <w:i/>
        </w:rPr>
        <w:t>TAE KWON DO</w:t>
      </w:r>
      <w:r w:rsidR="00B94653">
        <w:t xml:space="preserve"> </w:t>
      </w:r>
      <w:r w:rsidR="00E93388" w:rsidRPr="00E93388">
        <w:rPr>
          <w:b/>
          <w:i/>
        </w:rPr>
        <w:t>(</w:t>
      </w:r>
      <w:proofErr w:type="spellStart"/>
      <w:r w:rsidR="00E93388" w:rsidRPr="00E93388">
        <w:rPr>
          <w:b/>
          <w:i/>
        </w:rPr>
        <w:t>taekwondo</w:t>
      </w:r>
      <w:proofErr w:type="spellEnd"/>
      <w:r w:rsidR="00E93388" w:rsidRPr="00E93388">
        <w:rPr>
          <w:b/>
          <w:i/>
        </w:rPr>
        <w:t>)</w:t>
      </w:r>
      <w:r w:rsidR="00E93388">
        <w:t xml:space="preserve"> </w:t>
      </w:r>
      <w:r w:rsidR="00B94653">
        <w:t xml:space="preserve">– kwota dotacji 13.000 </w:t>
      </w:r>
      <w:r w:rsidR="00B94653" w:rsidRPr="00A14C0C">
        <w:t>zł</w:t>
      </w:r>
      <w:r w:rsidR="00B94653">
        <w:t>,</w:t>
      </w:r>
    </w:p>
    <w:p w:rsidR="00B94653" w:rsidRDefault="00B94653" w:rsidP="00B94653">
      <w:pPr>
        <w:numPr>
          <w:ilvl w:val="0"/>
          <w:numId w:val="1"/>
        </w:numPr>
        <w:spacing w:line="480" w:lineRule="auto"/>
        <w:jc w:val="both"/>
      </w:pPr>
      <w:r>
        <w:rPr>
          <w:b/>
          <w:i/>
        </w:rPr>
        <w:t>Stowarzyszenie Szachowe „HETMAN”</w:t>
      </w:r>
      <w:r>
        <w:t xml:space="preserve"> </w:t>
      </w:r>
      <w:r w:rsidR="00E93388" w:rsidRPr="00E93388">
        <w:rPr>
          <w:b/>
          <w:i/>
        </w:rPr>
        <w:t>(szachy)</w:t>
      </w:r>
      <w:r w:rsidR="00E93388">
        <w:t xml:space="preserve"> </w:t>
      </w:r>
      <w:r>
        <w:t xml:space="preserve">– kwota dotacji 10.000 </w:t>
      </w:r>
      <w:r w:rsidRPr="00A14C0C">
        <w:t>zł</w:t>
      </w:r>
      <w:r>
        <w:t>,</w:t>
      </w:r>
    </w:p>
    <w:p w:rsidR="00B94653" w:rsidRDefault="003643A2" w:rsidP="00B94653">
      <w:pPr>
        <w:numPr>
          <w:ilvl w:val="0"/>
          <w:numId w:val="1"/>
        </w:numPr>
        <w:spacing w:line="480" w:lineRule="auto"/>
        <w:jc w:val="both"/>
      </w:pPr>
      <w:r>
        <w:rPr>
          <w:b/>
          <w:i/>
        </w:rPr>
        <w:t>Ostrowieckie Stowarzyszenie Tenisowe „</w:t>
      </w:r>
      <w:r w:rsidR="00B94653">
        <w:rPr>
          <w:b/>
          <w:i/>
        </w:rPr>
        <w:t>WINNER</w:t>
      </w:r>
      <w:r>
        <w:rPr>
          <w:b/>
          <w:i/>
        </w:rPr>
        <w:t xml:space="preserve">” </w:t>
      </w:r>
      <w:r w:rsidR="00E93388">
        <w:rPr>
          <w:b/>
          <w:i/>
        </w:rPr>
        <w:t>(tenis ziemny)</w:t>
      </w:r>
      <w:r w:rsidR="00B94653">
        <w:t xml:space="preserve">– kwota dotacji 9.000 </w:t>
      </w:r>
      <w:r w:rsidR="00B94653" w:rsidRPr="00A14C0C">
        <w:t>zł</w:t>
      </w:r>
      <w:r w:rsidR="00B94653">
        <w:t>,</w:t>
      </w:r>
    </w:p>
    <w:p w:rsidR="00F94D01" w:rsidRDefault="003643A2" w:rsidP="00F94D01">
      <w:pPr>
        <w:numPr>
          <w:ilvl w:val="0"/>
          <w:numId w:val="1"/>
        </w:numPr>
        <w:spacing w:line="480" w:lineRule="auto"/>
        <w:jc w:val="both"/>
      </w:pPr>
      <w:r>
        <w:rPr>
          <w:b/>
          <w:i/>
        </w:rPr>
        <w:t>UKS „</w:t>
      </w:r>
      <w:proofErr w:type="spellStart"/>
      <w:r w:rsidR="00B94653">
        <w:rPr>
          <w:b/>
          <w:i/>
        </w:rPr>
        <w:t>B</w:t>
      </w:r>
      <w:r>
        <w:rPr>
          <w:b/>
          <w:i/>
        </w:rPr>
        <w:t>lack</w:t>
      </w:r>
      <w:proofErr w:type="spellEnd"/>
      <w:r>
        <w:rPr>
          <w:b/>
          <w:i/>
        </w:rPr>
        <w:t xml:space="preserve"> &amp;</w:t>
      </w:r>
      <w:r w:rsidR="00B94653">
        <w:rPr>
          <w:b/>
          <w:i/>
        </w:rPr>
        <w:t xml:space="preserve"> </w:t>
      </w:r>
      <w:proofErr w:type="spellStart"/>
      <w:r w:rsidR="00B94653">
        <w:rPr>
          <w:b/>
          <w:i/>
        </w:rPr>
        <w:t>White</w:t>
      </w:r>
      <w:proofErr w:type="spellEnd"/>
      <w:r>
        <w:rPr>
          <w:b/>
          <w:i/>
        </w:rPr>
        <w:t>”</w:t>
      </w:r>
      <w:r w:rsidR="00F94D01">
        <w:t xml:space="preserve"> </w:t>
      </w:r>
      <w:r w:rsidR="00E93388" w:rsidRPr="00E93388">
        <w:rPr>
          <w:b/>
          <w:i/>
        </w:rPr>
        <w:t xml:space="preserve">(kulturystyka) </w:t>
      </w:r>
      <w:r w:rsidR="00F94D01">
        <w:t xml:space="preserve">– kwota dotacji </w:t>
      </w:r>
      <w:r w:rsidR="00B94653">
        <w:t>6</w:t>
      </w:r>
      <w:r w:rsidR="00F94D01">
        <w:t xml:space="preserve">.000 </w:t>
      </w:r>
      <w:r w:rsidR="00F94D01" w:rsidRPr="00A14C0C">
        <w:t>zł</w:t>
      </w:r>
      <w:r w:rsidR="00F94D01">
        <w:t>,</w:t>
      </w:r>
    </w:p>
    <w:p w:rsidR="00B94653" w:rsidRDefault="003643A2" w:rsidP="00B94653">
      <w:pPr>
        <w:numPr>
          <w:ilvl w:val="0"/>
          <w:numId w:val="1"/>
        </w:numPr>
        <w:spacing w:line="480" w:lineRule="auto"/>
        <w:jc w:val="both"/>
      </w:pPr>
      <w:r>
        <w:rPr>
          <w:b/>
          <w:i/>
        </w:rPr>
        <w:t>UKS „</w:t>
      </w:r>
      <w:proofErr w:type="spellStart"/>
      <w:r>
        <w:rPr>
          <w:b/>
          <w:i/>
        </w:rPr>
        <w:t>Black</w:t>
      </w:r>
      <w:proofErr w:type="spellEnd"/>
      <w:r>
        <w:rPr>
          <w:b/>
          <w:i/>
        </w:rPr>
        <w:t xml:space="preserve"> &amp; </w:t>
      </w:r>
      <w:proofErr w:type="spellStart"/>
      <w:r>
        <w:rPr>
          <w:b/>
          <w:i/>
        </w:rPr>
        <w:t>White</w:t>
      </w:r>
      <w:proofErr w:type="spellEnd"/>
      <w:r>
        <w:rPr>
          <w:b/>
          <w:i/>
        </w:rPr>
        <w:t>”</w:t>
      </w:r>
      <w:r>
        <w:t xml:space="preserve"> </w:t>
      </w:r>
      <w:r w:rsidR="00E93388" w:rsidRPr="00E93388">
        <w:rPr>
          <w:b/>
          <w:i/>
        </w:rPr>
        <w:t>(fitness)</w:t>
      </w:r>
      <w:r w:rsidR="00E93388">
        <w:t xml:space="preserve"> </w:t>
      </w:r>
      <w:r w:rsidR="00B94653">
        <w:t xml:space="preserve">– kwota dotacji 6.000 </w:t>
      </w:r>
      <w:r w:rsidR="00B94653" w:rsidRPr="00A14C0C">
        <w:t>zł</w:t>
      </w:r>
      <w:r w:rsidR="00B94653">
        <w:t>,</w:t>
      </w:r>
    </w:p>
    <w:p w:rsidR="00B94653" w:rsidRDefault="003643A2" w:rsidP="00B94653">
      <w:pPr>
        <w:numPr>
          <w:ilvl w:val="0"/>
          <w:numId w:val="1"/>
        </w:numPr>
        <w:spacing w:line="480" w:lineRule="auto"/>
        <w:jc w:val="both"/>
      </w:pPr>
      <w:r>
        <w:rPr>
          <w:b/>
          <w:i/>
        </w:rPr>
        <w:t>UKS</w:t>
      </w:r>
      <w:r w:rsidR="00B94653">
        <w:rPr>
          <w:b/>
          <w:i/>
        </w:rPr>
        <w:t xml:space="preserve"> </w:t>
      </w:r>
      <w:r w:rsidR="00B94653" w:rsidRPr="00FC78B3">
        <w:rPr>
          <w:b/>
          <w:i/>
        </w:rPr>
        <w:t xml:space="preserve"> </w:t>
      </w:r>
      <w:r>
        <w:rPr>
          <w:b/>
          <w:i/>
        </w:rPr>
        <w:t>„</w:t>
      </w:r>
      <w:r w:rsidR="00B94653">
        <w:rPr>
          <w:b/>
          <w:i/>
        </w:rPr>
        <w:t>GUMP</w:t>
      </w:r>
      <w:r>
        <w:rPr>
          <w:b/>
          <w:i/>
        </w:rPr>
        <w:t>”</w:t>
      </w:r>
      <w:r w:rsidR="00B94653">
        <w:t xml:space="preserve"> </w:t>
      </w:r>
      <w:r w:rsidR="00E93388" w:rsidRPr="00A14C0C">
        <w:rPr>
          <w:b/>
          <w:i/>
        </w:rPr>
        <w:t>(piłka siatkowa)</w:t>
      </w:r>
      <w:r w:rsidR="00E93388">
        <w:t xml:space="preserve"> </w:t>
      </w:r>
      <w:r w:rsidR="00B94653">
        <w:t xml:space="preserve">– kwota dotacji 6.000 </w:t>
      </w:r>
      <w:r w:rsidR="00B94653" w:rsidRPr="00A14C0C">
        <w:t>zł</w:t>
      </w:r>
      <w:r w:rsidR="00B94653">
        <w:t>,</w:t>
      </w:r>
    </w:p>
    <w:p w:rsidR="00F94D01" w:rsidRDefault="003643A2" w:rsidP="00F94D01">
      <w:pPr>
        <w:numPr>
          <w:ilvl w:val="0"/>
          <w:numId w:val="1"/>
        </w:numPr>
        <w:spacing w:line="480" w:lineRule="auto"/>
        <w:jc w:val="both"/>
      </w:pPr>
      <w:r>
        <w:rPr>
          <w:b/>
          <w:i/>
        </w:rPr>
        <w:t>MUKS</w:t>
      </w:r>
      <w:r w:rsidR="00F94D01">
        <w:rPr>
          <w:b/>
          <w:i/>
        </w:rPr>
        <w:t xml:space="preserve"> </w:t>
      </w:r>
      <w:r w:rsidR="00F94D01" w:rsidRPr="00FC78B3">
        <w:rPr>
          <w:b/>
          <w:i/>
        </w:rPr>
        <w:t xml:space="preserve"> </w:t>
      </w:r>
      <w:r w:rsidR="00B94653">
        <w:rPr>
          <w:b/>
          <w:i/>
        </w:rPr>
        <w:t>„Jedynka”</w:t>
      </w:r>
      <w:r w:rsidR="00F94D01">
        <w:t xml:space="preserve"> </w:t>
      </w:r>
      <w:r w:rsidR="00B94653" w:rsidRPr="00A14C0C">
        <w:rPr>
          <w:b/>
          <w:i/>
        </w:rPr>
        <w:t>(piłka siatkowa)</w:t>
      </w:r>
      <w:r w:rsidR="00B94653">
        <w:t xml:space="preserve"> </w:t>
      </w:r>
      <w:r w:rsidR="00F94D01">
        <w:t xml:space="preserve">– kwota dotacji </w:t>
      </w:r>
      <w:r w:rsidR="00B94653">
        <w:t>5</w:t>
      </w:r>
      <w:r w:rsidR="00F94D01">
        <w:t xml:space="preserve">.000 </w:t>
      </w:r>
      <w:r w:rsidR="00F94D01" w:rsidRPr="00A14C0C">
        <w:t>zł</w:t>
      </w:r>
      <w:r>
        <w:t>.</w:t>
      </w:r>
    </w:p>
    <w:p w:rsidR="00263402" w:rsidRDefault="00263402" w:rsidP="00263402"/>
    <w:p w:rsidR="00B94653" w:rsidRDefault="00B94653" w:rsidP="00263402"/>
    <w:p w:rsidR="00C80056" w:rsidRPr="00C80056" w:rsidRDefault="00263402" w:rsidP="00B86F37">
      <w:pPr>
        <w:ind w:left="2832" w:firstLine="1296"/>
        <w:jc w:val="center"/>
        <w:rPr>
          <w:b/>
          <w:i/>
        </w:rPr>
      </w:pPr>
      <w:r w:rsidRPr="00C80056">
        <w:rPr>
          <w:i/>
        </w:rPr>
        <w:tab/>
      </w:r>
      <w:r w:rsidR="00A14C0C">
        <w:rPr>
          <w:i/>
        </w:rPr>
        <w:tab/>
      </w:r>
      <w:r w:rsidR="00A14C0C">
        <w:rPr>
          <w:i/>
        </w:rPr>
        <w:tab/>
      </w:r>
      <w:r w:rsidRPr="00C80056">
        <w:rPr>
          <w:b/>
          <w:bCs/>
          <w:i/>
        </w:rPr>
        <w:t>Prezydent Miasta</w:t>
      </w:r>
      <w:r w:rsidRPr="00C80056">
        <w:rPr>
          <w:b/>
          <w:bCs/>
          <w:i/>
        </w:rPr>
        <w:br/>
        <w:t xml:space="preserve">                   </w:t>
      </w:r>
      <w:r w:rsidR="00A14C0C">
        <w:rPr>
          <w:b/>
          <w:bCs/>
          <w:i/>
        </w:rPr>
        <w:tab/>
      </w:r>
      <w:r w:rsidR="00A14C0C">
        <w:rPr>
          <w:b/>
          <w:bCs/>
          <w:i/>
        </w:rPr>
        <w:tab/>
      </w:r>
      <w:r w:rsidR="00A14C0C">
        <w:rPr>
          <w:b/>
          <w:bCs/>
          <w:i/>
        </w:rPr>
        <w:tab/>
      </w:r>
      <w:r w:rsidRPr="00C80056">
        <w:rPr>
          <w:b/>
          <w:bCs/>
          <w:i/>
        </w:rPr>
        <w:t xml:space="preserve"> </w:t>
      </w:r>
      <w:r w:rsidRPr="00C80056">
        <w:rPr>
          <w:b/>
          <w:i/>
        </w:rPr>
        <w:t>Ostrowca Świętokrzyskiego</w:t>
      </w:r>
    </w:p>
    <w:p w:rsidR="00263402" w:rsidRPr="00FC78B3" w:rsidRDefault="00263402" w:rsidP="00FC78B3">
      <w:pPr>
        <w:ind w:left="2364" w:firstLine="3300"/>
        <w:jc w:val="center"/>
        <w:rPr>
          <w:b/>
          <w:i/>
          <w:color w:val="000000"/>
        </w:rPr>
      </w:pPr>
      <w:r w:rsidRPr="00C80056">
        <w:rPr>
          <w:b/>
          <w:bCs/>
          <w:i/>
          <w:color w:val="000000"/>
        </w:rPr>
        <w:t xml:space="preserve">Jarosław </w:t>
      </w:r>
      <w:r w:rsidR="004B7396">
        <w:rPr>
          <w:b/>
          <w:bCs/>
          <w:i/>
          <w:color w:val="000000"/>
        </w:rPr>
        <w:t>Górczyński</w:t>
      </w:r>
    </w:p>
    <w:sectPr w:rsidR="00263402" w:rsidRPr="00FC78B3" w:rsidSect="00B94653">
      <w:pgSz w:w="11906" w:h="16838"/>
      <w:pgMar w:top="899" w:right="566" w:bottom="1418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A51D6"/>
    <w:multiLevelType w:val="hybridMultilevel"/>
    <w:tmpl w:val="A0849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63402"/>
    <w:rsid w:val="00097C88"/>
    <w:rsid w:val="0011657D"/>
    <w:rsid w:val="001C4EDE"/>
    <w:rsid w:val="001E62E1"/>
    <w:rsid w:val="00263402"/>
    <w:rsid w:val="003643A2"/>
    <w:rsid w:val="003B4EED"/>
    <w:rsid w:val="004B7396"/>
    <w:rsid w:val="005D55BC"/>
    <w:rsid w:val="00745223"/>
    <w:rsid w:val="007822CB"/>
    <w:rsid w:val="007C084B"/>
    <w:rsid w:val="00974E0E"/>
    <w:rsid w:val="00A14C0C"/>
    <w:rsid w:val="00B86F37"/>
    <w:rsid w:val="00B94653"/>
    <w:rsid w:val="00C80056"/>
    <w:rsid w:val="00CE257C"/>
    <w:rsid w:val="00E24D14"/>
    <w:rsid w:val="00E35071"/>
    <w:rsid w:val="00E93388"/>
    <w:rsid w:val="00F94D01"/>
    <w:rsid w:val="00FC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right"/>
      <w:outlineLvl w:val="0"/>
    </w:pPr>
    <w:rPr>
      <w:i/>
      <w:iCs/>
      <w:lang w:val="en-US"/>
    </w:rPr>
  </w:style>
  <w:style w:type="paragraph" w:styleId="Nagwek2">
    <w:name w:val="heading 2"/>
    <w:basedOn w:val="Normalny"/>
    <w:next w:val="Normalny"/>
    <w:qFormat/>
    <w:pPr>
      <w:keepNext/>
      <w:ind w:left="3540" w:firstLine="708"/>
      <w:outlineLvl w:val="1"/>
    </w:pPr>
    <w:rPr>
      <w:b/>
      <w:bCs/>
      <w:color w:val="FF000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center"/>
    </w:pPr>
    <w:rPr>
      <w:b/>
      <w:bCs/>
    </w:rPr>
  </w:style>
  <w:style w:type="paragraph" w:styleId="Tekstpodstawowy2">
    <w:name w:val="Body Text 2"/>
    <w:basedOn w:val="Normalny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foremniak</dc:creator>
  <cp:keywords/>
  <dc:description/>
  <cp:lastModifiedBy>edukacja2</cp:lastModifiedBy>
  <cp:revision>2</cp:revision>
  <cp:lastPrinted>2015-04-16T12:10:00Z</cp:lastPrinted>
  <dcterms:created xsi:type="dcterms:W3CDTF">2015-04-17T13:27:00Z</dcterms:created>
  <dcterms:modified xsi:type="dcterms:W3CDTF">2015-04-17T13:27:00Z</dcterms:modified>
</cp:coreProperties>
</file>