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6A" w:rsidRPr="007F40D2" w:rsidRDefault="00094AC6" w:rsidP="007F4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0D2">
        <w:rPr>
          <w:rFonts w:ascii="Times New Roman" w:hAnsi="Times New Roman" w:cs="Times New Roman"/>
          <w:b/>
          <w:sz w:val="24"/>
          <w:szCs w:val="24"/>
        </w:rPr>
        <w:t>INFORMACJA O NABO</w:t>
      </w:r>
      <w:r w:rsidR="001A2B3C" w:rsidRPr="007F40D2">
        <w:rPr>
          <w:rFonts w:ascii="Times New Roman" w:hAnsi="Times New Roman" w:cs="Times New Roman"/>
          <w:b/>
          <w:sz w:val="24"/>
          <w:szCs w:val="24"/>
        </w:rPr>
        <w:t xml:space="preserve">RZE NA CZŁONKA KOMITETU </w:t>
      </w:r>
      <w:r w:rsidR="00DA6534" w:rsidRPr="007F40D2">
        <w:rPr>
          <w:rFonts w:ascii="Times New Roman" w:hAnsi="Times New Roman" w:cs="Times New Roman"/>
          <w:b/>
          <w:sz w:val="24"/>
          <w:szCs w:val="24"/>
        </w:rPr>
        <w:t xml:space="preserve">MONITORUJĄCEGO </w:t>
      </w:r>
      <w:r w:rsidR="007F40D2" w:rsidRPr="007F40D2">
        <w:rPr>
          <w:rFonts w:ascii="Times New Roman" w:hAnsi="Times New Roman" w:cs="Times New Roman"/>
          <w:b/>
          <w:sz w:val="24"/>
          <w:szCs w:val="24"/>
        </w:rPr>
        <w:t>„</w:t>
      </w:r>
      <w:r w:rsidR="00DA6534" w:rsidRPr="007F40D2">
        <w:rPr>
          <w:rFonts w:ascii="Times New Roman" w:hAnsi="Times New Roman" w:cs="Times New Roman"/>
          <w:b/>
          <w:sz w:val="24"/>
          <w:szCs w:val="24"/>
        </w:rPr>
        <w:t xml:space="preserve">PROGRAM REWITALIZACJI MIASTA OSTROWCA ŚWIĘTOKRZYSKIEGO NA LATA 2016-2023” </w:t>
      </w:r>
      <w:r w:rsidR="001A2B3C" w:rsidRPr="007F4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534" w:rsidRPr="007F4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2C6A" w:rsidRPr="007F40D2" w:rsidRDefault="00402C6A" w:rsidP="007F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6A" w:rsidRPr="007F40D2" w:rsidRDefault="00402C6A" w:rsidP="007F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D2">
        <w:rPr>
          <w:rFonts w:ascii="Times New Roman" w:hAnsi="Times New Roman" w:cs="Times New Roman"/>
          <w:sz w:val="24"/>
          <w:szCs w:val="24"/>
        </w:rPr>
        <w:t xml:space="preserve">Prezydent Miasta Ostrowca Świętokrzyskiego ogłasza nabór </w:t>
      </w:r>
      <w:r w:rsidR="001A2B3C" w:rsidRPr="007F40D2">
        <w:rPr>
          <w:rFonts w:ascii="Times New Roman" w:hAnsi="Times New Roman" w:cs="Times New Roman"/>
          <w:sz w:val="24"/>
          <w:szCs w:val="24"/>
        </w:rPr>
        <w:t>na</w:t>
      </w:r>
      <w:r w:rsidR="00094AC6" w:rsidRPr="007F40D2">
        <w:rPr>
          <w:rFonts w:ascii="Times New Roman" w:hAnsi="Times New Roman" w:cs="Times New Roman"/>
          <w:sz w:val="24"/>
          <w:szCs w:val="24"/>
        </w:rPr>
        <w:t xml:space="preserve"> członka </w:t>
      </w:r>
      <w:r w:rsidRPr="007F40D2">
        <w:rPr>
          <w:rFonts w:ascii="Times New Roman" w:hAnsi="Times New Roman" w:cs="Times New Roman"/>
          <w:sz w:val="24"/>
          <w:szCs w:val="24"/>
        </w:rPr>
        <w:t xml:space="preserve">Komitetu </w:t>
      </w:r>
      <w:r w:rsidR="00DA6534" w:rsidRPr="007F40D2">
        <w:rPr>
          <w:rFonts w:ascii="Times New Roman" w:hAnsi="Times New Roman" w:cs="Times New Roman"/>
          <w:sz w:val="24"/>
          <w:szCs w:val="24"/>
        </w:rPr>
        <w:t>Mo</w:t>
      </w:r>
      <w:r w:rsidR="00501377" w:rsidRPr="007F40D2">
        <w:rPr>
          <w:rFonts w:ascii="Times New Roman" w:hAnsi="Times New Roman" w:cs="Times New Roman"/>
          <w:sz w:val="24"/>
          <w:szCs w:val="24"/>
        </w:rPr>
        <w:t>nitorującego</w:t>
      </w:r>
      <w:r w:rsidRPr="007F40D2">
        <w:rPr>
          <w:rFonts w:ascii="Times New Roman" w:hAnsi="Times New Roman" w:cs="Times New Roman"/>
          <w:sz w:val="24"/>
          <w:szCs w:val="24"/>
        </w:rPr>
        <w:t xml:space="preserve">, zgodnie z procedurą zawartą w Regulaminie, przyjętym </w:t>
      </w:r>
      <w:r w:rsidR="00080621" w:rsidRPr="007F40D2">
        <w:rPr>
          <w:rFonts w:ascii="Times New Roman" w:hAnsi="Times New Roman" w:cs="Times New Roman"/>
          <w:sz w:val="24"/>
          <w:szCs w:val="24"/>
        </w:rPr>
        <w:t xml:space="preserve">Zarządzeniem </w:t>
      </w:r>
      <w:r w:rsidR="00A34EA4">
        <w:rPr>
          <w:rFonts w:ascii="Times New Roman" w:hAnsi="Times New Roman" w:cs="Times New Roman"/>
          <w:sz w:val="24"/>
          <w:szCs w:val="24"/>
        </w:rPr>
        <w:t xml:space="preserve">nr IV/76/2017 </w:t>
      </w:r>
      <w:r w:rsidR="00080621" w:rsidRPr="007F40D2">
        <w:rPr>
          <w:rFonts w:ascii="Times New Roman" w:hAnsi="Times New Roman" w:cs="Times New Roman"/>
          <w:sz w:val="24"/>
          <w:szCs w:val="24"/>
        </w:rPr>
        <w:t>Prezydenta Miasta Ostrowca Świętokrzyskiego</w:t>
      </w:r>
      <w:r w:rsidR="007F40D2" w:rsidRPr="007F40D2">
        <w:rPr>
          <w:rFonts w:ascii="Times New Roman" w:hAnsi="Times New Roman" w:cs="Times New Roman"/>
          <w:sz w:val="24"/>
          <w:szCs w:val="24"/>
        </w:rPr>
        <w:t xml:space="preserve">  z dnia </w:t>
      </w:r>
      <w:r w:rsidR="00A34EA4">
        <w:rPr>
          <w:rFonts w:ascii="Times New Roman" w:hAnsi="Times New Roman" w:cs="Times New Roman"/>
          <w:sz w:val="24"/>
          <w:szCs w:val="24"/>
        </w:rPr>
        <w:t xml:space="preserve">7 lutego </w:t>
      </w:r>
      <w:r w:rsidR="007F40D2" w:rsidRPr="007F40D2">
        <w:rPr>
          <w:rFonts w:ascii="Times New Roman" w:hAnsi="Times New Roman" w:cs="Times New Roman"/>
          <w:sz w:val="24"/>
          <w:szCs w:val="24"/>
        </w:rPr>
        <w:t>2017</w:t>
      </w:r>
      <w:r w:rsidRPr="007F40D2">
        <w:rPr>
          <w:rFonts w:ascii="Times New Roman" w:hAnsi="Times New Roman" w:cs="Times New Roman"/>
          <w:sz w:val="24"/>
          <w:szCs w:val="24"/>
        </w:rPr>
        <w:t xml:space="preserve"> roku </w:t>
      </w:r>
      <w:r w:rsidR="007838EB">
        <w:rPr>
          <w:rFonts w:ascii="Times New Roman" w:hAnsi="Times New Roman" w:cs="Times New Roman"/>
          <w:sz w:val="24"/>
          <w:szCs w:val="24"/>
        </w:rPr>
        <w:t>w </w:t>
      </w:r>
      <w:r w:rsidRPr="007F40D2">
        <w:rPr>
          <w:rFonts w:ascii="Times New Roman" w:hAnsi="Times New Roman" w:cs="Times New Roman"/>
          <w:sz w:val="24"/>
          <w:szCs w:val="24"/>
        </w:rPr>
        <w:t xml:space="preserve">sprawie </w:t>
      </w:r>
      <w:r w:rsidR="00A34EA4">
        <w:rPr>
          <w:rFonts w:ascii="Times New Roman" w:hAnsi="Times New Roman" w:cs="Times New Roman"/>
          <w:sz w:val="24"/>
          <w:szCs w:val="24"/>
        </w:rPr>
        <w:t>przyjęcia Regulaminu</w:t>
      </w:r>
      <w:r w:rsidRPr="007F40D2">
        <w:rPr>
          <w:rFonts w:ascii="Times New Roman" w:hAnsi="Times New Roman" w:cs="Times New Roman"/>
          <w:sz w:val="24"/>
          <w:szCs w:val="24"/>
        </w:rPr>
        <w:t xml:space="preserve"> Komitetu Monitorującego Program Rewitalizacji Miasta Ostrowca Świętokrzyskiego na lata </w:t>
      </w:r>
      <w:r w:rsidR="00A34EA4">
        <w:rPr>
          <w:rFonts w:ascii="Times New Roman" w:hAnsi="Times New Roman" w:cs="Times New Roman"/>
          <w:sz w:val="24"/>
          <w:szCs w:val="24"/>
        </w:rPr>
        <w:t>2016-2023.</w:t>
      </w:r>
    </w:p>
    <w:p w:rsidR="00274080" w:rsidRDefault="00274080" w:rsidP="0027408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F40D2" w:rsidRDefault="00A34EA4" w:rsidP="0027408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F40D2" w:rsidRPr="007F40D2">
        <w:rPr>
          <w:rFonts w:ascii="Times New Roman" w:hAnsi="Times New Roman" w:cs="Times New Roman"/>
          <w:b/>
          <w:sz w:val="24"/>
          <w:szCs w:val="24"/>
        </w:rPr>
        <w:t xml:space="preserve">Komitet Monitorujący Program Rewitalizacji Miasta Ostrowca Świętokrzyskiego na lata 2016 </w:t>
      </w:r>
      <w:r w:rsidR="007838EB">
        <w:rPr>
          <w:rFonts w:ascii="Times New Roman" w:hAnsi="Times New Roman" w:cs="Times New Roman"/>
          <w:b/>
          <w:sz w:val="24"/>
          <w:szCs w:val="24"/>
        </w:rPr>
        <w:t>–</w:t>
      </w:r>
      <w:r w:rsidR="007F40D2" w:rsidRPr="007F40D2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7838EB" w:rsidRPr="007F40D2" w:rsidRDefault="007838EB" w:rsidP="0027408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0D2" w:rsidRPr="007F40D2" w:rsidRDefault="007F40D2" w:rsidP="007F40D2">
      <w:pPr>
        <w:numPr>
          <w:ilvl w:val="0"/>
          <w:numId w:val="13"/>
        </w:numPr>
        <w:spacing w:after="0" w:line="240" w:lineRule="auto"/>
        <w:ind w:left="851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0D2">
        <w:rPr>
          <w:rFonts w:ascii="Times New Roman" w:hAnsi="Times New Roman" w:cs="Times New Roman"/>
          <w:sz w:val="24"/>
          <w:szCs w:val="24"/>
        </w:rPr>
        <w:t>Komitet Monitorujący Program Rewitalizacji Miasta Ostrowca Świętokrzyskiego na lata 2</w:t>
      </w:r>
      <w:r w:rsidR="00274080">
        <w:rPr>
          <w:rFonts w:ascii="Times New Roman" w:hAnsi="Times New Roman" w:cs="Times New Roman"/>
          <w:sz w:val="24"/>
          <w:szCs w:val="24"/>
        </w:rPr>
        <w:t>016 – 2023</w:t>
      </w:r>
      <w:r w:rsidRPr="007F40D2">
        <w:rPr>
          <w:rFonts w:ascii="Times New Roman" w:hAnsi="Times New Roman" w:cs="Times New Roman"/>
          <w:sz w:val="24"/>
          <w:szCs w:val="24"/>
        </w:rPr>
        <w:t xml:space="preserve"> stanowi forum współpracy i dialogu interesariuszy z organami miasta w sprawach dotyczących przygotowania, przeprowadzenia i oceny rewitalizacji oraz pełni funkcję opiniodawczo-doradczą Prezydenta Miasta Ostrowca Świętokrzyskie</w:t>
      </w:r>
      <w:r w:rsidR="00274080">
        <w:rPr>
          <w:rFonts w:ascii="Times New Roman" w:hAnsi="Times New Roman" w:cs="Times New Roman"/>
          <w:sz w:val="24"/>
          <w:szCs w:val="24"/>
        </w:rPr>
        <w:t xml:space="preserve">go, zwanego dalej Prezydentem, </w:t>
      </w:r>
      <w:r w:rsidRPr="007F40D2">
        <w:rPr>
          <w:rFonts w:ascii="Times New Roman" w:hAnsi="Times New Roman" w:cs="Times New Roman"/>
          <w:sz w:val="24"/>
          <w:szCs w:val="24"/>
        </w:rPr>
        <w:t>w sprawach dotyczących opracowania i wdrażania Programu Rewitalizacji Miasta Ostrowca Świętokrzyskiego na lata 2016-2023, zwanego dalej Programem Rewitalizacji, oraz oceny przebiegu procesu rewitalizacji.</w:t>
      </w:r>
    </w:p>
    <w:p w:rsidR="007F40D2" w:rsidRPr="007F40D2" w:rsidRDefault="007F40D2" w:rsidP="007F40D2">
      <w:pPr>
        <w:numPr>
          <w:ilvl w:val="0"/>
          <w:numId w:val="13"/>
        </w:num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40D2">
        <w:rPr>
          <w:rFonts w:ascii="Times New Roman" w:hAnsi="Times New Roman" w:cs="Times New Roman"/>
          <w:sz w:val="24"/>
          <w:szCs w:val="24"/>
        </w:rPr>
        <w:t>Komitet reprezentuje lokalne środowiska publiczne, gospodarcze, naukowe, mieszkańców Miasta Ostrowca Świętokrzyskiego, organizacje pozarządowe oraz inne grupy społeczne.</w:t>
      </w:r>
    </w:p>
    <w:p w:rsidR="007F40D2" w:rsidRPr="007F40D2" w:rsidRDefault="007F40D2" w:rsidP="007F40D2">
      <w:pPr>
        <w:numPr>
          <w:ilvl w:val="0"/>
          <w:numId w:val="13"/>
        </w:num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40D2">
        <w:rPr>
          <w:rFonts w:ascii="Times New Roman" w:hAnsi="Times New Roman" w:cs="Times New Roman"/>
          <w:sz w:val="24"/>
          <w:szCs w:val="24"/>
        </w:rPr>
        <w:t>Komitet uprawniony jest do wyrażania opinii oraz podejmowania inicjatyw rozwiązań odnoszących się do rewitalizacji Miasta Ostrowca Świętokrzyskiego.</w:t>
      </w:r>
    </w:p>
    <w:p w:rsidR="00A34EA4" w:rsidRDefault="007F40D2" w:rsidP="00A34EA4">
      <w:pPr>
        <w:numPr>
          <w:ilvl w:val="0"/>
          <w:numId w:val="13"/>
        </w:num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40D2">
        <w:rPr>
          <w:rFonts w:ascii="Times New Roman" w:hAnsi="Times New Roman" w:cs="Times New Roman"/>
          <w:sz w:val="24"/>
          <w:szCs w:val="24"/>
        </w:rPr>
        <w:t xml:space="preserve">Komitet uczestniczy w opiniowaniu oraz przygotowaniu projektów uchwał Rady Miasta Ostrowca Świętokrzyskiego oraz zarządzeń Prezydenta Miasta związanych </w:t>
      </w:r>
      <w:r w:rsidRPr="007F40D2">
        <w:rPr>
          <w:rFonts w:ascii="Times New Roman" w:hAnsi="Times New Roman" w:cs="Times New Roman"/>
          <w:sz w:val="24"/>
          <w:szCs w:val="24"/>
        </w:rPr>
        <w:br/>
        <w:t>z rewitalizacją.</w:t>
      </w:r>
    </w:p>
    <w:p w:rsidR="00A4073A" w:rsidRDefault="00A4073A" w:rsidP="00A4073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4073A" w:rsidRDefault="00A34EA4" w:rsidP="00A34EA4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EA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A4073A">
        <w:rPr>
          <w:rFonts w:ascii="Times New Roman" w:hAnsi="Times New Roman" w:cs="Times New Roman"/>
          <w:b/>
          <w:sz w:val="24"/>
          <w:szCs w:val="24"/>
        </w:rPr>
        <w:t>Termin naboru i  zasady z</w:t>
      </w:r>
      <w:r w:rsidR="00274080" w:rsidRPr="00A34EA4">
        <w:rPr>
          <w:rFonts w:ascii="Times New Roman" w:hAnsi="Times New Roman" w:cs="Times New Roman"/>
          <w:b/>
          <w:sz w:val="24"/>
          <w:szCs w:val="24"/>
        </w:rPr>
        <w:t>głoszenia kandydata na członka Komitetu</w:t>
      </w:r>
      <w:r w:rsidR="00A4073A">
        <w:rPr>
          <w:rFonts w:ascii="Times New Roman" w:hAnsi="Times New Roman" w:cs="Times New Roman"/>
          <w:b/>
          <w:sz w:val="24"/>
          <w:szCs w:val="24"/>
        </w:rPr>
        <w:t>.</w:t>
      </w:r>
    </w:p>
    <w:p w:rsidR="007838EB" w:rsidRDefault="007838EB" w:rsidP="00A34EA4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3A" w:rsidRDefault="00DB5FBB" w:rsidP="00CA2022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73A">
        <w:rPr>
          <w:rFonts w:ascii="Times New Roman" w:hAnsi="Times New Roman" w:cs="Times New Roman"/>
          <w:sz w:val="24"/>
          <w:szCs w:val="24"/>
        </w:rPr>
        <w:t xml:space="preserve">Nabór kandydatów na członka </w:t>
      </w:r>
      <w:r w:rsidRPr="00A4073A">
        <w:rPr>
          <w:rFonts w:ascii="Times New Roman" w:hAnsi="Times New Roman" w:cs="Times New Roman"/>
          <w:b/>
          <w:sz w:val="24"/>
          <w:szCs w:val="24"/>
        </w:rPr>
        <w:t>trwa od dnia</w:t>
      </w:r>
      <w:r w:rsidR="0008038C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FC2A98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Pr="00A40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534" w:rsidRPr="00A4073A">
        <w:rPr>
          <w:rFonts w:ascii="Times New Roman" w:hAnsi="Times New Roman" w:cs="Times New Roman"/>
          <w:b/>
          <w:sz w:val="24"/>
          <w:szCs w:val="24"/>
        </w:rPr>
        <w:t>d</w:t>
      </w:r>
      <w:r w:rsidRPr="00A4073A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8038C">
        <w:rPr>
          <w:rFonts w:ascii="Times New Roman" w:hAnsi="Times New Roman" w:cs="Times New Roman"/>
          <w:b/>
          <w:sz w:val="24"/>
          <w:szCs w:val="24"/>
        </w:rPr>
        <w:t>24</w:t>
      </w:r>
      <w:r w:rsidR="00FC2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8EB">
        <w:rPr>
          <w:rFonts w:ascii="Times New Roman" w:hAnsi="Times New Roman" w:cs="Times New Roman"/>
          <w:b/>
          <w:sz w:val="24"/>
          <w:szCs w:val="24"/>
        </w:rPr>
        <w:t xml:space="preserve"> kwietnia 2017r.</w:t>
      </w:r>
    </w:p>
    <w:p w:rsidR="00A4073A" w:rsidRDefault="00A4073A" w:rsidP="00CA2022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73A">
        <w:rPr>
          <w:rFonts w:ascii="Times New Roman" w:hAnsi="Times New Roman" w:cs="Times New Roman"/>
          <w:sz w:val="24"/>
          <w:szCs w:val="24"/>
        </w:rPr>
        <w:t>Zgłoszenia kandydata na członka Komitetu</w:t>
      </w:r>
      <w:r w:rsidR="00274080" w:rsidRPr="00A4073A">
        <w:rPr>
          <w:rFonts w:ascii="Times New Roman" w:hAnsi="Times New Roman" w:cs="Times New Roman"/>
          <w:sz w:val="24"/>
          <w:szCs w:val="24"/>
        </w:rPr>
        <w:t xml:space="preserve"> </w:t>
      </w:r>
      <w:r w:rsidR="00274080" w:rsidRPr="00A4073A">
        <w:rPr>
          <w:rFonts w:ascii="Times New Roman" w:hAnsi="Times New Roman" w:cs="Times New Roman"/>
          <w:b/>
          <w:sz w:val="24"/>
          <w:szCs w:val="24"/>
        </w:rPr>
        <w:t xml:space="preserve">należy dokonać poprzez wypełnienie </w:t>
      </w:r>
      <w:r w:rsidR="007838EB">
        <w:rPr>
          <w:rFonts w:ascii="Times New Roman" w:hAnsi="Times New Roman" w:cs="Times New Roman"/>
          <w:b/>
          <w:sz w:val="24"/>
          <w:szCs w:val="24"/>
        </w:rPr>
        <w:t xml:space="preserve">załączonego </w:t>
      </w:r>
      <w:r w:rsidR="00274080" w:rsidRPr="00A4073A">
        <w:rPr>
          <w:rFonts w:ascii="Times New Roman" w:hAnsi="Times New Roman" w:cs="Times New Roman"/>
          <w:b/>
          <w:sz w:val="24"/>
          <w:szCs w:val="24"/>
        </w:rPr>
        <w:t xml:space="preserve">formularza zgłoszeniowego </w:t>
      </w:r>
      <w:r w:rsidR="00274080" w:rsidRPr="00A4073A">
        <w:rPr>
          <w:rFonts w:ascii="Times New Roman" w:hAnsi="Times New Roman" w:cs="Times New Roman"/>
          <w:sz w:val="24"/>
          <w:szCs w:val="24"/>
        </w:rPr>
        <w:t xml:space="preserve">oraz przesłanie </w:t>
      </w:r>
      <w:proofErr w:type="spellStart"/>
      <w:r w:rsidR="00274080" w:rsidRPr="00A4073A">
        <w:rPr>
          <w:rFonts w:ascii="Times New Roman" w:hAnsi="Times New Roman" w:cs="Times New Roman"/>
          <w:sz w:val="24"/>
          <w:szCs w:val="24"/>
        </w:rPr>
        <w:t>skanu</w:t>
      </w:r>
      <w:proofErr w:type="spellEnd"/>
      <w:r w:rsidR="00274080" w:rsidRPr="00A4073A">
        <w:rPr>
          <w:rFonts w:ascii="Times New Roman" w:hAnsi="Times New Roman" w:cs="Times New Roman"/>
          <w:sz w:val="24"/>
          <w:szCs w:val="24"/>
        </w:rPr>
        <w:t xml:space="preserve"> ww. formularza wraz z wersją edytowalną dokumentu na adres e-mail: </w:t>
      </w:r>
      <w:hyperlink r:id="rId6" w:history="1">
        <w:r w:rsidR="00274080" w:rsidRPr="00A4073A">
          <w:rPr>
            <w:rStyle w:val="Hipercze"/>
            <w:rFonts w:ascii="Times New Roman" w:hAnsi="Times New Roman" w:cs="Times New Roman"/>
            <w:sz w:val="24"/>
            <w:szCs w:val="24"/>
          </w:rPr>
          <w:t>rewitalizacja@um.ostrowiec.pl</w:t>
        </w:r>
      </w:hyperlink>
      <w:r w:rsidR="00274080" w:rsidRPr="00A4073A">
        <w:rPr>
          <w:rFonts w:ascii="Times New Roman" w:hAnsi="Times New Roman" w:cs="Times New Roman"/>
          <w:sz w:val="24"/>
          <w:szCs w:val="24"/>
        </w:rPr>
        <w:t xml:space="preserve"> lub przesyłając pocztą bądź dostarczając osobiście na adres Urzędu Miasta Ostrowca Świętokrzyskiego, ul. Jana Głogowskiego 3/5, 27-400 Ostrowiec  Świętokrzyski, pok. 101.</w:t>
      </w:r>
    </w:p>
    <w:p w:rsidR="00A4073A" w:rsidRDefault="00A4073A" w:rsidP="00CA2022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73A">
        <w:rPr>
          <w:rFonts w:ascii="Times New Roman" w:hAnsi="Times New Roman" w:cs="Times New Roman"/>
          <w:sz w:val="24"/>
          <w:szCs w:val="24"/>
        </w:rPr>
        <w:t>Informacja o wynikach naboru członków do Komitetu zostanie umieszczona po zakończeniu naboru na stronie internetowej G</w:t>
      </w:r>
      <w:r w:rsidR="007838EB">
        <w:rPr>
          <w:rFonts w:ascii="Times New Roman" w:hAnsi="Times New Roman" w:cs="Times New Roman"/>
          <w:sz w:val="24"/>
          <w:szCs w:val="24"/>
        </w:rPr>
        <w:t>miny Ostrowiec Świętokrzyski, w </w:t>
      </w:r>
      <w:r w:rsidRPr="00A4073A">
        <w:rPr>
          <w:rFonts w:ascii="Times New Roman" w:hAnsi="Times New Roman" w:cs="Times New Roman"/>
          <w:sz w:val="24"/>
          <w:szCs w:val="24"/>
        </w:rPr>
        <w:t>Biuletynie Informacji Publicznej oraz na tablicy ogłoszeń.</w:t>
      </w:r>
    </w:p>
    <w:p w:rsidR="007F40D2" w:rsidRPr="00A4073A" w:rsidRDefault="007F40D2" w:rsidP="00CA2022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73A">
        <w:rPr>
          <w:rFonts w:ascii="Times New Roman" w:hAnsi="Times New Roman" w:cs="Times New Roman"/>
          <w:sz w:val="24"/>
          <w:szCs w:val="24"/>
        </w:rPr>
        <w:t>Przy wyborze członków Komitetu brane będą pod uwagę w szczególności następujące elementy:</w:t>
      </w:r>
    </w:p>
    <w:p w:rsidR="007F40D2" w:rsidRPr="007F40D2" w:rsidRDefault="007F40D2" w:rsidP="00CA2022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0D2">
        <w:rPr>
          <w:rFonts w:ascii="Times New Roman" w:hAnsi="Times New Roman" w:cs="Times New Roman"/>
          <w:sz w:val="24"/>
          <w:szCs w:val="24"/>
        </w:rPr>
        <w:t>znajomość tematyki dotyczącej rewitalizacji,</w:t>
      </w:r>
    </w:p>
    <w:p w:rsidR="00CA2022" w:rsidRDefault="007F40D2" w:rsidP="00CA2022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0D2">
        <w:rPr>
          <w:rFonts w:ascii="Times New Roman" w:hAnsi="Times New Roman" w:cs="Times New Roman"/>
          <w:sz w:val="24"/>
          <w:szCs w:val="24"/>
        </w:rPr>
        <w:t xml:space="preserve">uczestnictwo w spotkaniach konsultacyjnych związanych z Programem </w:t>
      </w:r>
      <w:r w:rsidR="00CA2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0D2" w:rsidRPr="007F40D2" w:rsidRDefault="007F40D2" w:rsidP="00CA2022">
      <w:pPr>
        <w:tabs>
          <w:tab w:val="left" w:pos="1276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40D2">
        <w:rPr>
          <w:rFonts w:ascii="Times New Roman" w:hAnsi="Times New Roman" w:cs="Times New Roman"/>
          <w:sz w:val="24"/>
          <w:szCs w:val="24"/>
        </w:rPr>
        <w:t>Rewitalizacji,</w:t>
      </w:r>
    </w:p>
    <w:p w:rsidR="00A4073A" w:rsidRDefault="007F40D2" w:rsidP="00CA2022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40D2">
        <w:rPr>
          <w:rFonts w:ascii="Times New Roman" w:hAnsi="Times New Roman" w:cs="Times New Roman"/>
          <w:sz w:val="24"/>
          <w:szCs w:val="24"/>
        </w:rPr>
        <w:t>miejsce zamieszkania lub prowadzenia działalności na obszarze zdegradowanym,</w:t>
      </w:r>
    </w:p>
    <w:p w:rsidR="00A4073A" w:rsidRDefault="007F40D2" w:rsidP="00CA2022">
      <w:pPr>
        <w:pStyle w:val="Akapitzlist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73A">
        <w:rPr>
          <w:rFonts w:ascii="Times New Roman" w:hAnsi="Times New Roman" w:cs="Times New Roman"/>
          <w:sz w:val="24"/>
          <w:szCs w:val="24"/>
        </w:rPr>
        <w:lastRenderedPageBreak/>
        <w:t xml:space="preserve">W przypadku, gdy liczba zgłoszeń </w:t>
      </w:r>
      <w:r w:rsidR="007838EB">
        <w:rPr>
          <w:rFonts w:ascii="Times New Roman" w:hAnsi="Times New Roman" w:cs="Times New Roman"/>
          <w:sz w:val="24"/>
          <w:szCs w:val="24"/>
        </w:rPr>
        <w:t>będzie</w:t>
      </w:r>
      <w:r w:rsidRPr="00A4073A">
        <w:rPr>
          <w:rFonts w:ascii="Times New Roman" w:hAnsi="Times New Roman" w:cs="Times New Roman"/>
          <w:sz w:val="24"/>
          <w:szCs w:val="24"/>
        </w:rPr>
        <w:t xml:space="preserve"> większa od liczby miejsc w Komitecie, złożone oferty poddan</w:t>
      </w:r>
      <w:r w:rsidR="00274080" w:rsidRPr="00A4073A">
        <w:rPr>
          <w:rFonts w:ascii="Times New Roman" w:hAnsi="Times New Roman" w:cs="Times New Roman"/>
          <w:sz w:val="24"/>
          <w:szCs w:val="24"/>
        </w:rPr>
        <w:t xml:space="preserve">e zostaną ocenie przez </w:t>
      </w:r>
      <w:r w:rsidR="00FC0850">
        <w:rPr>
          <w:rFonts w:ascii="Times New Roman" w:hAnsi="Times New Roman" w:cs="Times New Roman"/>
          <w:sz w:val="24"/>
          <w:szCs w:val="24"/>
        </w:rPr>
        <w:t xml:space="preserve">Zespół zadaniowy ds. Rewitalizacji </w:t>
      </w:r>
      <w:r w:rsidR="00274080" w:rsidRPr="00A4073A">
        <w:rPr>
          <w:rFonts w:ascii="Times New Roman" w:hAnsi="Times New Roman" w:cs="Times New Roman"/>
          <w:sz w:val="24"/>
          <w:szCs w:val="24"/>
        </w:rPr>
        <w:t xml:space="preserve"> powołan</w:t>
      </w:r>
      <w:r w:rsidR="00FC0850">
        <w:rPr>
          <w:rFonts w:ascii="Times New Roman" w:hAnsi="Times New Roman" w:cs="Times New Roman"/>
          <w:sz w:val="24"/>
          <w:szCs w:val="24"/>
        </w:rPr>
        <w:t>y</w:t>
      </w:r>
      <w:r w:rsidR="00274080" w:rsidRPr="00A4073A">
        <w:rPr>
          <w:rFonts w:ascii="Times New Roman" w:hAnsi="Times New Roman" w:cs="Times New Roman"/>
          <w:sz w:val="24"/>
          <w:szCs w:val="24"/>
        </w:rPr>
        <w:t xml:space="preserve"> Zarządzeniem </w:t>
      </w:r>
      <w:r w:rsidR="00FC0850">
        <w:rPr>
          <w:rFonts w:ascii="Times New Roman" w:hAnsi="Times New Roman" w:cs="Times New Roman"/>
          <w:sz w:val="24"/>
          <w:szCs w:val="24"/>
        </w:rPr>
        <w:t>nr IV</w:t>
      </w:r>
      <w:r w:rsidR="00CA2022">
        <w:rPr>
          <w:rFonts w:ascii="Times New Roman" w:hAnsi="Times New Roman" w:cs="Times New Roman"/>
          <w:sz w:val="24"/>
          <w:szCs w:val="24"/>
        </w:rPr>
        <w:t xml:space="preserve">/298/2016 </w:t>
      </w:r>
      <w:r w:rsidR="00274080" w:rsidRPr="00A4073A">
        <w:rPr>
          <w:rFonts w:ascii="Times New Roman" w:hAnsi="Times New Roman" w:cs="Times New Roman"/>
          <w:sz w:val="24"/>
          <w:szCs w:val="24"/>
        </w:rPr>
        <w:t>Prezydenta Miasta</w:t>
      </w:r>
      <w:r w:rsidR="00FC0850">
        <w:rPr>
          <w:rFonts w:ascii="Times New Roman" w:hAnsi="Times New Roman" w:cs="Times New Roman"/>
          <w:sz w:val="24"/>
          <w:szCs w:val="24"/>
        </w:rPr>
        <w:t xml:space="preserve"> z dn.</w:t>
      </w:r>
      <w:r w:rsidR="00CA2022">
        <w:rPr>
          <w:rFonts w:ascii="Times New Roman" w:hAnsi="Times New Roman" w:cs="Times New Roman"/>
          <w:sz w:val="24"/>
          <w:szCs w:val="24"/>
        </w:rPr>
        <w:t xml:space="preserve"> 01 czerwca 2016r. i późniejszymi zmianami.</w:t>
      </w:r>
      <w:r w:rsidR="00FC0850">
        <w:rPr>
          <w:rFonts w:ascii="Times New Roman" w:hAnsi="Times New Roman" w:cs="Times New Roman"/>
          <w:sz w:val="24"/>
          <w:szCs w:val="24"/>
        </w:rPr>
        <w:t xml:space="preserve"> </w:t>
      </w:r>
      <w:r w:rsidR="00274080" w:rsidRPr="00A40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8EB" w:rsidRDefault="007F40D2" w:rsidP="00CA2022">
      <w:pPr>
        <w:pStyle w:val="Akapitzlist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73A">
        <w:rPr>
          <w:rFonts w:ascii="Times New Roman" w:hAnsi="Times New Roman" w:cs="Times New Roman"/>
          <w:sz w:val="24"/>
          <w:szCs w:val="24"/>
        </w:rPr>
        <w:t>Uczestnictwo w Komitecie ma charakter społecz</w:t>
      </w:r>
      <w:r w:rsidR="007838EB">
        <w:rPr>
          <w:rFonts w:ascii="Times New Roman" w:hAnsi="Times New Roman" w:cs="Times New Roman"/>
          <w:sz w:val="24"/>
          <w:szCs w:val="24"/>
        </w:rPr>
        <w:t>ny. Za udział w posiedzeniach i </w:t>
      </w:r>
      <w:r w:rsidRPr="00A4073A">
        <w:rPr>
          <w:rFonts w:ascii="Times New Roman" w:hAnsi="Times New Roman" w:cs="Times New Roman"/>
          <w:sz w:val="24"/>
          <w:szCs w:val="24"/>
        </w:rPr>
        <w:t>pracach Komitetu nie przysługuje wynagrodzenie ani dieta.</w:t>
      </w:r>
    </w:p>
    <w:p w:rsidR="00FC2A98" w:rsidRDefault="00FC2A98" w:rsidP="00CA2022">
      <w:pPr>
        <w:pStyle w:val="Akapitzlist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38EB">
        <w:rPr>
          <w:rFonts w:ascii="Times New Roman" w:hAnsi="Times New Roman" w:cs="Times New Roman"/>
          <w:b/>
          <w:sz w:val="24"/>
          <w:szCs w:val="24"/>
        </w:rPr>
        <w:t xml:space="preserve">Szczegóły dotyczące </w:t>
      </w:r>
      <w:r w:rsidRPr="007838EB">
        <w:rPr>
          <w:rFonts w:ascii="Times New Roman" w:eastAsia="Calibri" w:hAnsi="Times New Roman" w:cs="Times New Roman"/>
          <w:b/>
          <w:sz w:val="24"/>
          <w:szCs w:val="24"/>
        </w:rPr>
        <w:t>wyznaczania składu oraz zasady działania Komitetu Monitorującego przedstawia Regulamin</w:t>
      </w:r>
      <w:r w:rsidRPr="00FC2A98">
        <w:t xml:space="preserve"> </w:t>
      </w:r>
      <w:r w:rsidRPr="007838EB">
        <w:rPr>
          <w:rFonts w:ascii="Times New Roman" w:eastAsia="Calibri" w:hAnsi="Times New Roman" w:cs="Times New Roman"/>
          <w:sz w:val="24"/>
          <w:szCs w:val="24"/>
        </w:rPr>
        <w:t xml:space="preserve">Komitetu Monitorującego </w:t>
      </w:r>
      <w:r w:rsidR="007838EB" w:rsidRPr="007838EB">
        <w:rPr>
          <w:rFonts w:ascii="Times New Roman" w:eastAsia="Calibri" w:hAnsi="Times New Roman" w:cs="Times New Roman"/>
          <w:sz w:val="24"/>
          <w:szCs w:val="24"/>
        </w:rPr>
        <w:t>Program </w:t>
      </w:r>
      <w:r w:rsidRPr="007838EB">
        <w:rPr>
          <w:rFonts w:ascii="Times New Roman" w:eastAsia="Calibri" w:hAnsi="Times New Roman" w:cs="Times New Roman"/>
          <w:sz w:val="24"/>
          <w:szCs w:val="24"/>
        </w:rPr>
        <w:t>Rewitalizacji Miasta Ostrowca Św</w:t>
      </w:r>
      <w:r w:rsidR="007838EB" w:rsidRPr="007838EB">
        <w:rPr>
          <w:rFonts w:ascii="Times New Roman" w:eastAsia="Calibri" w:hAnsi="Times New Roman" w:cs="Times New Roman"/>
          <w:sz w:val="24"/>
          <w:szCs w:val="24"/>
        </w:rPr>
        <w:t>iętokrzyskiego na lata                             2016-202</w:t>
      </w:r>
      <w:r w:rsidR="00CA2022">
        <w:rPr>
          <w:rFonts w:ascii="Times New Roman" w:eastAsia="Calibri" w:hAnsi="Times New Roman" w:cs="Times New Roman"/>
          <w:sz w:val="24"/>
          <w:szCs w:val="24"/>
        </w:rPr>
        <w:t>3</w:t>
      </w:r>
      <w:r w:rsidR="007838EB" w:rsidRPr="007838EB">
        <w:rPr>
          <w:rFonts w:ascii="Times New Roman" w:eastAsia="Calibri" w:hAnsi="Times New Roman" w:cs="Times New Roman"/>
          <w:sz w:val="24"/>
          <w:szCs w:val="24"/>
        </w:rPr>
        <w:t> </w:t>
      </w:r>
      <w:r w:rsidR="007838EB" w:rsidRPr="007838EB">
        <w:rPr>
          <w:rFonts w:ascii="Times New Roman" w:hAnsi="Times New Roman" w:cs="Times New Roman"/>
          <w:b/>
          <w:sz w:val="24"/>
          <w:szCs w:val="24"/>
        </w:rPr>
        <w:t>będący załącznikiem do ogłoszenia</w:t>
      </w:r>
      <w:r w:rsidR="007838EB" w:rsidRPr="007838EB">
        <w:rPr>
          <w:rFonts w:ascii="Times New Roman" w:hAnsi="Times New Roman" w:cs="Times New Roman"/>
          <w:sz w:val="24"/>
          <w:szCs w:val="24"/>
        </w:rPr>
        <w:t>.</w:t>
      </w:r>
    </w:p>
    <w:p w:rsidR="007838EB" w:rsidRDefault="007838EB" w:rsidP="0078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8EB" w:rsidRDefault="007838EB" w:rsidP="0078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57EE" w:rsidRDefault="00BE57EE" w:rsidP="0078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8EB" w:rsidRDefault="007838EB" w:rsidP="0078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7838EB" w:rsidRDefault="007838EB" w:rsidP="00783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Regulamin </w:t>
      </w:r>
      <w:r w:rsidRPr="007838EB">
        <w:rPr>
          <w:rFonts w:ascii="Times New Roman" w:hAnsi="Times New Roman" w:cs="Times New Roman"/>
          <w:sz w:val="24"/>
          <w:szCs w:val="24"/>
        </w:rPr>
        <w:t>Komitetu Monito</w:t>
      </w:r>
      <w:r>
        <w:rPr>
          <w:rFonts w:ascii="Times New Roman" w:hAnsi="Times New Roman" w:cs="Times New Roman"/>
          <w:sz w:val="24"/>
          <w:szCs w:val="24"/>
        </w:rPr>
        <w:t xml:space="preserve">rującego Program Rewitalizacji </w:t>
      </w:r>
      <w:r w:rsidRPr="007838EB">
        <w:rPr>
          <w:rFonts w:ascii="Times New Roman" w:hAnsi="Times New Roman" w:cs="Times New Roman"/>
          <w:sz w:val="24"/>
          <w:szCs w:val="24"/>
        </w:rPr>
        <w:t>Miasta Ostrowca Świętokrzyskiego na lata 2016 – 2023</w:t>
      </w:r>
      <w:r w:rsidR="00BE57EE">
        <w:rPr>
          <w:rFonts w:ascii="Times New Roman" w:hAnsi="Times New Roman" w:cs="Times New Roman"/>
          <w:sz w:val="24"/>
          <w:szCs w:val="24"/>
        </w:rPr>
        <w:t>.</w:t>
      </w:r>
    </w:p>
    <w:p w:rsidR="007838EB" w:rsidRPr="007838EB" w:rsidRDefault="007838EB" w:rsidP="00783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838EB" w:rsidRPr="007838E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8038C">
        <w:rPr>
          <w:rFonts w:ascii="Times New Roman" w:hAnsi="Times New Roman" w:cs="Times New Roman"/>
          <w:sz w:val="24"/>
          <w:szCs w:val="24"/>
        </w:rPr>
        <w:t>Formularz zgłoszeniowy</w:t>
      </w:r>
    </w:p>
    <w:p w:rsidR="00402C6A" w:rsidRPr="007F40D2" w:rsidRDefault="00402C6A" w:rsidP="00080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2C6A" w:rsidRPr="007F40D2" w:rsidSect="00770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71A"/>
    <w:multiLevelType w:val="hybridMultilevel"/>
    <w:tmpl w:val="90D011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D5B1C30"/>
    <w:multiLevelType w:val="hybridMultilevel"/>
    <w:tmpl w:val="2D5CA3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2788"/>
    <w:multiLevelType w:val="hybridMultilevel"/>
    <w:tmpl w:val="0024B0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A2CF1"/>
    <w:multiLevelType w:val="hybridMultilevel"/>
    <w:tmpl w:val="B92452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2368D0"/>
    <w:multiLevelType w:val="hybridMultilevel"/>
    <w:tmpl w:val="118C7908"/>
    <w:lvl w:ilvl="0" w:tplc="E00252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82834"/>
    <w:multiLevelType w:val="hybridMultilevel"/>
    <w:tmpl w:val="1FA69CE0"/>
    <w:lvl w:ilvl="0" w:tplc="229E5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B4075"/>
    <w:multiLevelType w:val="hybridMultilevel"/>
    <w:tmpl w:val="2CA88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1121A78"/>
    <w:multiLevelType w:val="hybridMultilevel"/>
    <w:tmpl w:val="B1CA24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3B2AB8"/>
    <w:multiLevelType w:val="hybridMultilevel"/>
    <w:tmpl w:val="2D7C35D0"/>
    <w:lvl w:ilvl="0" w:tplc="D9F2D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BC625E"/>
    <w:multiLevelType w:val="hybridMultilevel"/>
    <w:tmpl w:val="12D82D9C"/>
    <w:lvl w:ilvl="0" w:tplc="F7E80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30374"/>
    <w:multiLevelType w:val="hybridMultilevel"/>
    <w:tmpl w:val="DE3679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DC75CA"/>
    <w:multiLevelType w:val="hybridMultilevel"/>
    <w:tmpl w:val="478A0AAA"/>
    <w:lvl w:ilvl="0" w:tplc="30EC4D22">
      <w:start w:val="1"/>
      <w:numFmt w:val="decimal"/>
      <w:lvlText w:val="%1."/>
      <w:lvlJc w:val="left"/>
      <w:pPr>
        <w:ind w:left="19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4AA71C25"/>
    <w:multiLevelType w:val="hybridMultilevel"/>
    <w:tmpl w:val="B1CA24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CA2142"/>
    <w:multiLevelType w:val="hybridMultilevel"/>
    <w:tmpl w:val="F1EC740C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AE47EF"/>
    <w:multiLevelType w:val="hybridMultilevel"/>
    <w:tmpl w:val="9EEE9F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B6B03"/>
    <w:multiLevelType w:val="hybridMultilevel"/>
    <w:tmpl w:val="D5A0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610EF"/>
    <w:multiLevelType w:val="hybridMultilevel"/>
    <w:tmpl w:val="13588290"/>
    <w:lvl w:ilvl="0" w:tplc="67CEB87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57FF6"/>
    <w:multiLevelType w:val="hybridMultilevel"/>
    <w:tmpl w:val="346EC2DC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5A67E5"/>
    <w:multiLevelType w:val="hybridMultilevel"/>
    <w:tmpl w:val="F7ECA84E"/>
    <w:lvl w:ilvl="0" w:tplc="30EC4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4107C"/>
    <w:multiLevelType w:val="hybridMultilevel"/>
    <w:tmpl w:val="270A2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C6334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BA6B89"/>
    <w:multiLevelType w:val="hybridMultilevel"/>
    <w:tmpl w:val="3A2E753C"/>
    <w:lvl w:ilvl="0" w:tplc="C47697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F5E88"/>
    <w:multiLevelType w:val="hybridMultilevel"/>
    <w:tmpl w:val="86D4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56AA1"/>
    <w:multiLevelType w:val="hybridMultilevel"/>
    <w:tmpl w:val="F53C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1"/>
  </w:num>
  <w:num w:numId="5">
    <w:abstractNumId w:val="12"/>
  </w:num>
  <w:num w:numId="6">
    <w:abstractNumId w:val="26"/>
  </w:num>
  <w:num w:numId="7">
    <w:abstractNumId w:val="24"/>
  </w:num>
  <w:num w:numId="8">
    <w:abstractNumId w:val="16"/>
  </w:num>
  <w:num w:numId="9">
    <w:abstractNumId w:val="7"/>
  </w:num>
  <w:num w:numId="10">
    <w:abstractNumId w:val="3"/>
  </w:num>
  <w:num w:numId="11">
    <w:abstractNumId w:val="21"/>
  </w:num>
  <w:num w:numId="12">
    <w:abstractNumId w:val="2"/>
  </w:num>
  <w:num w:numId="13">
    <w:abstractNumId w:val="15"/>
  </w:num>
  <w:num w:numId="14">
    <w:abstractNumId w:val="0"/>
  </w:num>
  <w:num w:numId="15">
    <w:abstractNumId w:val="23"/>
  </w:num>
  <w:num w:numId="16">
    <w:abstractNumId w:val="9"/>
  </w:num>
  <w:num w:numId="17">
    <w:abstractNumId w:val="20"/>
  </w:num>
  <w:num w:numId="18">
    <w:abstractNumId w:val="22"/>
  </w:num>
  <w:num w:numId="19">
    <w:abstractNumId w:val="5"/>
  </w:num>
  <w:num w:numId="20">
    <w:abstractNumId w:val="6"/>
  </w:num>
  <w:num w:numId="21">
    <w:abstractNumId w:val="8"/>
  </w:num>
  <w:num w:numId="22">
    <w:abstractNumId w:val="25"/>
  </w:num>
  <w:num w:numId="23">
    <w:abstractNumId w:val="19"/>
  </w:num>
  <w:num w:numId="24">
    <w:abstractNumId w:val="10"/>
  </w:num>
  <w:num w:numId="25">
    <w:abstractNumId w:val="4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2"/>
    <w:rsid w:val="00003B4E"/>
    <w:rsid w:val="0008038C"/>
    <w:rsid w:val="00080621"/>
    <w:rsid w:val="00094AC6"/>
    <w:rsid w:val="00145E26"/>
    <w:rsid w:val="001A2B3C"/>
    <w:rsid w:val="001D7400"/>
    <w:rsid w:val="0023767A"/>
    <w:rsid w:val="00274080"/>
    <w:rsid w:val="003E19EB"/>
    <w:rsid w:val="00402C6A"/>
    <w:rsid w:val="00484204"/>
    <w:rsid w:val="00501377"/>
    <w:rsid w:val="0057358E"/>
    <w:rsid w:val="005E2041"/>
    <w:rsid w:val="007838EB"/>
    <w:rsid w:val="007F40D2"/>
    <w:rsid w:val="00A14A0B"/>
    <w:rsid w:val="00A34EA4"/>
    <w:rsid w:val="00A4073A"/>
    <w:rsid w:val="00AC7982"/>
    <w:rsid w:val="00AE7529"/>
    <w:rsid w:val="00BE57EE"/>
    <w:rsid w:val="00CA2022"/>
    <w:rsid w:val="00D305A0"/>
    <w:rsid w:val="00DA6534"/>
    <w:rsid w:val="00DB5FBB"/>
    <w:rsid w:val="00F200A5"/>
    <w:rsid w:val="00FC0850"/>
    <w:rsid w:val="00FC2A98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C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4A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C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4A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witalizacja@um.ostro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Rdzanek</dc:creator>
  <cp:lastModifiedBy>Małgorzata Rdzanek</cp:lastModifiedBy>
  <cp:revision>5</cp:revision>
  <cp:lastPrinted>2017-03-30T06:46:00Z</cp:lastPrinted>
  <dcterms:created xsi:type="dcterms:W3CDTF">2017-01-13T07:55:00Z</dcterms:created>
  <dcterms:modified xsi:type="dcterms:W3CDTF">2017-03-30T07:20:00Z</dcterms:modified>
</cp:coreProperties>
</file>