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23" w:rsidRPr="00B92B1B" w:rsidRDefault="00172B23" w:rsidP="00172B23">
      <w:pPr>
        <w:pStyle w:val="Tytu"/>
        <w:jc w:val="right"/>
        <w:rPr>
          <w:rFonts w:ascii="Tahoma" w:hAnsi="Tahoma" w:cs="Tahoma"/>
          <w:b w:val="0"/>
          <w:sz w:val="20"/>
        </w:rPr>
      </w:pPr>
      <w:r w:rsidRPr="00B92B1B">
        <w:rPr>
          <w:rFonts w:ascii="Tahoma" w:hAnsi="Tahoma" w:cs="Tahoma"/>
          <w:b w:val="0"/>
          <w:sz w:val="20"/>
        </w:rPr>
        <w:t xml:space="preserve">Ostrowiec Świętokrzyski, dnia </w:t>
      </w:r>
      <w:r w:rsidR="00B92B1B" w:rsidRPr="00B92B1B">
        <w:rPr>
          <w:rFonts w:ascii="Tahoma" w:hAnsi="Tahoma" w:cs="Tahoma"/>
          <w:b w:val="0"/>
          <w:sz w:val="20"/>
        </w:rPr>
        <w:t>11</w:t>
      </w:r>
      <w:r w:rsidR="00EA33B2" w:rsidRPr="00B92B1B">
        <w:rPr>
          <w:rFonts w:ascii="Tahoma" w:hAnsi="Tahoma" w:cs="Tahoma"/>
          <w:b w:val="0"/>
          <w:sz w:val="20"/>
        </w:rPr>
        <w:t>.</w:t>
      </w:r>
      <w:r w:rsidR="00B92B1B" w:rsidRPr="00B92B1B">
        <w:rPr>
          <w:rFonts w:ascii="Tahoma" w:hAnsi="Tahoma" w:cs="Tahoma"/>
          <w:b w:val="0"/>
          <w:sz w:val="20"/>
        </w:rPr>
        <w:t>01</w:t>
      </w:r>
      <w:r w:rsidRPr="00B92B1B">
        <w:rPr>
          <w:rFonts w:ascii="Tahoma" w:hAnsi="Tahoma" w:cs="Tahoma"/>
          <w:b w:val="0"/>
          <w:sz w:val="20"/>
        </w:rPr>
        <w:t>.201</w:t>
      </w:r>
      <w:r w:rsidR="00B92B1B" w:rsidRPr="00B92B1B">
        <w:rPr>
          <w:rFonts w:ascii="Tahoma" w:hAnsi="Tahoma" w:cs="Tahoma"/>
          <w:b w:val="0"/>
          <w:sz w:val="20"/>
        </w:rPr>
        <w:t>6</w:t>
      </w:r>
      <w:r w:rsidRPr="00B92B1B">
        <w:rPr>
          <w:rFonts w:ascii="Tahoma" w:hAnsi="Tahoma" w:cs="Tahoma"/>
          <w:b w:val="0"/>
          <w:sz w:val="20"/>
        </w:rPr>
        <w:t>r.</w:t>
      </w:r>
    </w:p>
    <w:p w:rsidR="004303EF" w:rsidRPr="00B92B1B" w:rsidRDefault="004303EF" w:rsidP="00E37EF9">
      <w:pPr>
        <w:pStyle w:val="Tytu"/>
        <w:spacing w:before="240"/>
        <w:rPr>
          <w:rFonts w:ascii="Tahoma" w:hAnsi="Tahoma" w:cs="Tahoma"/>
          <w:sz w:val="40"/>
          <w:szCs w:val="40"/>
        </w:rPr>
      </w:pPr>
      <w:r w:rsidRPr="00B92B1B">
        <w:rPr>
          <w:rFonts w:ascii="Tahoma" w:hAnsi="Tahoma" w:cs="Tahoma"/>
          <w:sz w:val="40"/>
          <w:szCs w:val="40"/>
        </w:rPr>
        <w:t>O</w:t>
      </w:r>
      <w:r w:rsidR="00A4172A" w:rsidRPr="00B92B1B">
        <w:rPr>
          <w:rFonts w:ascii="Tahoma" w:hAnsi="Tahoma" w:cs="Tahoma"/>
          <w:sz w:val="40"/>
          <w:szCs w:val="40"/>
        </w:rPr>
        <w:t>GŁOSZENIE</w:t>
      </w:r>
    </w:p>
    <w:p w:rsidR="004303EF" w:rsidRPr="00B92B1B" w:rsidRDefault="00A4172A" w:rsidP="004303EF">
      <w:pPr>
        <w:pStyle w:val="Nagwek1"/>
        <w:jc w:val="center"/>
        <w:rPr>
          <w:rFonts w:ascii="Tahoma" w:hAnsi="Tahoma" w:cs="Tahoma"/>
          <w:b/>
          <w:sz w:val="28"/>
          <w:szCs w:val="28"/>
        </w:rPr>
      </w:pPr>
      <w:r w:rsidRPr="00B92B1B">
        <w:rPr>
          <w:rFonts w:ascii="Tahoma" w:hAnsi="Tahoma" w:cs="Tahoma"/>
          <w:b/>
          <w:sz w:val="28"/>
          <w:szCs w:val="28"/>
        </w:rPr>
        <w:t>PREZYDENTA</w:t>
      </w:r>
      <w:r w:rsidR="004303EF" w:rsidRPr="00B92B1B">
        <w:rPr>
          <w:rFonts w:ascii="Tahoma" w:hAnsi="Tahoma" w:cs="Tahoma"/>
          <w:b/>
          <w:sz w:val="28"/>
          <w:szCs w:val="28"/>
        </w:rPr>
        <w:t xml:space="preserve">  MIASTA OSTROWC</w:t>
      </w:r>
      <w:r w:rsidRPr="00B92B1B">
        <w:rPr>
          <w:rFonts w:ascii="Tahoma" w:hAnsi="Tahoma" w:cs="Tahoma"/>
          <w:b/>
          <w:sz w:val="28"/>
          <w:szCs w:val="28"/>
        </w:rPr>
        <w:t>A</w:t>
      </w:r>
      <w:r w:rsidR="004303EF" w:rsidRPr="00B92B1B">
        <w:rPr>
          <w:rFonts w:ascii="Tahoma" w:hAnsi="Tahoma" w:cs="Tahoma"/>
          <w:b/>
          <w:sz w:val="28"/>
          <w:szCs w:val="28"/>
        </w:rPr>
        <w:t xml:space="preserve"> ŚWIĘTOKRZYSKI</w:t>
      </w:r>
      <w:r w:rsidRPr="00B92B1B">
        <w:rPr>
          <w:rFonts w:ascii="Tahoma" w:hAnsi="Tahoma" w:cs="Tahoma"/>
          <w:b/>
          <w:sz w:val="28"/>
          <w:szCs w:val="28"/>
        </w:rPr>
        <w:t>EGO</w:t>
      </w:r>
    </w:p>
    <w:p w:rsidR="004303EF" w:rsidRPr="00B92B1B" w:rsidRDefault="004303EF" w:rsidP="004303EF">
      <w:pPr>
        <w:pStyle w:val="Tekstpodstawowy2"/>
        <w:jc w:val="center"/>
        <w:rPr>
          <w:rFonts w:ascii="Tahoma" w:hAnsi="Tahoma" w:cs="Tahoma"/>
          <w:sz w:val="26"/>
          <w:szCs w:val="26"/>
        </w:rPr>
      </w:pPr>
      <w:r w:rsidRPr="00B92B1B">
        <w:rPr>
          <w:rFonts w:ascii="Tahoma" w:hAnsi="Tahoma" w:cs="Tahoma"/>
          <w:sz w:val="26"/>
          <w:szCs w:val="26"/>
        </w:rPr>
        <w:t>o przystąpieniu do sporządzenia</w:t>
      </w:r>
      <w:r w:rsidR="00A4172A" w:rsidRPr="00B92B1B">
        <w:rPr>
          <w:rFonts w:ascii="Tahoma" w:hAnsi="Tahoma" w:cs="Tahoma"/>
          <w:sz w:val="26"/>
          <w:szCs w:val="26"/>
        </w:rPr>
        <w:t xml:space="preserve"> </w:t>
      </w:r>
      <w:r w:rsidR="00DB05BC" w:rsidRPr="00B92B1B">
        <w:rPr>
          <w:rFonts w:ascii="Tahoma" w:hAnsi="Tahoma" w:cs="Tahoma"/>
          <w:sz w:val="26"/>
          <w:szCs w:val="26"/>
        </w:rPr>
        <w:t>Z</w:t>
      </w:r>
      <w:r w:rsidR="00A4172A" w:rsidRPr="00B92B1B">
        <w:rPr>
          <w:rFonts w:ascii="Tahoma" w:hAnsi="Tahoma" w:cs="Tahoma"/>
          <w:sz w:val="26"/>
          <w:szCs w:val="26"/>
        </w:rPr>
        <w:t xml:space="preserve">miany </w:t>
      </w:r>
      <w:r w:rsidR="002E3832" w:rsidRPr="00B92B1B">
        <w:rPr>
          <w:rFonts w:ascii="Tahoma" w:hAnsi="Tahoma" w:cs="Tahoma"/>
          <w:sz w:val="26"/>
          <w:szCs w:val="26"/>
        </w:rPr>
        <w:t xml:space="preserve">Nr 2 </w:t>
      </w:r>
      <w:r w:rsidR="00172B23" w:rsidRPr="00B92B1B">
        <w:rPr>
          <w:rFonts w:ascii="Tahoma" w:hAnsi="Tahoma" w:cs="Tahoma"/>
          <w:sz w:val="26"/>
          <w:szCs w:val="26"/>
        </w:rPr>
        <w:t>S</w:t>
      </w:r>
      <w:r w:rsidR="00D53B6F" w:rsidRPr="00B92B1B">
        <w:rPr>
          <w:rFonts w:ascii="Tahoma" w:hAnsi="Tahoma" w:cs="Tahoma"/>
          <w:sz w:val="26"/>
          <w:szCs w:val="26"/>
        </w:rPr>
        <w:t xml:space="preserve">tudium </w:t>
      </w:r>
      <w:r w:rsidR="00172B23" w:rsidRPr="00B92B1B">
        <w:rPr>
          <w:rFonts w:ascii="Tahoma" w:hAnsi="Tahoma" w:cs="Tahoma"/>
          <w:sz w:val="26"/>
          <w:szCs w:val="26"/>
        </w:rPr>
        <w:t>U</w:t>
      </w:r>
      <w:r w:rsidR="00D53B6F" w:rsidRPr="00B92B1B">
        <w:rPr>
          <w:rFonts w:ascii="Tahoma" w:hAnsi="Tahoma" w:cs="Tahoma"/>
          <w:sz w:val="26"/>
          <w:szCs w:val="26"/>
        </w:rPr>
        <w:t xml:space="preserve">warunkowań </w:t>
      </w:r>
      <w:r w:rsidR="00D1593E" w:rsidRPr="00B92B1B">
        <w:rPr>
          <w:rFonts w:ascii="Tahoma" w:hAnsi="Tahoma" w:cs="Tahoma"/>
          <w:sz w:val="26"/>
          <w:szCs w:val="26"/>
        </w:rPr>
        <w:t>i</w:t>
      </w:r>
      <w:r w:rsidR="00D53B6F" w:rsidRPr="00B92B1B">
        <w:rPr>
          <w:rFonts w:ascii="Tahoma" w:hAnsi="Tahoma" w:cs="Tahoma"/>
          <w:sz w:val="26"/>
          <w:szCs w:val="26"/>
        </w:rPr>
        <w:t> </w:t>
      </w:r>
      <w:r w:rsidR="00172B23" w:rsidRPr="00B92B1B">
        <w:rPr>
          <w:rFonts w:ascii="Tahoma" w:hAnsi="Tahoma" w:cs="Tahoma"/>
          <w:sz w:val="26"/>
          <w:szCs w:val="26"/>
        </w:rPr>
        <w:t>K</w:t>
      </w:r>
      <w:r w:rsidR="00D53B6F" w:rsidRPr="00B92B1B">
        <w:rPr>
          <w:rFonts w:ascii="Tahoma" w:hAnsi="Tahoma" w:cs="Tahoma"/>
          <w:sz w:val="26"/>
          <w:szCs w:val="26"/>
        </w:rPr>
        <w:t xml:space="preserve">ierunków </w:t>
      </w:r>
      <w:r w:rsidR="00172B23" w:rsidRPr="00B92B1B">
        <w:rPr>
          <w:rFonts w:ascii="Tahoma" w:hAnsi="Tahoma" w:cs="Tahoma"/>
          <w:sz w:val="26"/>
          <w:szCs w:val="26"/>
        </w:rPr>
        <w:t>Z</w:t>
      </w:r>
      <w:r w:rsidR="00D53B6F" w:rsidRPr="00B92B1B">
        <w:rPr>
          <w:rFonts w:ascii="Tahoma" w:hAnsi="Tahoma" w:cs="Tahoma"/>
          <w:sz w:val="26"/>
          <w:szCs w:val="26"/>
        </w:rPr>
        <w:t xml:space="preserve">agospodarowanie </w:t>
      </w:r>
      <w:r w:rsidR="00172B23" w:rsidRPr="00B92B1B">
        <w:rPr>
          <w:rFonts w:ascii="Tahoma" w:hAnsi="Tahoma" w:cs="Tahoma"/>
          <w:sz w:val="26"/>
          <w:szCs w:val="26"/>
        </w:rPr>
        <w:t>P</w:t>
      </w:r>
      <w:r w:rsidR="00D53B6F" w:rsidRPr="00B92B1B">
        <w:rPr>
          <w:rFonts w:ascii="Tahoma" w:hAnsi="Tahoma" w:cs="Tahoma"/>
          <w:sz w:val="26"/>
          <w:szCs w:val="26"/>
        </w:rPr>
        <w:t>rzestrzennego</w:t>
      </w:r>
    </w:p>
    <w:p w:rsidR="004303EF" w:rsidRPr="00B92B1B" w:rsidRDefault="00172B23" w:rsidP="0070428D">
      <w:pPr>
        <w:pStyle w:val="Tekstpodstawowy2"/>
        <w:spacing w:after="240"/>
        <w:jc w:val="center"/>
        <w:rPr>
          <w:rFonts w:ascii="Tahoma" w:hAnsi="Tahoma" w:cs="Tahoma"/>
          <w:sz w:val="26"/>
          <w:szCs w:val="26"/>
        </w:rPr>
      </w:pPr>
      <w:r w:rsidRPr="00B92B1B">
        <w:rPr>
          <w:rFonts w:ascii="Tahoma" w:hAnsi="Tahoma" w:cs="Tahoma"/>
          <w:sz w:val="26"/>
          <w:szCs w:val="26"/>
        </w:rPr>
        <w:t xml:space="preserve">Miasta </w:t>
      </w:r>
      <w:r w:rsidR="004303EF" w:rsidRPr="00B92B1B">
        <w:rPr>
          <w:rFonts w:ascii="Tahoma" w:hAnsi="Tahoma" w:cs="Tahoma"/>
          <w:sz w:val="26"/>
          <w:szCs w:val="26"/>
        </w:rPr>
        <w:t>Ostrowc</w:t>
      </w:r>
      <w:r w:rsidR="0090080D" w:rsidRPr="00B92B1B">
        <w:rPr>
          <w:rFonts w:ascii="Tahoma" w:hAnsi="Tahoma" w:cs="Tahoma"/>
          <w:sz w:val="26"/>
          <w:szCs w:val="26"/>
        </w:rPr>
        <w:t>a</w:t>
      </w:r>
      <w:r w:rsidR="004303EF" w:rsidRPr="00B92B1B">
        <w:rPr>
          <w:rFonts w:ascii="Tahoma" w:hAnsi="Tahoma" w:cs="Tahoma"/>
          <w:sz w:val="26"/>
          <w:szCs w:val="26"/>
        </w:rPr>
        <w:t xml:space="preserve"> Świętokrzyski</w:t>
      </w:r>
      <w:r w:rsidR="0090080D" w:rsidRPr="00B92B1B">
        <w:rPr>
          <w:rFonts w:ascii="Tahoma" w:hAnsi="Tahoma" w:cs="Tahoma"/>
          <w:sz w:val="26"/>
          <w:szCs w:val="26"/>
        </w:rPr>
        <w:t>ego</w:t>
      </w:r>
    </w:p>
    <w:p w:rsidR="003D6F58" w:rsidRPr="00126919" w:rsidRDefault="00A4172A" w:rsidP="0070428D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126919">
        <w:rPr>
          <w:rFonts w:ascii="Tahoma" w:hAnsi="Tahoma" w:cs="Tahoma"/>
          <w:sz w:val="22"/>
          <w:szCs w:val="22"/>
        </w:rPr>
        <w:t xml:space="preserve">Na podstawie </w:t>
      </w:r>
      <w:r w:rsidR="004303EF" w:rsidRPr="00126919">
        <w:rPr>
          <w:rFonts w:ascii="Tahoma" w:hAnsi="Tahoma" w:cs="Tahoma"/>
          <w:sz w:val="22"/>
          <w:szCs w:val="22"/>
        </w:rPr>
        <w:t>art. 1</w:t>
      </w:r>
      <w:r w:rsidR="00172B23" w:rsidRPr="00126919">
        <w:rPr>
          <w:rFonts w:ascii="Tahoma" w:hAnsi="Tahoma" w:cs="Tahoma"/>
          <w:sz w:val="22"/>
          <w:szCs w:val="22"/>
        </w:rPr>
        <w:t>1</w:t>
      </w:r>
      <w:r w:rsidRPr="00126919">
        <w:rPr>
          <w:rFonts w:ascii="Tahoma" w:hAnsi="Tahoma" w:cs="Tahoma"/>
          <w:sz w:val="22"/>
          <w:szCs w:val="22"/>
        </w:rPr>
        <w:t xml:space="preserve"> </w:t>
      </w:r>
      <w:r w:rsidR="004303EF" w:rsidRPr="00126919">
        <w:rPr>
          <w:rFonts w:ascii="Tahoma" w:hAnsi="Tahoma" w:cs="Tahoma"/>
          <w:sz w:val="22"/>
          <w:szCs w:val="22"/>
        </w:rPr>
        <w:t>pkt</w:t>
      </w:r>
      <w:r w:rsidRPr="00126919">
        <w:rPr>
          <w:rFonts w:ascii="Tahoma" w:hAnsi="Tahoma" w:cs="Tahoma"/>
          <w:sz w:val="22"/>
          <w:szCs w:val="22"/>
        </w:rPr>
        <w:t xml:space="preserve"> </w:t>
      </w:r>
      <w:r w:rsidR="004303EF" w:rsidRPr="00126919">
        <w:rPr>
          <w:rFonts w:ascii="Tahoma" w:hAnsi="Tahoma" w:cs="Tahoma"/>
          <w:sz w:val="22"/>
          <w:szCs w:val="22"/>
        </w:rPr>
        <w:t xml:space="preserve">1 ustawy z dnia </w:t>
      </w:r>
      <w:r w:rsidRPr="00126919">
        <w:rPr>
          <w:rFonts w:ascii="Tahoma" w:hAnsi="Tahoma" w:cs="Tahoma"/>
          <w:sz w:val="22"/>
          <w:szCs w:val="22"/>
        </w:rPr>
        <w:t>2</w:t>
      </w:r>
      <w:r w:rsidR="004303EF" w:rsidRPr="00126919">
        <w:rPr>
          <w:rFonts w:ascii="Tahoma" w:hAnsi="Tahoma" w:cs="Tahoma"/>
          <w:sz w:val="22"/>
          <w:szCs w:val="22"/>
        </w:rPr>
        <w:t xml:space="preserve">7 </w:t>
      </w:r>
      <w:r w:rsidRPr="00126919">
        <w:rPr>
          <w:rFonts w:ascii="Tahoma" w:hAnsi="Tahoma" w:cs="Tahoma"/>
          <w:sz w:val="22"/>
          <w:szCs w:val="22"/>
        </w:rPr>
        <w:t>marca 2003</w:t>
      </w:r>
      <w:r w:rsidR="004303EF" w:rsidRPr="00126919">
        <w:rPr>
          <w:rFonts w:ascii="Tahoma" w:hAnsi="Tahoma" w:cs="Tahoma"/>
          <w:sz w:val="22"/>
          <w:szCs w:val="22"/>
        </w:rPr>
        <w:t>r. o</w:t>
      </w:r>
      <w:r w:rsidR="00172B23" w:rsidRPr="00126919">
        <w:rPr>
          <w:rFonts w:ascii="Tahoma" w:hAnsi="Tahoma" w:cs="Tahoma"/>
          <w:sz w:val="22"/>
          <w:szCs w:val="22"/>
        </w:rPr>
        <w:t> </w:t>
      </w:r>
      <w:r w:rsidR="0070428D" w:rsidRPr="00126919">
        <w:rPr>
          <w:rFonts w:ascii="Tahoma" w:hAnsi="Tahoma" w:cs="Tahoma"/>
          <w:sz w:val="22"/>
          <w:szCs w:val="22"/>
        </w:rPr>
        <w:t>planowaniu i </w:t>
      </w:r>
      <w:r w:rsidR="004303EF" w:rsidRPr="00126919">
        <w:rPr>
          <w:rFonts w:ascii="Tahoma" w:hAnsi="Tahoma" w:cs="Tahoma"/>
          <w:sz w:val="22"/>
          <w:szCs w:val="22"/>
        </w:rPr>
        <w:t>zagospodarow</w:t>
      </w:r>
      <w:r w:rsidRPr="00126919">
        <w:rPr>
          <w:rFonts w:ascii="Tahoma" w:hAnsi="Tahoma" w:cs="Tahoma"/>
          <w:sz w:val="22"/>
          <w:szCs w:val="22"/>
        </w:rPr>
        <w:t>aniu przestrzennym (Dz.</w:t>
      </w:r>
      <w:r w:rsidR="00172B23" w:rsidRPr="00126919">
        <w:rPr>
          <w:rFonts w:ascii="Tahoma" w:hAnsi="Tahoma" w:cs="Tahoma"/>
          <w:sz w:val="22"/>
          <w:szCs w:val="22"/>
        </w:rPr>
        <w:t> </w:t>
      </w:r>
      <w:r w:rsidRPr="00126919">
        <w:rPr>
          <w:rFonts w:ascii="Tahoma" w:hAnsi="Tahoma" w:cs="Tahoma"/>
          <w:sz w:val="22"/>
          <w:szCs w:val="22"/>
        </w:rPr>
        <w:t>U.</w:t>
      </w:r>
      <w:r w:rsidR="004303EF" w:rsidRPr="00126919">
        <w:rPr>
          <w:rFonts w:ascii="Tahoma" w:hAnsi="Tahoma" w:cs="Tahoma"/>
          <w:sz w:val="22"/>
          <w:szCs w:val="22"/>
        </w:rPr>
        <w:t xml:space="preserve"> </w:t>
      </w:r>
      <w:r w:rsidR="0070428D" w:rsidRPr="00126919">
        <w:rPr>
          <w:rFonts w:ascii="Tahoma" w:hAnsi="Tahoma" w:cs="Tahoma"/>
          <w:sz w:val="22"/>
          <w:szCs w:val="22"/>
        </w:rPr>
        <w:t>z 20</w:t>
      </w:r>
      <w:r w:rsidR="0060297E" w:rsidRPr="00126919">
        <w:rPr>
          <w:rFonts w:ascii="Tahoma" w:hAnsi="Tahoma" w:cs="Tahoma"/>
          <w:sz w:val="22"/>
          <w:szCs w:val="22"/>
        </w:rPr>
        <w:t>15</w:t>
      </w:r>
      <w:r w:rsidR="0070428D" w:rsidRPr="00126919">
        <w:rPr>
          <w:rFonts w:ascii="Tahoma" w:hAnsi="Tahoma" w:cs="Tahoma"/>
          <w:sz w:val="22"/>
          <w:szCs w:val="22"/>
        </w:rPr>
        <w:t>r.</w:t>
      </w:r>
      <w:r w:rsidR="0090080D" w:rsidRPr="00126919">
        <w:rPr>
          <w:rFonts w:ascii="Tahoma" w:hAnsi="Tahoma" w:cs="Tahoma"/>
          <w:sz w:val="22"/>
          <w:szCs w:val="22"/>
        </w:rPr>
        <w:t xml:space="preserve"> poz.</w:t>
      </w:r>
      <w:r w:rsidR="00172B23" w:rsidRPr="00126919">
        <w:rPr>
          <w:rFonts w:ascii="Tahoma" w:hAnsi="Tahoma" w:cs="Tahoma"/>
          <w:sz w:val="22"/>
          <w:szCs w:val="22"/>
        </w:rPr>
        <w:t> </w:t>
      </w:r>
      <w:r w:rsidR="0060297E" w:rsidRPr="00126919">
        <w:rPr>
          <w:rFonts w:ascii="Tahoma" w:hAnsi="Tahoma" w:cs="Tahoma"/>
          <w:sz w:val="22"/>
          <w:szCs w:val="22"/>
        </w:rPr>
        <w:t>199</w:t>
      </w:r>
      <w:r w:rsidR="002E3832" w:rsidRPr="00126919">
        <w:rPr>
          <w:rFonts w:ascii="Tahoma" w:hAnsi="Tahoma" w:cs="Tahoma"/>
          <w:sz w:val="22"/>
          <w:szCs w:val="22"/>
        </w:rPr>
        <w:t xml:space="preserve"> </w:t>
      </w:r>
      <w:r w:rsidR="0090080D" w:rsidRPr="00126919">
        <w:rPr>
          <w:rFonts w:ascii="Tahoma" w:hAnsi="Tahoma" w:cs="Tahoma"/>
          <w:sz w:val="22"/>
          <w:szCs w:val="22"/>
        </w:rPr>
        <w:t>z</w:t>
      </w:r>
      <w:r w:rsidR="0070428D" w:rsidRPr="00126919">
        <w:rPr>
          <w:rFonts w:ascii="Tahoma" w:hAnsi="Tahoma" w:cs="Tahoma"/>
          <w:sz w:val="22"/>
          <w:szCs w:val="22"/>
        </w:rPr>
        <w:t> </w:t>
      </w:r>
      <w:proofErr w:type="spellStart"/>
      <w:r w:rsidR="0070428D" w:rsidRPr="00126919">
        <w:rPr>
          <w:rFonts w:ascii="Tahoma" w:hAnsi="Tahoma" w:cs="Tahoma"/>
          <w:sz w:val="22"/>
          <w:szCs w:val="22"/>
        </w:rPr>
        <w:t>późn</w:t>
      </w:r>
      <w:proofErr w:type="spellEnd"/>
      <w:r w:rsidR="0070428D" w:rsidRPr="00126919">
        <w:rPr>
          <w:rFonts w:ascii="Tahoma" w:hAnsi="Tahoma" w:cs="Tahoma"/>
          <w:sz w:val="22"/>
          <w:szCs w:val="22"/>
        </w:rPr>
        <w:t>. </w:t>
      </w:r>
      <w:r w:rsidR="0090080D" w:rsidRPr="00126919">
        <w:rPr>
          <w:rFonts w:ascii="Tahoma" w:hAnsi="Tahoma" w:cs="Tahoma"/>
          <w:sz w:val="22"/>
          <w:szCs w:val="22"/>
        </w:rPr>
        <w:t>zm.</w:t>
      </w:r>
      <w:r w:rsidRPr="00126919">
        <w:rPr>
          <w:rFonts w:ascii="Tahoma" w:hAnsi="Tahoma" w:cs="Tahoma"/>
          <w:sz w:val="22"/>
          <w:szCs w:val="22"/>
        </w:rPr>
        <w:t>)</w:t>
      </w:r>
      <w:r w:rsidR="00374EAB" w:rsidRPr="00126919">
        <w:rPr>
          <w:rFonts w:ascii="Tahoma" w:hAnsi="Tahoma" w:cs="Tahoma"/>
          <w:sz w:val="22"/>
          <w:szCs w:val="22"/>
        </w:rPr>
        <w:t xml:space="preserve"> </w:t>
      </w:r>
      <w:r w:rsidR="00172B23" w:rsidRPr="00126919">
        <w:rPr>
          <w:rFonts w:ascii="Tahoma" w:hAnsi="Tahoma" w:cs="Tahoma"/>
          <w:sz w:val="22"/>
          <w:szCs w:val="22"/>
        </w:rPr>
        <w:t>oraz</w:t>
      </w:r>
      <w:r w:rsidR="0070428D" w:rsidRPr="00126919">
        <w:rPr>
          <w:rFonts w:ascii="Tahoma" w:hAnsi="Tahoma" w:cs="Tahoma"/>
          <w:sz w:val="22"/>
          <w:szCs w:val="22"/>
        </w:rPr>
        <w:t xml:space="preserve"> </w:t>
      </w:r>
      <w:r w:rsidR="00EA33B2" w:rsidRPr="00126919">
        <w:rPr>
          <w:rFonts w:ascii="Tahoma" w:hAnsi="Tahoma" w:cs="Tahoma"/>
          <w:sz w:val="22"/>
          <w:szCs w:val="22"/>
        </w:rPr>
        <w:t>art.</w:t>
      </w:r>
      <w:r w:rsidR="003D6F58" w:rsidRPr="00126919">
        <w:rPr>
          <w:rFonts w:ascii="Tahoma" w:hAnsi="Tahoma" w:cs="Tahoma"/>
          <w:sz w:val="22"/>
          <w:szCs w:val="22"/>
        </w:rPr>
        <w:t> 3 ust. 1 pkt. </w:t>
      </w:r>
      <w:r w:rsidR="00EA33B2" w:rsidRPr="00126919">
        <w:rPr>
          <w:rFonts w:ascii="Tahoma" w:hAnsi="Tahoma" w:cs="Tahoma"/>
          <w:sz w:val="22"/>
          <w:szCs w:val="22"/>
        </w:rPr>
        <w:t>11 lit.</w:t>
      </w:r>
      <w:r w:rsidR="003D6F58" w:rsidRPr="00126919">
        <w:rPr>
          <w:rFonts w:ascii="Tahoma" w:hAnsi="Tahoma" w:cs="Tahoma"/>
          <w:sz w:val="22"/>
          <w:szCs w:val="22"/>
        </w:rPr>
        <w:t> </w:t>
      </w:r>
      <w:r w:rsidR="00EA33B2" w:rsidRPr="00126919">
        <w:rPr>
          <w:rFonts w:ascii="Tahoma" w:hAnsi="Tahoma" w:cs="Tahoma"/>
          <w:sz w:val="22"/>
          <w:szCs w:val="22"/>
        </w:rPr>
        <w:t xml:space="preserve">c, </w:t>
      </w:r>
      <w:r w:rsidR="0070428D" w:rsidRPr="00126919">
        <w:rPr>
          <w:rFonts w:ascii="Tahoma" w:hAnsi="Tahoma" w:cs="Tahoma"/>
          <w:sz w:val="22"/>
          <w:szCs w:val="22"/>
        </w:rPr>
        <w:t>art.</w:t>
      </w:r>
      <w:r w:rsidR="003D6F58" w:rsidRPr="00126919">
        <w:rPr>
          <w:rFonts w:ascii="Tahoma" w:hAnsi="Tahoma" w:cs="Tahoma"/>
          <w:sz w:val="22"/>
          <w:szCs w:val="22"/>
        </w:rPr>
        <w:t> </w:t>
      </w:r>
      <w:r w:rsidR="0070428D" w:rsidRPr="00126919">
        <w:rPr>
          <w:rFonts w:ascii="Tahoma" w:hAnsi="Tahoma" w:cs="Tahoma"/>
          <w:sz w:val="22"/>
          <w:szCs w:val="22"/>
        </w:rPr>
        <w:t>30, art.</w:t>
      </w:r>
      <w:r w:rsidR="003D6F58" w:rsidRPr="00126919">
        <w:rPr>
          <w:rFonts w:ascii="Tahoma" w:hAnsi="Tahoma" w:cs="Tahoma"/>
          <w:sz w:val="22"/>
          <w:szCs w:val="22"/>
        </w:rPr>
        <w:t> </w:t>
      </w:r>
      <w:r w:rsidR="0070428D" w:rsidRPr="00126919">
        <w:rPr>
          <w:rFonts w:ascii="Tahoma" w:hAnsi="Tahoma" w:cs="Tahoma"/>
          <w:sz w:val="22"/>
          <w:szCs w:val="22"/>
        </w:rPr>
        <w:t>39</w:t>
      </w:r>
      <w:r w:rsidR="00EA33B2" w:rsidRPr="00126919">
        <w:rPr>
          <w:rFonts w:ascii="Tahoma" w:hAnsi="Tahoma" w:cs="Tahoma"/>
          <w:sz w:val="22"/>
          <w:szCs w:val="22"/>
        </w:rPr>
        <w:t xml:space="preserve"> </w:t>
      </w:r>
      <w:r w:rsidR="003D6F58" w:rsidRPr="00126919">
        <w:rPr>
          <w:rFonts w:ascii="Tahoma" w:hAnsi="Tahoma" w:cs="Tahoma"/>
          <w:sz w:val="22"/>
          <w:szCs w:val="22"/>
        </w:rPr>
        <w:t>ust. </w:t>
      </w:r>
      <w:r w:rsidR="00EA33B2" w:rsidRPr="00126919">
        <w:rPr>
          <w:rFonts w:ascii="Tahoma" w:hAnsi="Tahoma" w:cs="Tahoma"/>
          <w:sz w:val="22"/>
          <w:szCs w:val="22"/>
        </w:rPr>
        <w:t>1, art.</w:t>
      </w:r>
      <w:r w:rsidR="003D6F58" w:rsidRPr="00126919">
        <w:rPr>
          <w:rFonts w:ascii="Tahoma" w:hAnsi="Tahoma" w:cs="Tahoma"/>
          <w:sz w:val="22"/>
          <w:szCs w:val="22"/>
        </w:rPr>
        <w:t> </w:t>
      </w:r>
      <w:r w:rsidR="00EA33B2" w:rsidRPr="00126919">
        <w:rPr>
          <w:rFonts w:ascii="Tahoma" w:hAnsi="Tahoma" w:cs="Tahoma"/>
          <w:sz w:val="22"/>
          <w:szCs w:val="22"/>
        </w:rPr>
        <w:t>40</w:t>
      </w:r>
      <w:r w:rsidR="003D6F58" w:rsidRPr="00126919">
        <w:rPr>
          <w:rFonts w:ascii="Tahoma" w:hAnsi="Tahoma" w:cs="Tahoma"/>
          <w:sz w:val="22"/>
          <w:szCs w:val="22"/>
        </w:rPr>
        <w:t xml:space="preserve"> i art. 54 ust. 3 ustawy z </w:t>
      </w:r>
      <w:r w:rsidR="0070428D" w:rsidRPr="00126919">
        <w:rPr>
          <w:rFonts w:ascii="Tahoma" w:hAnsi="Tahoma" w:cs="Tahoma"/>
          <w:sz w:val="22"/>
          <w:szCs w:val="22"/>
        </w:rPr>
        <w:t>dnia 3 października 2008</w:t>
      </w:r>
      <w:r w:rsidR="003D6F58" w:rsidRPr="00126919">
        <w:rPr>
          <w:rFonts w:ascii="Tahoma" w:hAnsi="Tahoma" w:cs="Tahoma"/>
          <w:sz w:val="22"/>
          <w:szCs w:val="22"/>
        </w:rPr>
        <w:t>r. o udostępnianiu informacji o </w:t>
      </w:r>
      <w:r w:rsidR="0070428D" w:rsidRPr="00126919">
        <w:rPr>
          <w:rFonts w:ascii="Tahoma" w:hAnsi="Tahoma" w:cs="Tahoma"/>
          <w:sz w:val="22"/>
          <w:szCs w:val="22"/>
        </w:rPr>
        <w:t>środowisku i</w:t>
      </w:r>
      <w:r w:rsidR="003D6F58" w:rsidRPr="00126919">
        <w:rPr>
          <w:rFonts w:ascii="Tahoma" w:hAnsi="Tahoma" w:cs="Tahoma"/>
          <w:sz w:val="22"/>
          <w:szCs w:val="22"/>
        </w:rPr>
        <w:t> </w:t>
      </w:r>
      <w:r w:rsidR="0070428D" w:rsidRPr="00126919">
        <w:rPr>
          <w:rFonts w:ascii="Tahoma" w:hAnsi="Tahoma" w:cs="Tahoma"/>
          <w:sz w:val="22"/>
          <w:szCs w:val="22"/>
        </w:rPr>
        <w:t>jego ochronie, udziale społeczeństwa w ochronie środowiska oraz ocenach oddziaływania na środowisko (Dz.</w:t>
      </w:r>
      <w:r w:rsidR="00DA5068" w:rsidRPr="00126919">
        <w:rPr>
          <w:rFonts w:ascii="Tahoma" w:hAnsi="Tahoma" w:cs="Tahoma"/>
          <w:sz w:val="22"/>
          <w:szCs w:val="22"/>
        </w:rPr>
        <w:t> </w:t>
      </w:r>
      <w:r w:rsidR="0070428D" w:rsidRPr="00126919">
        <w:rPr>
          <w:rFonts w:ascii="Tahoma" w:hAnsi="Tahoma" w:cs="Tahoma"/>
          <w:sz w:val="22"/>
          <w:szCs w:val="22"/>
        </w:rPr>
        <w:t>U. z 20</w:t>
      </w:r>
      <w:r w:rsidR="002E3832" w:rsidRPr="00126919">
        <w:rPr>
          <w:rFonts w:ascii="Tahoma" w:hAnsi="Tahoma" w:cs="Tahoma"/>
          <w:sz w:val="22"/>
          <w:szCs w:val="22"/>
        </w:rPr>
        <w:t>13</w:t>
      </w:r>
      <w:r w:rsidR="0070428D" w:rsidRPr="00126919">
        <w:rPr>
          <w:rFonts w:ascii="Tahoma" w:hAnsi="Tahoma" w:cs="Tahoma"/>
          <w:sz w:val="22"/>
          <w:szCs w:val="22"/>
        </w:rPr>
        <w:t xml:space="preserve">r. </w:t>
      </w:r>
      <w:r w:rsidR="009C4A51" w:rsidRPr="00126919">
        <w:rPr>
          <w:rFonts w:ascii="Tahoma" w:hAnsi="Tahoma" w:cs="Tahoma"/>
          <w:sz w:val="22"/>
          <w:szCs w:val="22"/>
        </w:rPr>
        <w:t>poz. 12</w:t>
      </w:r>
      <w:r w:rsidR="002E3832" w:rsidRPr="00126919">
        <w:rPr>
          <w:rFonts w:ascii="Tahoma" w:hAnsi="Tahoma" w:cs="Tahoma"/>
          <w:sz w:val="22"/>
          <w:szCs w:val="22"/>
        </w:rPr>
        <w:t xml:space="preserve">35 </w:t>
      </w:r>
      <w:r w:rsidR="00DB05BC" w:rsidRPr="00126919">
        <w:rPr>
          <w:rFonts w:ascii="Tahoma" w:hAnsi="Tahoma" w:cs="Tahoma"/>
          <w:sz w:val="22"/>
          <w:szCs w:val="22"/>
        </w:rPr>
        <w:t>z późn. zm.</w:t>
      </w:r>
      <w:r w:rsidR="009C4A51" w:rsidRPr="00126919">
        <w:rPr>
          <w:rFonts w:ascii="Tahoma" w:hAnsi="Tahoma" w:cs="Tahoma"/>
          <w:sz w:val="22"/>
          <w:szCs w:val="22"/>
        </w:rPr>
        <w:t>)</w:t>
      </w:r>
    </w:p>
    <w:p w:rsidR="003D6F58" w:rsidRPr="00B92B1B" w:rsidRDefault="00DB05BC" w:rsidP="003521A0">
      <w:pPr>
        <w:spacing w:before="120" w:after="120"/>
        <w:jc w:val="center"/>
        <w:rPr>
          <w:rFonts w:ascii="Tahoma" w:hAnsi="Tahoma" w:cs="Tahoma"/>
          <w:spacing w:val="40"/>
          <w:sz w:val="28"/>
          <w:szCs w:val="28"/>
        </w:rPr>
      </w:pPr>
      <w:r w:rsidRPr="00B92B1B">
        <w:rPr>
          <w:rFonts w:ascii="Tahoma" w:hAnsi="Tahoma" w:cs="Tahoma"/>
          <w:spacing w:val="40"/>
          <w:sz w:val="28"/>
          <w:szCs w:val="28"/>
        </w:rPr>
        <w:t xml:space="preserve">ponownie </w:t>
      </w:r>
      <w:r w:rsidR="003D6F58" w:rsidRPr="00B92B1B">
        <w:rPr>
          <w:rFonts w:ascii="Tahoma" w:hAnsi="Tahoma" w:cs="Tahoma"/>
          <w:spacing w:val="40"/>
          <w:sz w:val="28"/>
          <w:szCs w:val="28"/>
        </w:rPr>
        <w:t>z</w:t>
      </w:r>
      <w:r w:rsidR="00A4172A" w:rsidRPr="00B92B1B">
        <w:rPr>
          <w:rFonts w:ascii="Tahoma" w:hAnsi="Tahoma" w:cs="Tahoma"/>
          <w:spacing w:val="40"/>
          <w:sz w:val="28"/>
          <w:szCs w:val="28"/>
        </w:rPr>
        <w:t>awiadamiam</w:t>
      </w:r>
    </w:p>
    <w:p w:rsidR="003A4FAF" w:rsidRPr="00126919" w:rsidRDefault="00A4172A" w:rsidP="003D6F58">
      <w:pPr>
        <w:jc w:val="both"/>
        <w:rPr>
          <w:rFonts w:ascii="Tahoma" w:hAnsi="Tahoma" w:cs="Tahoma"/>
          <w:sz w:val="22"/>
          <w:szCs w:val="22"/>
        </w:rPr>
      </w:pPr>
      <w:r w:rsidRPr="00126919">
        <w:rPr>
          <w:rFonts w:ascii="Tahoma" w:hAnsi="Tahoma" w:cs="Tahoma"/>
          <w:sz w:val="22"/>
          <w:szCs w:val="22"/>
        </w:rPr>
        <w:t xml:space="preserve">o przystąpieniu </w:t>
      </w:r>
      <w:r w:rsidR="004303EF" w:rsidRPr="00126919">
        <w:rPr>
          <w:rFonts w:ascii="Tahoma" w:hAnsi="Tahoma" w:cs="Tahoma"/>
          <w:sz w:val="22"/>
          <w:szCs w:val="22"/>
        </w:rPr>
        <w:t>do sporządz</w:t>
      </w:r>
      <w:r w:rsidR="00097B04" w:rsidRPr="00126919">
        <w:rPr>
          <w:rFonts w:ascii="Tahoma" w:hAnsi="Tahoma" w:cs="Tahoma"/>
          <w:sz w:val="22"/>
          <w:szCs w:val="22"/>
        </w:rPr>
        <w:t>e</w:t>
      </w:r>
      <w:r w:rsidR="004303EF" w:rsidRPr="00126919">
        <w:rPr>
          <w:rFonts w:ascii="Tahoma" w:hAnsi="Tahoma" w:cs="Tahoma"/>
          <w:sz w:val="22"/>
          <w:szCs w:val="22"/>
        </w:rPr>
        <w:t>nia</w:t>
      </w:r>
      <w:r w:rsidRPr="00126919">
        <w:rPr>
          <w:rFonts w:ascii="Tahoma" w:hAnsi="Tahoma" w:cs="Tahoma"/>
          <w:sz w:val="22"/>
          <w:szCs w:val="22"/>
        </w:rPr>
        <w:t xml:space="preserve"> </w:t>
      </w:r>
      <w:r w:rsidR="00DB05BC" w:rsidRPr="00126919">
        <w:rPr>
          <w:rFonts w:ascii="Tahoma" w:hAnsi="Tahoma" w:cs="Tahoma"/>
          <w:b/>
          <w:sz w:val="22"/>
          <w:szCs w:val="22"/>
        </w:rPr>
        <w:t>Z</w:t>
      </w:r>
      <w:r w:rsidR="00D53B6F" w:rsidRPr="00126919">
        <w:rPr>
          <w:rFonts w:ascii="Tahoma" w:hAnsi="Tahoma" w:cs="Tahoma"/>
          <w:b/>
          <w:sz w:val="22"/>
          <w:szCs w:val="22"/>
        </w:rPr>
        <w:t xml:space="preserve">miany </w:t>
      </w:r>
      <w:r w:rsidR="002E3832" w:rsidRPr="00126919">
        <w:rPr>
          <w:rFonts w:ascii="Tahoma" w:hAnsi="Tahoma" w:cs="Tahoma"/>
          <w:b/>
          <w:sz w:val="22"/>
          <w:szCs w:val="22"/>
        </w:rPr>
        <w:t xml:space="preserve">Nr 2 </w:t>
      </w:r>
      <w:r w:rsidR="00097B04" w:rsidRPr="00126919">
        <w:rPr>
          <w:rFonts w:ascii="Tahoma" w:hAnsi="Tahoma" w:cs="Tahoma"/>
          <w:b/>
          <w:sz w:val="22"/>
          <w:szCs w:val="22"/>
        </w:rPr>
        <w:t>S</w:t>
      </w:r>
      <w:r w:rsidR="003D6F58" w:rsidRPr="00126919">
        <w:rPr>
          <w:rFonts w:ascii="Tahoma" w:hAnsi="Tahoma" w:cs="Tahoma"/>
          <w:b/>
          <w:sz w:val="22"/>
          <w:szCs w:val="22"/>
        </w:rPr>
        <w:t xml:space="preserve">tudium </w:t>
      </w:r>
      <w:r w:rsidR="00DB05BC" w:rsidRPr="00126919">
        <w:rPr>
          <w:rFonts w:ascii="Tahoma" w:hAnsi="Tahoma" w:cs="Tahoma"/>
          <w:b/>
          <w:sz w:val="22"/>
          <w:szCs w:val="22"/>
        </w:rPr>
        <w:t>U</w:t>
      </w:r>
      <w:r w:rsidR="003D6F58" w:rsidRPr="00126919">
        <w:rPr>
          <w:rFonts w:ascii="Tahoma" w:hAnsi="Tahoma" w:cs="Tahoma"/>
          <w:b/>
          <w:sz w:val="22"/>
          <w:szCs w:val="22"/>
        </w:rPr>
        <w:t>warunkowań i </w:t>
      </w:r>
      <w:r w:rsidR="00DB05BC" w:rsidRPr="00126919">
        <w:rPr>
          <w:rFonts w:ascii="Tahoma" w:hAnsi="Tahoma" w:cs="Tahoma"/>
          <w:b/>
          <w:sz w:val="22"/>
          <w:szCs w:val="22"/>
        </w:rPr>
        <w:t>K</w:t>
      </w:r>
      <w:r w:rsidR="00D53B6F" w:rsidRPr="00126919">
        <w:rPr>
          <w:rFonts w:ascii="Tahoma" w:hAnsi="Tahoma" w:cs="Tahoma"/>
          <w:b/>
          <w:sz w:val="22"/>
          <w:szCs w:val="22"/>
        </w:rPr>
        <w:t xml:space="preserve">ierunków </w:t>
      </w:r>
      <w:r w:rsidR="00DB05BC" w:rsidRPr="00126919">
        <w:rPr>
          <w:rFonts w:ascii="Tahoma" w:hAnsi="Tahoma" w:cs="Tahoma"/>
          <w:b/>
          <w:sz w:val="22"/>
          <w:szCs w:val="22"/>
        </w:rPr>
        <w:t>Z</w:t>
      </w:r>
      <w:r w:rsidR="00D53B6F" w:rsidRPr="00126919">
        <w:rPr>
          <w:rFonts w:ascii="Tahoma" w:hAnsi="Tahoma" w:cs="Tahoma"/>
          <w:b/>
          <w:sz w:val="22"/>
          <w:szCs w:val="22"/>
        </w:rPr>
        <w:t xml:space="preserve">agospodarowania </w:t>
      </w:r>
      <w:r w:rsidR="00DB05BC" w:rsidRPr="00126919">
        <w:rPr>
          <w:rFonts w:ascii="Tahoma" w:hAnsi="Tahoma" w:cs="Tahoma"/>
          <w:b/>
          <w:sz w:val="22"/>
          <w:szCs w:val="22"/>
        </w:rPr>
        <w:t>P</w:t>
      </w:r>
      <w:r w:rsidR="00D53B6F" w:rsidRPr="00126919">
        <w:rPr>
          <w:rFonts w:ascii="Tahoma" w:hAnsi="Tahoma" w:cs="Tahoma"/>
          <w:b/>
          <w:sz w:val="22"/>
          <w:szCs w:val="22"/>
        </w:rPr>
        <w:t xml:space="preserve">rzestrzennego </w:t>
      </w:r>
      <w:r w:rsidR="00DB05BC" w:rsidRPr="00126919">
        <w:rPr>
          <w:rFonts w:ascii="Tahoma" w:hAnsi="Tahoma" w:cs="Tahoma"/>
          <w:b/>
          <w:sz w:val="22"/>
          <w:szCs w:val="22"/>
        </w:rPr>
        <w:t>M</w:t>
      </w:r>
      <w:r w:rsidR="00D53B6F" w:rsidRPr="00126919">
        <w:rPr>
          <w:rFonts w:ascii="Tahoma" w:hAnsi="Tahoma" w:cs="Tahoma"/>
          <w:b/>
          <w:sz w:val="22"/>
          <w:szCs w:val="22"/>
        </w:rPr>
        <w:t>iasta Ostrowca Świętokrzyskiego</w:t>
      </w:r>
      <w:r w:rsidR="00263A49" w:rsidRPr="00126919">
        <w:rPr>
          <w:rFonts w:ascii="Tahoma" w:hAnsi="Tahoma" w:cs="Tahoma"/>
          <w:sz w:val="22"/>
          <w:szCs w:val="22"/>
        </w:rPr>
        <w:t xml:space="preserve">, zgodnie z uchwałą </w:t>
      </w:r>
      <w:r w:rsidR="009C4A51" w:rsidRPr="00126919">
        <w:rPr>
          <w:rFonts w:ascii="Tahoma" w:hAnsi="Tahoma" w:cs="Tahoma"/>
          <w:sz w:val="22"/>
          <w:szCs w:val="22"/>
        </w:rPr>
        <w:t>Nr </w:t>
      </w:r>
      <w:r w:rsidR="002D1610" w:rsidRPr="00126919">
        <w:rPr>
          <w:rFonts w:ascii="Tahoma" w:hAnsi="Tahoma" w:cs="Tahoma"/>
          <w:sz w:val="22"/>
          <w:szCs w:val="22"/>
        </w:rPr>
        <w:t>XLVI</w:t>
      </w:r>
      <w:r w:rsidR="009C4A51" w:rsidRPr="00126919">
        <w:rPr>
          <w:rFonts w:ascii="Tahoma" w:hAnsi="Tahoma" w:cs="Tahoma"/>
          <w:sz w:val="22"/>
          <w:szCs w:val="22"/>
        </w:rPr>
        <w:t>/</w:t>
      </w:r>
      <w:r w:rsidR="002D1610" w:rsidRPr="00126919">
        <w:rPr>
          <w:rFonts w:ascii="Tahoma" w:hAnsi="Tahoma" w:cs="Tahoma"/>
          <w:sz w:val="22"/>
          <w:szCs w:val="22"/>
        </w:rPr>
        <w:t>144</w:t>
      </w:r>
      <w:r w:rsidR="009C4A51" w:rsidRPr="00126919">
        <w:rPr>
          <w:rFonts w:ascii="Tahoma" w:hAnsi="Tahoma" w:cs="Tahoma"/>
          <w:sz w:val="22"/>
          <w:szCs w:val="22"/>
        </w:rPr>
        <w:t>/201</w:t>
      </w:r>
      <w:r w:rsidR="002E3832" w:rsidRPr="00126919">
        <w:rPr>
          <w:rFonts w:ascii="Tahoma" w:hAnsi="Tahoma" w:cs="Tahoma"/>
          <w:sz w:val="22"/>
          <w:szCs w:val="22"/>
        </w:rPr>
        <w:t>3</w:t>
      </w:r>
      <w:r w:rsidR="009C4A51" w:rsidRPr="00126919">
        <w:rPr>
          <w:rFonts w:ascii="Tahoma" w:hAnsi="Tahoma" w:cs="Tahoma"/>
          <w:sz w:val="22"/>
          <w:szCs w:val="22"/>
        </w:rPr>
        <w:t xml:space="preserve"> Rady Miasta Ostrowca Świętokrzyskiego z dnia</w:t>
      </w:r>
      <w:r w:rsidR="00DB05BC" w:rsidRPr="00126919">
        <w:rPr>
          <w:rFonts w:ascii="Tahoma" w:hAnsi="Tahoma" w:cs="Tahoma"/>
          <w:sz w:val="22"/>
          <w:szCs w:val="22"/>
        </w:rPr>
        <w:t xml:space="preserve"> </w:t>
      </w:r>
      <w:r w:rsidR="002D1610" w:rsidRPr="00126919">
        <w:rPr>
          <w:rFonts w:ascii="Tahoma" w:hAnsi="Tahoma" w:cs="Tahoma"/>
          <w:sz w:val="22"/>
          <w:szCs w:val="22"/>
        </w:rPr>
        <w:t>15</w:t>
      </w:r>
      <w:r w:rsidR="00DB05BC" w:rsidRPr="00126919">
        <w:rPr>
          <w:rFonts w:ascii="Tahoma" w:hAnsi="Tahoma" w:cs="Tahoma"/>
          <w:sz w:val="22"/>
          <w:szCs w:val="22"/>
        </w:rPr>
        <w:t> </w:t>
      </w:r>
      <w:r w:rsidR="002D1610" w:rsidRPr="00126919">
        <w:rPr>
          <w:rFonts w:ascii="Tahoma" w:hAnsi="Tahoma" w:cs="Tahoma"/>
          <w:sz w:val="22"/>
          <w:szCs w:val="22"/>
        </w:rPr>
        <w:t>października 2013</w:t>
      </w:r>
      <w:r w:rsidR="009C4A51" w:rsidRPr="00126919">
        <w:rPr>
          <w:rFonts w:ascii="Tahoma" w:hAnsi="Tahoma" w:cs="Tahoma"/>
          <w:sz w:val="22"/>
          <w:szCs w:val="22"/>
        </w:rPr>
        <w:t>r</w:t>
      </w:r>
      <w:r w:rsidR="002D1610" w:rsidRPr="00126919">
        <w:rPr>
          <w:rFonts w:ascii="Tahoma" w:hAnsi="Tahoma" w:cs="Tahoma"/>
          <w:sz w:val="22"/>
          <w:szCs w:val="22"/>
        </w:rPr>
        <w:t>.</w:t>
      </w:r>
      <w:r w:rsidR="00500C3D" w:rsidRPr="00126919">
        <w:rPr>
          <w:rFonts w:ascii="Tahoma" w:hAnsi="Tahoma" w:cs="Tahoma"/>
          <w:sz w:val="22"/>
          <w:szCs w:val="22"/>
        </w:rPr>
        <w:t xml:space="preserve"> </w:t>
      </w:r>
      <w:r w:rsidR="002E3832" w:rsidRPr="00126919">
        <w:rPr>
          <w:rFonts w:ascii="Tahoma" w:hAnsi="Tahoma" w:cs="Tahoma"/>
          <w:sz w:val="22"/>
          <w:szCs w:val="22"/>
        </w:rPr>
        <w:t>w </w:t>
      </w:r>
      <w:r w:rsidR="009C4A51" w:rsidRPr="00126919">
        <w:rPr>
          <w:rFonts w:ascii="Tahoma" w:hAnsi="Tahoma" w:cs="Tahoma"/>
          <w:sz w:val="22"/>
          <w:szCs w:val="22"/>
        </w:rPr>
        <w:t xml:space="preserve">sprawie przystąpienia do sporządzenia zmiany </w:t>
      </w:r>
      <w:r w:rsidR="002E3832" w:rsidRPr="00126919">
        <w:rPr>
          <w:rFonts w:ascii="Tahoma" w:hAnsi="Tahoma" w:cs="Tahoma"/>
          <w:sz w:val="22"/>
          <w:szCs w:val="22"/>
        </w:rPr>
        <w:t xml:space="preserve">Nr 2 </w:t>
      </w:r>
      <w:r w:rsidR="009C4A51" w:rsidRPr="00126919">
        <w:rPr>
          <w:rFonts w:ascii="Tahoma" w:hAnsi="Tahoma" w:cs="Tahoma"/>
          <w:sz w:val="22"/>
          <w:szCs w:val="22"/>
        </w:rPr>
        <w:t xml:space="preserve">Studium Uwarunkowań </w:t>
      </w:r>
      <w:r w:rsidR="00DB05BC" w:rsidRPr="00126919">
        <w:rPr>
          <w:rFonts w:ascii="Tahoma" w:hAnsi="Tahoma" w:cs="Tahoma"/>
          <w:sz w:val="22"/>
          <w:szCs w:val="22"/>
        </w:rPr>
        <w:t>i</w:t>
      </w:r>
      <w:r w:rsidR="009C4A51" w:rsidRPr="00126919">
        <w:rPr>
          <w:rFonts w:ascii="Tahoma" w:hAnsi="Tahoma" w:cs="Tahoma"/>
          <w:sz w:val="22"/>
          <w:szCs w:val="22"/>
        </w:rPr>
        <w:t> Kierunków Zagospodarowania Przestrzennego Miasta Ostrowca Świętokrzyskiego</w:t>
      </w:r>
      <w:r w:rsidR="00F07024" w:rsidRPr="00126919">
        <w:rPr>
          <w:rFonts w:ascii="Tahoma" w:hAnsi="Tahoma" w:cs="Tahoma"/>
          <w:sz w:val="22"/>
          <w:szCs w:val="22"/>
        </w:rPr>
        <w:t>, zmienioną uchwałą</w:t>
      </w:r>
      <w:r w:rsidR="002D1610" w:rsidRPr="00126919">
        <w:rPr>
          <w:rFonts w:ascii="Tahoma" w:hAnsi="Tahoma" w:cs="Tahoma"/>
          <w:sz w:val="22"/>
          <w:szCs w:val="22"/>
        </w:rPr>
        <w:t xml:space="preserve"> Nr XLVII/167</w:t>
      </w:r>
      <w:r w:rsidR="002E3832" w:rsidRPr="00126919">
        <w:rPr>
          <w:rFonts w:ascii="Tahoma" w:hAnsi="Tahoma" w:cs="Tahoma"/>
          <w:sz w:val="22"/>
          <w:szCs w:val="22"/>
        </w:rPr>
        <w:t>/2013r.</w:t>
      </w:r>
      <w:r w:rsidR="009C4A51" w:rsidRPr="00126919">
        <w:rPr>
          <w:rFonts w:ascii="Tahoma" w:hAnsi="Tahoma" w:cs="Tahoma"/>
          <w:sz w:val="22"/>
          <w:szCs w:val="22"/>
        </w:rPr>
        <w:t xml:space="preserve"> </w:t>
      </w:r>
      <w:r w:rsidR="002E3832" w:rsidRPr="00126919">
        <w:rPr>
          <w:rFonts w:ascii="Tahoma" w:hAnsi="Tahoma" w:cs="Tahoma"/>
          <w:sz w:val="22"/>
          <w:szCs w:val="22"/>
        </w:rPr>
        <w:t xml:space="preserve">Rady Miasta Ostrowca Świętokrzyskiego z dnia </w:t>
      </w:r>
      <w:r w:rsidR="002D1610" w:rsidRPr="00126919">
        <w:rPr>
          <w:rFonts w:ascii="Tahoma" w:hAnsi="Tahoma" w:cs="Tahoma"/>
          <w:sz w:val="22"/>
          <w:szCs w:val="22"/>
        </w:rPr>
        <w:t>18 listopada 2013</w:t>
      </w:r>
      <w:r w:rsidR="002E3832" w:rsidRPr="00126919">
        <w:rPr>
          <w:rFonts w:ascii="Tahoma" w:hAnsi="Tahoma" w:cs="Tahoma"/>
          <w:sz w:val="22"/>
          <w:szCs w:val="22"/>
        </w:rPr>
        <w:t>r</w:t>
      </w:r>
      <w:r w:rsidR="002D1610" w:rsidRPr="00126919">
        <w:rPr>
          <w:rFonts w:ascii="Tahoma" w:hAnsi="Tahoma" w:cs="Tahoma"/>
          <w:sz w:val="22"/>
          <w:szCs w:val="22"/>
        </w:rPr>
        <w:t>.</w:t>
      </w:r>
      <w:r w:rsidR="00B92B1B" w:rsidRPr="00126919">
        <w:rPr>
          <w:rFonts w:ascii="Tahoma" w:hAnsi="Tahoma" w:cs="Tahoma"/>
          <w:sz w:val="22"/>
          <w:szCs w:val="22"/>
        </w:rPr>
        <w:t>,</w:t>
      </w:r>
      <w:r w:rsidR="00F07024" w:rsidRPr="00126919">
        <w:rPr>
          <w:rFonts w:ascii="Tahoma" w:hAnsi="Tahoma" w:cs="Tahoma"/>
          <w:sz w:val="22"/>
          <w:szCs w:val="22"/>
        </w:rPr>
        <w:t xml:space="preserve"> </w:t>
      </w:r>
      <w:r w:rsidR="00DB05BC" w:rsidRPr="00126919">
        <w:rPr>
          <w:rFonts w:ascii="Tahoma" w:hAnsi="Tahoma" w:cs="Tahoma"/>
          <w:sz w:val="22"/>
          <w:szCs w:val="22"/>
        </w:rPr>
        <w:t>uchwałą Nr LIX/126/2014 Rady Miasta Ostrowca Świętokrzyskiego z dnia 28 sierpnia 2014r.</w:t>
      </w:r>
      <w:r w:rsidR="00B92B1B" w:rsidRPr="00126919">
        <w:rPr>
          <w:rFonts w:ascii="Tahoma" w:hAnsi="Tahoma" w:cs="Tahoma"/>
          <w:sz w:val="22"/>
          <w:szCs w:val="22"/>
        </w:rPr>
        <w:t xml:space="preserve"> oraz uchwałą Nr XXII/160/2015 Rady Miasta Ostrowca Świętokrzyskiego z dnia 27 listopada 2015r.</w:t>
      </w:r>
      <w:r w:rsidR="00DB05BC" w:rsidRPr="00126919">
        <w:rPr>
          <w:rFonts w:ascii="Tahoma" w:hAnsi="Tahoma" w:cs="Tahoma"/>
          <w:sz w:val="22"/>
          <w:szCs w:val="22"/>
        </w:rPr>
        <w:t xml:space="preserve"> Zawiadamiam ponownie również </w:t>
      </w:r>
      <w:r w:rsidR="009C4A51" w:rsidRPr="00126919">
        <w:rPr>
          <w:rFonts w:ascii="Tahoma" w:hAnsi="Tahoma" w:cs="Tahoma"/>
          <w:sz w:val="22"/>
          <w:szCs w:val="22"/>
        </w:rPr>
        <w:t xml:space="preserve">o przystąpieniu do sporządzenia </w:t>
      </w:r>
      <w:r w:rsidR="00EA33B2" w:rsidRPr="00126919">
        <w:rPr>
          <w:rFonts w:ascii="Tahoma" w:hAnsi="Tahoma" w:cs="Tahoma"/>
          <w:b/>
          <w:sz w:val="22"/>
          <w:szCs w:val="22"/>
        </w:rPr>
        <w:t>prognozy oddziaływania na środowisko</w:t>
      </w:r>
      <w:r w:rsidR="009C4A51" w:rsidRPr="00126919">
        <w:rPr>
          <w:rFonts w:ascii="Tahoma" w:hAnsi="Tahoma" w:cs="Tahoma"/>
          <w:sz w:val="22"/>
          <w:szCs w:val="22"/>
        </w:rPr>
        <w:t xml:space="preserve"> w </w:t>
      </w:r>
      <w:r w:rsidR="00EA33B2" w:rsidRPr="00126919">
        <w:rPr>
          <w:rFonts w:ascii="Tahoma" w:hAnsi="Tahoma" w:cs="Tahoma"/>
          <w:sz w:val="22"/>
          <w:szCs w:val="22"/>
        </w:rPr>
        <w:t xml:space="preserve">ramach </w:t>
      </w:r>
      <w:r w:rsidR="00500C3D" w:rsidRPr="00126919">
        <w:rPr>
          <w:rFonts w:ascii="Tahoma" w:hAnsi="Tahoma" w:cs="Tahoma"/>
          <w:sz w:val="22"/>
          <w:szCs w:val="22"/>
        </w:rPr>
        <w:t>strategicznej oceny oddziaływania na środowisko w/w </w:t>
      </w:r>
      <w:r w:rsidR="00DB05BC" w:rsidRPr="00126919">
        <w:rPr>
          <w:rFonts w:ascii="Tahoma" w:hAnsi="Tahoma" w:cs="Tahoma"/>
          <w:sz w:val="22"/>
          <w:szCs w:val="22"/>
        </w:rPr>
        <w:t>Z</w:t>
      </w:r>
      <w:r w:rsidR="00500C3D" w:rsidRPr="00126919">
        <w:rPr>
          <w:rFonts w:ascii="Tahoma" w:hAnsi="Tahoma" w:cs="Tahoma"/>
          <w:sz w:val="22"/>
          <w:szCs w:val="22"/>
        </w:rPr>
        <w:t xml:space="preserve">miany </w:t>
      </w:r>
      <w:r w:rsidR="002E3832" w:rsidRPr="00126919">
        <w:rPr>
          <w:rFonts w:ascii="Tahoma" w:hAnsi="Tahoma" w:cs="Tahoma"/>
          <w:sz w:val="22"/>
          <w:szCs w:val="22"/>
        </w:rPr>
        <w:t xml:space="preserve">Nr 2 </w:t>
      </w:r>
      <w:r w:rsidR="00500C3D" w:rsidRPr="00126919">
        <w:rPr>
          <w:rFonts w:ascii="Tahoma" w:hAnsi="Tahoma" w:cs="Tahoma"/>
          <w:sz w:val="22"/>
          <w:szCs w:val="22"/>
        </w:rPr>
        <w:t>Studium</w:t>
      </w:r>
      <w:r w:rsidR="009A7A13" w:rsidRPr="00126919">
        <w:rPr>
          <w:rFonts w:ascii="Tahoma" w:hAnsi="Tahoma" w:cs="Tahoma"/>
          <w:sz w:val="22"/>
          <w:szCs w:val="22"/>
        </w:rPr>
        <w:t>.</w:t>
      </w:r>
    </w:p>
    <w:p w:rsidR="00E628BA" w:rsidRPr="00126919" w:rsidRDefault="00126919" w:rsidP="003521A0">
      <w:pPr>
        <w:pStyle w:val="Tekstpodstawowywcity"/>
        <w:spacing w:after="0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126919">
        <w:rPr>
          <w:rFonts w:ascii="Tahoma" w:hAnsi="Tahoma" w:cs="Tahoma"/>
          <w:sz w:val="22"/>
          <w:szCs w:val="22"/>
        </w:rPr>
        <w:t>W</w:t>
      </w:r>
      <w:r w:rsidR="00E628BA" w:rsidRPr="00126919">
        <w:rPr>
          <w:rFonts w:ascii="Tahoma" w:hAnsi="Tahoma" w:cs="Tahoma"/>
          <w:sz w:val="22"/>
          <w:szCs w:val="22"/>
        </w:rPr>
        <w:t xml:space="preserve"> związku z obowiązkiem ujawnienia w Studium udokumentowanych złóż kopalin oraz potrzebą uwzględnienia w nim terenu górniczego (w jego nowych granicach), </w:t>
      </w:r>
      <w:r w:rsidRPr="00126919">
        <w:rPr>
          <w:rFonts w:ascii="Tahoma" w:hAnsi="Tahoma" w:cs="Tahoma"/>
          <w:sz w:val="22"/>
          <w:szCs w:val="22"/>
        </w:rPr>
        <w:t>zaszła</w:t>
      </w:r>
      <w:r w:rsidR="00E628BA" w:rsidRPr="00126919">
        <w:rPr>
          <w:rFonts w:ascii="Tahoma" w:hAnsi="Tahoma" w:cs="Tahoma"/>
          <w:sz w:val="22"/>
          <w:szCs w:val="22"/>
        </w:rPr>
        <w:t xml:space="preserve"> konieczność dokonania zmiany obszaru objętego sporządzaną zmianą Nr 2 Studium.</w:t>
      </w:r>
    </w:p>
    <w:p w:rsidR="00E628BA" w:rsidRPr="00126919" w:rsidRDefault="00E628BA" w:rsidP="003521A0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126919">
        <w:rPr>
          <w:rFonts w:ascii="Tahoma" w:hAnsi="Tahoma" w:cs="Tahoma"/>
          <w:sz w:val="22"/>
          <w:szCs w:val="22"/>
        </w:rPr>
        <w:t xml:space="preserve">Przedmiotowa zmiana obejmować będzie ostatecznie obszar w jednostce oznaczonej w Studium symbolem C12 - zgodnie z załącznikiem graficznym do niniejszej uchwały i polegać będzie na ujawnieniu udokumentowanych złóż kopalin, tj. „Stara Dębowa Wola” i „Dębowa Wola” oraz uwzględnieniu obszaru górniczego i terenu górniczego „Stara Dębowa Wola II”. </w:t>
      </w:r>
    </w:p>
    <w:p w:rsidR="00DA5068" w:rsidRPr="00126919" w:rsidRDefault="00DA5068" w:rsidP="003521A0">
      <w:pPr>
        <w:spacing w:before="120"/>
        <w:ind w:firstLine="567"/>
        <w:jc w:val="both"/>
        <w:rPr>
          <w:rFonts w:ascii="Tahoma" w:hAnsi="Tahoma" w:cs="Tahoma"/>
          <w:sz w:val="22"/>
          <w:szCs w:val="22"/>
        </w:rPr>
      </w:pPr>
      <w:r w:rsidRPr="00126919">
        <w:rPr>
          <w:rFonts w:ascii="Tahoma" w:hAnsi="Tahoma" w:cs="Tahoma"/>
          <w:sz w:val="22"/>
          <w:szCs w:val="22"/>
        </w:rPr>
        <w:t>Zainteresowane osoby mogą zapoznać się z w/w uchwał</w:t>
      </w:r>
      <w:r w:rsidR="002E3832" w:rsidRPr="00126919">
        <w:rPr>
          <w:rFonts w:ascii="Tahoma" w:hAnsi="Tahoma" w:cs="Tahoma"/>
          <w:sz w:val="22"/>
          <w:szCs w:val="22"/>
        </w:rPr>
        <w:t>ami</w:t>
      </w:r>
      <w:r w:rsidRPr="00126919">
        <w:rPr>
          <w:rFonts w:ascii="Tahoma" w:hAnsi="Tahoma" w:cs="Tahoma"/>
          <w:sz w:val="22"/>
          <w:szCs w:val="22"/>
        </w:rPr>
        <w:t xml:space="preserve"> udostępnion</w:t>
      </w:r>
      <w:r w:rsidR="002E3832" w:rsidRPr="00126919">
        <w:rPr>
          <w:rFonts w:ascii="Tahoma" w:hAnsi="Tahoma" w:cs="Tahoma"/>
          <w:sz w:val="22"/>
          <w:szCs w:val="22"/>
        </w:rPr>
        <w:t>ymi</w:t>
      </w:r>
      <w:r w:rsidRPr="00126919">
        <w:rPr>
          <w:rFonts w:ascii="Tahoma" w:hAnsi="Tahoma" w:cs="Tahoma"/>
          <w:sz w:val="22"/>
          <w:szCs w:val="22"/>
        </w:rPr>
        <w:t xml:space="preserve"> do wglądu na tablicy ogłoszeń w Urzędzie Miasta Ostrowc</w:t>
      </w:r>
      <w:r w:rsidR="00DB05BC" w:rsidRPr="00126919">
        <w:rPr>
          <w:rFonts w:ascii="Tahoma" w:hAnsi="Tahoma" w:cs="Tahoma"/>
          <w:sz w:val="22"/>
          <w:szCs w:val="22"/>
        </w:rPr>
        <w:t>a</w:t>
      </w:r>
      <w:r w:rsidRPr="00126919">
        <w:rPr>
          <w:rFonts w:ascii="Tahoma" w:hAnsi="Tahoma" w:cs="Tahoma"/>
          <w:sz w:val="22"/>
          <w:szCs w:val="22"/>
        </w:rPr>
        <w:t xml:space="preserve"> Świętokrzysk</w:t>
      </w:r>
      <w:r w:rsidR="00DB05BC" w:rsidRPr="00126919">
        <w:rPr>
          <w:rFonts w:ascii="Tahoma" w:hAnsi="Tahoma" w:cs="Tahoma"/>
          <w:sz w:val="22"/>
          <w:szCs w:val="22"/>
        </w:rPr>
        <w:t>iego</w:t>
      </w:r>
      <w:r w:rsidRPr="00126919">
        <w:rPr>
          <w:rFonts w:ascii="Tahoma" w:hAnsi="Tahoma" w:cs="Tahoma"/>
          <w:sz w:val="22"/>
          <w:szCs w:val="22"/>
        </w:rPr>
        <w:t xml:space="preserve"> oraz </w:t>
      </w:r>
      <w:r w:rsidR="006A1FD1" w:rsidRPr="00126919">
        <w:rPr>
          <w:rFonts w:ascii="Tahoma" w:hAnsi="Tahoma" w:cs="Tahoma"/>
          <w:sz w:val="22"/>
          <w:szCs w:val="22"/>
        </w:rPr>
        <w:t>w </w:t>
      </w:r>
      <w:r w:rsidRPr="00126919">
        <w:rPr>
          <w:rFonts w:ascii="Tahoma" w:hAnsi="Tahoma" w:cs="Tahoma"/>
          <w:sz w:val="22"/>
          <w:szCs w:val="22"/>
        </w:rPr>
        <w:t xml:space="preserve">Wydziale Planowania </w:t>
      </w:r>
      <w:r w:rsidR="00434E0C" w:rsidRPr="00126919">
        <w:rPr>
          <w:rFonts w:ascii="Tahoma" w:hAnsi="Tahoma" w:cs="Tahoma"/>
          <w:sz w:val="22"/>
          <w:szCs w:val="22"/>
        </w:rPr>
        <w:t>i </w:t>
      </w:r>
      <w:r w:rsidR="00EA33B2" w:rsidRPr="00126919">
        <w:rPr>
          <w:rFonts w:ascii="Tahoma" w:hAnsi="Tahoma" w:cs="Tahoma"/>
          <w:sz w:val="22"/>
          <w:szCs w:val="22"/>
        </w:rPr>
        <w:t xml:space="preserve">Rozwoju </w:t>
      </w:r>
      <w:r w:rsidRPr="00126919">
        <w:rPr>
          <w:rFonts w:ascii="Tahoma" w:hAnsi="Tahoma" w:cs="Tahoma"/>
          <w:sz w:val="22"/>
          <w:szCs w:val="22"/>
        </w:rPr>
        <w:t>w/w Urzędu (pokoju nr </w:t>
      </w:r>
      <w:r w:rsidR="002E3832" w:rsidRPr="00126919">
        <w:rPr>
          <w:rFonts w:ascii="Tahoma" w:hAnsi="Tahoma" w:cs="Tahoma"/>
          <w:sz w:val="22"/>
          <w:szCs w:val="22"/>
        </w:rPr>
        <w:t>117</w:t>
      </w:r>
      <w:r w:rsidRPr="00126919">
        <w:rPr>
          <w:rFonts w:ascii="Tahoma" w:hAnsi="Tahoma" w:cs="Tahoma"/>
          <w:sz w:val="22"/>
          <w:szCs w:val="22"/>
        </w:rPr>
        <w:t>), jak również składać wnioski do przedmiotowe</w:t>
      </w:r>
      <w:r w:rsidR="006A1FD1" w:rsidRPr="00126919">
        <w:rPr>
          <w:rFonts w:ascii="Tahoma" w:hAnsi="Tahoma" w:cs="Tahoma"/>
          <w:sz w:val="22"/>
          <w:szCs w:val="22"/>
        </w:rPr>
        <w:t xml:space="preserve">j </w:t>
      </w:r>
      <w:r w:rsidR="00DB05BC" w:rsidRPr="00126919">
        <w:rPr>
          <w:rFonts w:ascii="Tahoma" w:hAnsi="Tahoma" w:cs="Tahoma"/>
          <w:sz w:val="22"/>
          <w:szCs w:val="22"/>
        </w:rPr>
        <w:t>Z</w:t>
      </w:r>
      <w:r w:rsidR="006A1FD1" w:rsidRPr="00126919">
        <w:rPr>
          <w:rFonts w:ascii="Tahoma" w:hAnsi="Tahoma" w:cs="Tahoma"/>
          <w:sz w:val="22"/>
          <w:szCs w:val="22"/>
        </w:rPr>
        <w:t xml:space="preserve">miany </w:t>
      </w:r>
      <w:r w:rsidR="002E3832" w:rsidRPr="00126919">
        <w:rPr>
          <w:rFonts w:ascii="Tahoma" w:hAnsi="Tahoma" w:cs="Tahoma"/>
          <w:sz w:val="22"/>
          <w:szCs w:val="22"/>
        </w:rPr>
        <w:t xml:space="preserve">Nr 2 </w:t>
      </w:r>
      <w:r w:rsidR="006A1FD1" w:rsidRPr="00126919">
        <w:rPr>
          <w:rFonts w:ascii="Tahoma" w:hAnsi="Tahoma" w:cs="Tahoma"/>
          <w:sz w:val="22"/>
          <w:szCs w:val="22"/>
        </w:rPr>
        <w:t>Studium</w:t>
      </w:r>
      <w:r w:rsidRPr="00126919">
        <w:rPr>
          <w:rFonts w:ascii="Tahoma" w:hAnsi="Tahoma" w:cs="Tahoma"/>
          <w:b/>
          <w:sz w:val="22"/>
          <w:szCs w:val="22"/>
        </w:rPr>
        <w:t xml:space="preserve"> </w:t>
      </w:r>
      <w:r w:rsidR="00E14118" w:rsidRPr="00126919">
        <w:rPr>
          <w:rFonts w:ascii="Tahoma" w:hAnsi="Tahoma" w:cs="Tahoma"/>
          <w:sz w:val="22"/>
          <w:szCs w:val="22"/>
        </w:rPr>
        <w:t xml:space="preserve">oraz uwagi i wnioski do prognozy oddziaływania na środowisko </w:t>
      </w:r>
      <w:r w:rsidR="006A1FD1" w:rsidRPr="00126919">
        <w:rPr>
          <w:rFonts w:ascii="Tahoma" w:hAnsi="Tahoma" w:cs="Tahoma"/>
          <w:b/>
          <w:sz w:val="22"/>
          <w:szCs w:val="22"/>
        </w:rPr>
        <w:t>w </w:t>
      </w:r>
      <w:r w:rsidR="009C4A51" w:rsidRPr="00126919">
        <w:rPr>
          <w:rFonts w:ascii="Tahoma" w:hAnsi="Tahoma" w:cs="Tahoma"/>
          <w:b/>
          <w:sz w:val="22"/>
          <w:szCs w:val="22"/>
        </w:rPr>
        <w:t xml:space="preserve">nieprzekraczalnym </w:t>
      </w:r>
      <w:r w:rsidR="006A1FD1" w:rsidRPr="00126919">
        <w:rPr>
          <w:rFonts w:ascii="Tahoma" w:hAnsi="Tahoma" w:cs="Tahoma"/>
          <w:b/>
          <w:sz w:val="22"/>
          <w:szCs w:val="22"/>
        </w:rPr>
        <w:t>terminie </w:t>
      </w:r>
      <w:r w:rsidR="00E14118" w:rsidRPr="00126919">
        <w:rPr>
          <w:rFonts w:ascii="Tahoma" w:hAnsi="Tahoma" w:cs="Tahoma"/>
          <w:b/>
          <w:sz w:val="22"/>
          <w:szCs w:val="22"/>
        </w:rPr>
        <w:t>do </w:t>
      </w:r>
      <w:r w:rsidRPr="00126919">
        <w:rPr>
          <w:rFonts w:ascii="Tahoma" w:hAnsi="Tahoma" w:cs="Tahoma"/>
          <w:b/>
          <w:sz w:val="22"/>
          <w:szCs w:val="22"/>
        </w:rPr>
        <w:t xml:space="preserve">dnia </w:t>
      </w:r>
      <w:r w:rsidR="002743FD" w:rsidRPr="00126919">
        <w:rPr>
          <w:rFonts w:ascii="Tahoma" w:hAnsi="Tahoma" w:cs="Tahoma"/>
          <w:b/>
          <w:sz w:val="22"/>
          <w:szCs w:val="22"/>
        </w:rPr>
        <w:t>12</w:t>
      </w:r>
      <w:r w:rsidRPr="00126919">
        <w:rPr>
          <w:rFonts w:ascii="Tahoma" w:hAnsi="Tahoma" w:cs="Tahoma"/>
          <w:b/>
          <w:sz w:val="22"/>
          <w:szCs w:val="22"/>
        </w:rPr>
        <w:t>.</w:t>
      </w:r>
      <w:r w:rsidR="002743FD" w:rsidRPr="00126919">
        <w:rPr>
          <w:rFonts w:ascii="Tahoma" w:hAnsi="Tahoma" w:cs="Tahoma"/>
          <w:b/>
          <w:sz w:val="22"/>
          <w:szCs w:val="22"/>
        </w:rPr>
        <w:t>02</w:t>
      </w:r>
      <w:r w:rsidRPr="00126919">
        <w:rPr>
          <w:rFonts w:ascii="Tahoma" w:hAnsi="Tahoma" w:cs="Tahoma"/>
          <w:b/>
          <w:sz w:val="22"/>
          <w:szCs w:val="22"/>
        </w:rPr>
        <w:t>.201</w:t>
      </w:r>
      <w:r w:rsidR="002743FD" w:rsidRPr="00126919">
        <w:rPr>
          <w:rFonts w:ascii="Tahoma" w:hAnsi="Tahoma" w:cs="Tahoma"/>
          <w:b/>
          <w:sz w:val="22"/>
          <w:szCs w:val="22"/>
        </w:rPr>
        <w:t>6</w:t>
      </w:r>
      <w:r w:rsidRPr="00126919">
        <w:rPr>
          <w:rFonts w:ascii="Tahoma" w:hAnsi="Tahoma" w:cs="Tahoma"/>
          <w:b/>
          <w:sz w:val="22"/>
          <w:szCs w:val="22"/>
        </w:rPr>
        <w:t>r.</w:t>
      </w:r>
    </w:p>
    <w:p w:rsidR="009C4A51" w:rsidRPr="00126919" w:rsidRDefault="001F7577" w:rsidP="001F7577">
      <w:pPr>
        <w:spacing w:before="120"/>
        <w:ind w:firstLine="567"/>
        <w:jc w:val="both"/>
        <w:rPr>
          <w:rFonts w:ascii="Tahoma" w:hAnsi="Tahoma" w:cs="Tahoma"/>
          <w:sz w:val="22"/>
          <w:szCs w:val="22"/>
        </w:rPr>
      </w:pPr>
      <w:r w:rsidRPr="00126919">
        <w:rPr>
          <w:rFonts w:ascii="Tahoma" w:hAnsi="Tahoma" w:cs="Tahoma"/>
          <w:sz w:val="22"/>
          <w:szCs w:val="22"/>
        </w:rPr>
        <w:t>U</w:t>
      </w:r>
      <w:r w:rsidR="009C4A51" w:rsidRPr="00126919">
        <w:rPr>
          <w:rFonts w:ascii="Tahoma" w:hAnsi="Tahoma" w:cs="Tahoma"/>
          <w:sz w:val="22"/>
          <w:szCs w:val="22"/>
        </w:rPr>
        <w:t>wagi i wnioski mogą być wnoszone w formie pisemnej</w:t>
      </w:r>
      <w:r w:rsidRPr="00126919">
        <w:rPr>
          <w:rFonts w:ascii="Tahoma" w:hAnsi="Tahoma" w:cs="Tahoma"/>
          <w:sz w:val="22"/>
          <w:szCs w:val="22"/>
        </w:rPr>
        <w:t xml:space="preserve"> osobiście w Urzędzie Miasta w Ostrowcu Świętokrzyskim, ul. Głogowskiego 3/5 (Biuro Obsługi Interesanta, sala „A”, stanowisko Nr 12) lub za pośrednictwem poczty na adres w/w Urzędu</w:t>
      </w:r>
      <w:r w:rsidR="009C4A51" w:rsidRPr="00126919">
        <w:rPr>
          <w:rFonts w:ascii="Tahoma" w:hAnsi="Tahoma" w:cs="Tahoma"/>
          <w:sz w:val="22"/>
          <w:szCs w:val="22"/>
        </w:rPr>
        <w:t xml:space="preserve">, ustnie do protokołu lub za pomocą środków komunikacji elektronicznej na adres </w:t>
      </w:r>
      <w:r w:rsidR="00651581" w:rsidRPr="00126919">
        <w:rPr>
          <w:rFonts w:ascii="Tahoma" w:hAnsi="Tahoma" w:cs="Tahoma"/>
          <w:sz w:val="22"/>
          <w:szCs w:val="22"/>
        </w:rPr>
        <w:t>wpr</w:t>
      </w:r>
      <w:r w:rsidR="009C4A51" w:rsidRPr="00126919">
        <w:rPr>
          <w:rFonts w:ascii="Tahoma" w:hAnsi="Tahoma" w:cs="Tahoma"/>
          <w:sz w:val="22"/>
          <w:szCs w:val="22"/>
        </w:rPr>
        <w:t>@um.ostrowiec.pl, bez konieczności opatrywania ich bezpiecznym podpisem elektronicznym, o którym mowa w ustawie z</w:t>
      </w:r>
      <w:r w:rsidRPr="00126919">
        <w:rPr>
          <w:rFonts w:ascii="Tahoma" w:hAnsi="Tahoma" w:cs="Tahoma"/>
          <w:sz w:val="22"/>
          <w:szCs w:val="22"/>
        </w:rPr>
        <w:t> </w:t>
      </w:r>
      <w:r w:rsidR="00E37EF9" w:rsidRPr="00126919">
        <w:rPr>
          <w:rFonts w:ascii="Tahoma" w:hAnsi="Tahoma" w:cs="Tahoma"/>
          <w:sz w:val="22"/>
          <w:szCs w:val="22"/>
        </w:rPr>
        <w:t>dnia 18 </w:t>
      </w:r>
      <w:r w:rsidR="007609E0" w:rsidRPr="00126919">
        <w:rPr>
          <w:rFonts w:ascii="Tahoma" w:hAnsi="Tahoma" w:cs="Tahoma"/>
          <w:sz w:val="22"/>
          <w:szCs w:val="22"/>
        </w:rPr>
        <w:t>września 2001r. o </w:t>
      </w:r>
      <w:r w:rsidR="009C4A51" w:rsidRPr="00126919">
        <w:rPr>
          <w:rFonts w:ascii="Tahoma" w:hAnsi="Tahoma" w:cs="Tahoma"/>
          <w:sz w:val="22"/>
          <w:szCs w:val="22"/>
        </w:rPr>
        <w:t>podpi</w:t>
      </w:r>
      <w:r w:rsidR="006E3914" w:rsidRPr="00126919">
        <w:rPr>
          <w:rFonts w:ascii="Tahoma" w:hAnsi="Tahoma" w:cs="Tahoma"/>
          <w:sz w:val="22"/>
          <w:szCs w:val="22"/>
        </w:rPr>
        <w:t>sie elektronicznym (Dz.U. z 2013</w:t>
      </w:r>
      <w:r w:rsidR="009C4A51" w:rsidRPr="00126919">
        <w:rPr>
          <w:rFonts w:ascii="Tahoma" w:hAnsi="Tahoma" w:cs="Tahoma"/>
          <w:sz w:val="22"/>
          <w:szCs w:val="22"/>
        </w:rPr>
        <w:t>r.</w:t>
      </w:r>
      <w:r w:rsidR="006E3914" w:rsidRPr="00126919">
        <w:rPr>
          <w:rFonts w:ascii="Tahoma" w:hAnsi="Tahoma" w:cs="Tahoma"/>
          <w:sz w:val="22"/>
          <w:szCs w:val="22"/>
        </w:rPr>
        <w:t xml:space="preserve"> poz. 262</w:t>
      </w:r>
      <w:r w:rsidR="002743FD" w:rsidRPr="00126919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="002743FD" w:rsidRPr="00126919">
        <w:rPr>
          <w:rFonts w:ascii="Tahoma" w:hAnsi="Tahoma" w:cs="Tahoma"/>
          <w:sz w:val="22"/>
          <w:szCs w:val="22"/>
        </w:rPr>
        <w:t>późn</w:t>
      </w:r>
      <w:proofErr w:type="spellEnd"/>
      <w:r w:rsidR="002743FD" w:rsidRPr="00126919">
        <w:rPr>
          <w:rFonts w:ascii="Tahoma" w:hAnsi="Tahoma" w:cs="Tahoma"/>
          <w:sz w:val="22"/>
          <w:szCs w:val="22"/>
        </w:rPr>
        <w:t>. zm.</w:t>
      </w:r>
      <w:r w:rsidR="009C4A51" w:rsidRPr="00126919">
        <w:rPr>
          <w:rFonts w:ascii="Tahoma" w:hAnsi="Tahoma" w:cs="Tahoma"/>
          <w:sz w:val="22"/>
          <w:szCs w:val="22"/>
        </w:rPr>
        <w:t>).</w:t>
      </w:r>
    </w:p>
    <w:p w:rsidR="00E37EF9" w:rsidRPr="00126919" w:rsidRDefault="00E37EF9" w:rsidP="00E37EF9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126919">
        <w:rPr>
          <w:rFonts w:ascii="Tahoma" w:hAnsi="Tahoma" w:cs="Tahoma"/>
          <w:sz w:val="22"/>
          <w:szCs w:val="22"/>
        </w:rPr>
        <w:t>Wniosek powinien zawierać imię, nazwisko, nazwę i adres wnioskodawcy, przedmiot wniosku, a jeżeli wniosek dotyczy konkretnej nieruchomości – także wskazanie jej położenia i numeru ewidencyjnego.</w:t>
      </w:r>
    </w:p>
    <w:p w:rsidR="009C4A51" w:rsidRPr="00126919" w:rsidRDefault="009C4A51" w:rsidP="009C4A5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126919">
        <w:rPr>
          <w:rFonts w:ascii="Tahoma" w:hAnsi="Tahoma" w:cs="Tahoma"/>
          <w:sz w:val="22"/>
          <w:szCs w:val="22"/>
        </w:rPr>
        <w:t xml:space="preserve">Zgodnie z art. 41 ustawy o udostępnianiu informacji o środowisku i jego ochronie, udziale społeczeństwa w ochronie środowiska oraz ocenach oddziaływania na środowisko uwagi lub wnioski złożone po upływie w/w terminu </w:t>
      </w:r>
      <w:r w:rsidRPr="00126919">
        <w:rPr>
          <w:rFonts w:ascii="Tahoma" w:hAnsi="Tahoma" w:cs="Tahoma"/>
          <w:b/>
          <w:sz w:val="22"/>
          <w:szCs w:val="22"/>
        </w:rPr>
        <w:t>pozostawione będą bez rozpatrzenia</w:t>
      </w:r>
      <w:r w:rsidRPr="00126919">
        <w:rPr>
          <w:rFonts w:ascii="Tahoma" w:hAnsi="Tahoma" w:cs="Tahoma"/>
          <w:sz w:val="22"/>
          <w:szCs w:val="22"/>
        </w:rPr>
        <w:t>.</w:t>
      </w:r>
    </w:p>
    <w:p w:rsidR="004303EF" w:rsidRPr="00B92B1B" w:rsidRDefault="004303EF" w:rsidP="004303EF">
      <w:pPr>
        <w:rPr>
          <w:rFonts w:ascii="Arial" w:hAnsi="Arial" w:cs="Arial"/>
          <w:color w:val="FF0000"/>
          <w:sz w:val="30"/>
        </w:rPr>
      </w:pPr>
    </w:p>
    <w:sectPr w:rsidR="004303EF" w:rsidRPr="00B92B1B" w:rsidSect="00EB1CC0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1E4"/>
    <w:multiLevelType w:val="hybridMultilevel"/>
    <w:tmpl w:val="BA24B042"/>
    <w:lvl w:ilvl="0" w:tplc="81483C08">
      <w:start w:val="1"/>
      <w:numFmt w:val="bullet"/>
      <w:lvlText w:val="-"/>
      <w:lvlJc w:val="left"/>
      <w:pPr>
        <w:tabs>
          <w:tab w:val="num" w:pos="284"/>
        </w:tabs>
        <w:ind w:left="295" w:hanging="29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F5754"/>
    <w:multiLevelType w:val="hybridMultilevel"/>
    <w:tmpl w:val="D0CCAD5C"/>
    <w:lvl w:ilvl="0" w:tplc="9AAA13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40F4"/>
    <w:multiLevelType w:val="hybridMultilevel"/>
    <w:tmpl w:val="1E3640FC"/>
    <w:lvl w:ilvl="0" w:tplc="9AAA13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stylePaneFormatFilter w:val="3F01"/>
  <w:defaultTabStop w:val="708"/>
  <w:hyphenationZone w:val="425"/>
  <w:characterSpacingControl w:val="doNotCompress"/>
  <w:compat/>
  <w:rsids>
    <w:rsidRoot w:val="004303EF"/>
    <w:rsid w:val="00051782"/>
    <w:rsid w:val="00054BA1"/>
    <w:rsid w:val="00067E03"/>
    <w:rsid w:val="00097B04"/>
    <w:rsid w:val="000A16C3"/>
    <w:rsid w:val="000B6018"/>
    <w:rsid w:val="00115BAC"/>
    <w:rsid w:val="00117B14"/>
    <w:rsid w:val="00126919"/>
    <w:rsid w:val="00140054"/>
    <w:rsid w:val="00172B23"/>
    <w:rsid w:val="001F7577"/>
    <w:rsid w:val="00240519"/>
    <w:rsid w:val="00263A49"/>
    <w:rsid w:val="002743FD"/>
    <w:rsid w:val="002A7D21"/>
    <w:rsid w:val="002D1610"/>
    <w:rsid w:val="002E3832"/>
    <w:rsid w:val="003521A0"/>
    <w:rsid w:val="00374EAB"/>
    <w:rsid w:val="003A4FAF"/>
    <w:rsid w:val="003D6F58"/>
    <w:rsid w:val="00400E4D"/>
    <w:rsid w:val="004303EF"/>
    <w:rsid w:val="00434E0C"/>
    <w:rsid w:val="00484584"/>
    <w:rsid w:val="00486AC0"/>
    <w:rsid w:val="0049014B"/>
    <w:rsid w:val="00495F3F"/>
    <w:rsid w:val="004E1504"/>
    <w:rsid w:val="00500C3D"/>
    <w:rsid w:val="00514D60"/>
    <w:rsid w:val="00576EF4"/>
    <w:rsid w:val="005A5AC2"/>
    <w:rsid w:val="005C564D"/>
    <w:rsid w:val="005E4EAF"/>
    <w:rsid w:val="005F4B7D"/>
    <w:rsid w:val="0060297E"/>
    <w:rsid w:val="00641312"/>
    <w:rsid w:val="00651338"/>
    <w:rsid w:val="00651581"/>
    <w:rsid w:val="0068072B"/>
    <w:rsid w:val="006A1FD1"/>
    <w:rsid w:val="006E3914"/>
    <w:rsid w:val="006F708F"/>
    <w:rsid w:val="00703D14"/>
    <w:rsid w:val="0070428D"/>
    <w:rsid w:val="007609E0"/>
    <w:rsid w:val="00781219"/>
    <w:rsid w:val="007A0F5F"/>
    <w:rsid w:val="007A1884"/>
    <w:rsid w:val="007A5259"/>
    <w:rsid w:val="007D2010"/>
    <w:rsid w:val="007E1D16"/>
    <w:rsid w:val="00872C10"/>
    <w:rsid w:val="0087466E"/>
    <w:rsid w:val="008A7FDC"/>
    <w:rsid w:val="008E2B27"/>
    <w:rsid w:val="0090080D"/>
    <w:rsid w:val="009071C0"/>
    <w:rsid w:val="0097242C"/>
    <w:rsid w:val="00984DD8"/>
    <w:rsid w:val="009A7A13"/>
    <w:rsid w:val="009C4A51"/>
    <w:rsid w:val="00A4172A"/>
    <w:rsid w:val="00A672AA"/>
    <w:rsid w:val="00A701BC"/>
    <w:rsid w:val="00A85F13"/>
    <w:rsid w:val="00A86DA4"/>
    <w:rsid w:val="00A979BE"/>
    <w:rsid w:val="00B24F01"/>
    <w:rsid w:val="00B7556A"/>
    <w:rsid w:val="00B85DA7"/>
    <w:rsid w:val="00B87C94"/>
    <w:rsid w:val="00B92B1B"/>
    <w:rsid w:val="00BE039B"/>
    <w:rsid w:val="00BE4452"/>
    <w:rsid w:val="00C60DDD"/>
    <w:rsid w:val="00C60DFC"/>
    <w:rsid w:val="00C66DB8"/>
    <w:rsid w:val="00C708D1"/>
    <w:rsid w:val="00C74558"/>
    <w:rsid w:val="00C87609"/>
    <w:rsid w:val="00CC58E9"/>
    <w:rsid w:val="00CD6814"/>
    <w:rsid w:val="00D1593E"/>
    <w:rsid w:val="00D53B6F"/>
    <w:rsid w:val="00D67C26"/>
    <w:rsid w:val="00D94F3B"/>
    <w:rsid w:val="00DA5068"/>
    <w:rsid w:val="00DB05BC"/>
    <w:rsid w:val="00E01CA1"/>
    <w:rsid w:val="00E14118"/>
    <w:rsid w:val="00E37EF9"/>
    <w:rsid w:val="00E628BA"/>
    <w:rsid w:val="00EA33B2"/>
    <w:rsid w:val="00EB1CC0"/>
    <w:rsid w:val="00ED0599"/>
    <w:rsid w:val="00F07024"/>
    <w:rsid w:val="00F236BD"/>
    <w:rsid w:val="00F4101B"/>
    <w:rsid w:val="00F73E80"/>
    <w:rsid w:val="00F80FF5"/>
    <w:rsid w:val="00F85140"/>
    <w:rsid w:val="00FD7229"/>
    <w:rsid w:val="00FE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3EF"/>
    <w:rPr>
      <w:sz w:val="26"/>
    </w:rPr>
  </w:style>
  <w:style w:type="paragraph" w:styleId="Nagwek1">
    <w:name w:val="heading 1"/>
    <w:basedOn w:val="Normalny"/>
    <w:next w:val="Normalny"/>
    <w:qFormat/>
    <w:rsid w:val="004303EF"/>
    <w:pPr>
      <w:keepNext/>
      <w:outlineLvl w:val="0"/>
    </w:pPr>
    <w:rPr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303EF"/>
    <w:pPr>
      <w:jc w:val="center"/>
    </w:pPr>
    <w:rPr>
      <w:b/>
      <w:sz w:val="84"/>
    </w:rPr>
  </w:style>
  <w:style w:type="paragraph" w:styleId="Tekstpodstawowy2">
    <w:name w:val="Body Text 2"/>
    <w:basedOn w:val="Normalny"/>
    <w:rsid w:val="004303EF"/>
    <w:pPr>
      <w:jc w:val="both"/>
    </w:pPr>
    <w:rPr>
      <w:rFonts w:ascii="Univers (WE)" w:hAnsi="Univers (WE)"/>
      <w:b/>
      <w:sz w:val="36"/>
    </w:rPr>
  </w:style>
  <w:style w:type="character" w:styleId="Hipercze">
    <w:name w:val="Hyperlink"/>
    <w:basedOn w:val="Domylnaczcionkaakapitu"/>
    <w:rsid w:val="00DA5068"/>
    <w:rPr>
      <w:color w:val="0000FF"/>
      <w:u w:val="single"/>
    </w:rPr>
  </w:style>
  <w:style w:type="paragraph" w:customStyle="1" w:styleId="Tekstblokowy1">
    <w:name w:val="Tekst blokowy1"/>
    <w:basedOn w:val="Normalny"/>
    <w:rsid w:val="009C4A51"/>
    <w:pPr>
      <w:ind w:left="426" w:right="423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E628BA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2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7F19-C774-4BE0-84F0-FF35BC41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</vt:lpstr>
    </vt:vector>
  </TitlesOfParts>
  <Company>Hewlett-Packard Company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</dc:title>
  <dc:creator>WRCIESEK</dc:creator>
  <cp:lastModifiedBy>Anna Kamińska</cp:lastModifiedBy>
  <cp:revision>2</cp:revision>
  <cp:lastPrinted>2016-01-07T10:20:00Z</cp:lastPrinted>
  <dcterms:created xsi:type="dcterms:W3CDTF">2016-01-11T09:52:00Z</dcterms:created>
  <dcterms:modified xsi:type="dcterms:W3CDTF">2016-01-11T09:52:00Z</dcterms:modified>
</cp:coreProperties>
</file>